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85" w:rsidRDefault="005C5AF2" w:rsidP="005C5AF2">
      <w:pPr>
        <w:jc w:val="center"/>
        <w:rPr>
          <w:rFonts w:ascii="Cooper Black" w:hAnsi="Cooper Black"/>
          <w:sz w:val="28"/>
          <w:szCs w:val="28"/>
        </w:rPr>
      </w:pPr>
      <w:r w:rsidRPr="005C5AF2">
        <w:rPr>
          <w:rFonts w:ascii="Cooper Black" w:hAnsi="Cooper Black"/>
          <w:sz w:val="28"/>
          <w:szCs w:val="28"/>
        </w:rPr>
        <w:t>Wiki: Historical Overview of Blackface</w:t>
      </w:r>
    </w:p>
    <w:p w:rsidR="005C5AF2" w:rsidRPr="005C5AF2" w:rsidRDefault="005C5AF2" w:rsidP="005C5AF2">
      <w:pPr>
        <w:spacing w:after="0" w:line="240" w:lineRule="auto"/>
        <w:jc w:val="center"/>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w:t>
      </w:r>
    </w:p>
    <w:p w:rsidR="005C5AF2" w:rsidRPr="005C5AF2" w:rsidRDefault="005C5AF2" w:rsidP="005C5A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971675"/>
            <wp:effectExtent l="19050" t="0" r="0" b="0"/>
            <wp:docPr id="6" name="Picture 6" descr="http://upload.wikimedia.org/wikipedia/commons/thumb/5/58/Minstrel_PosterBillyVanWare_edit.jpg/280px-Minstrel_PosterBillyVanWare_edi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8/Minstrel_PosterBillyVanWare_edit.jpg/280px-Minstrel_PosterBillyVanWare_edit.jpg">
                      <a:hlinkClick r:id="rId5"/>
                    </pic:cNvPr>
                    <pic:cNvPicPr>
                      <a:picLocks noChangeAspect="1" noChangeArrowheads="1"/>
                    </pic:cNvPicPr>
                  </pic:nvPicPr>
                  <pic:blipFill>
                    <a:blip r:embed="rId6" cstate="print"/>
                    <a:srcRect/>
                    <a:stretch>
                      <a:fillRect/>
                    </a:stretch>
                  </pic:blipFill>
                  <pic:spPr bwMode="auto">
                    <a:xfrm>
                      <a:off x="0" y="0"/>
                      <a:ext cx="2667000" cy="1971675"/>
                    </a:xfrm>
                    <a:prstGeom prst="rect">
                      <a:avLst/>
                    </a:prstGeom>
                    <a:noFill/>
                    <a:ln w="9525">
                      <a:noFill/>
                      <a:miter lim="800000"/>
                      <a:headEnd/>
                      <a:tailEnd/>
                    </a:ln>
                  </pic:spPr>
                </pic:pic>
              </a:graphicData>
            </a:graphic>
          </wp:inline>
        </w:drawing>
      </w:r>
    </w:p>
    <w:p w:rsidR="005C5AF2" w:rsidRPr="005C5AF2" w:rsidRDefault="005C5AF2" w:rsidP="005C5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04775"/>
            <wp:effectExtent l="19050" t="0" r="9525" b="0"/>
            <wp:docPr id="7" name="Picture 7" descr="http://bits.wikimedia.org/skins-1.5/common/images/magnify-clip.png">
              <a:hlinkClick xmlns:a="http://schemas.openxmlformats.org/drawingml/2006/main" r:id="rId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kins-1.5/common/images/magnify-clip.png">
                      <a:hlinkClick r:id="rId5" tooltip="&quot;Enlarge&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C5AF2" w:rsidRPr="005C5AF2" w:rsidRDefault="005C5AF2" w:rsidP="005C5AF2">
      <w:pPr>
        <w:spacing w:after="0"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This reproduction of a 1900 </w:t>
      </w:r>
      <w:hyperlink r:id="rId8" w:tooltip="William H. West (entertainer)" w:history="1">
        <w:r w:rsidRPr="005C5AF2">
          <w:rPr>
            <w:rFonts w:ascii="Times New Roman" w:eastAsia="Times New Roman" w:hAnsi="Times New Roman" w:cs="Times New Roman"/>
            <w:color w:val="0000FF"/>
            <w:sz w:val="24"/>
            <w:szCs w:val="24"/>
            <w:u w:val="single"/>
          </w:rPr>
          <w:t>William H. West</w:t>
        </w:r>
      </w:hyperlink>
      <w:r w:rsidRPr="005C5AF2">
        <w:rPr>
          <w:rFonts w:ascii="Times New Roman" w:eastAsia="Times New Roman" w:hAnsi="Times New Roman" w:cs="Times New Roman"/>
          <w:sz w:val="24"/>
          <w:szCs w:val="24"/>
          <w:u w:val="single"/>
        </w:rPr>
        <w:t xml:space="preserve"> </w:t>
      </w:r>
      <w:hyperlink r:id="rId9" w:tooltip="Minstrel show" w:history="1">
        <w:r w:rsidRPr="005C5AF2">
          <w:rPr>
            <w:rFonts w:ascii="Times New Roman" w:eastAsia="Times New Roman" w:hAnsi="Times New Roman" w:cs="Times New Roman"/>
            <w:color w:val="0000FF"/>
            <w:sz w:val="24"/>
            <w:szCs w:val="24"/>
            <w:u w:val="single"/>
          </w:rPr>
          <w:t>minstrel show</w:t>
        </w:r>
      </w:hyperlink>
      <w:r w:rsidRPr="005C5AF2">
        <w:rPr>
          <w:rFonts w:ascii="Times New Roman" w:eastAsia="Times New Roman" w:hAnsi="Times New Roman" w:cs="Times New Roman"/>
          <w:sz w:val="24"/>
          <w:szCs w:val="24"/>
        </w:rPr>
        <w:t xml:space="preserve"> poster, originally published by the </w:t>
      </w:r>
      <w:proofErr w:type="spellStart"/>
      <w:r w:rsidRPr="005C5AF2">
        <w:rPr>
          <w:rFonts w:ascii="Times New Roman" w:eastAsia="Times New Roman" w:hAnsi="Times New Roman" w:cs="Times New Roman"/>
          <w:sz w:val="24"/>
          <w:szCs w:val="24"/>
        </w:rPr>
        <w:t>Strobridge</w:t>
      </w:r>
      <w:proofErr w:type="spellEnd"/>
      <w:r w:rsidRPr="005C5AF2">
        <w:rPr>
          <w:rFonts w:ascii="Times New Roman" w:eastAsia="Times New Roman" w:hAnsi="Times New Roman" w:cs="Times New Roman"/>
          <w:sz w:val="24"/>
          <w:szCs w:val="24"/>
        </w:rPr>
        <w:t xml:space="preserve"> </w:t>
      </w:r>
      <w:hyperlink r:id="rId10" w:tooltip="Lithography" w:history="1">
        <w:r w:rsidRPr="005C5AF2">
          <w:rPr>
            <w:rFonts w:ascii="Times New Roman" w:eastAsia="Times New Roman" w:hAnsi="Times New Roman" w:cs="Times New Roman"/>
            <w:color w:val="0000FF"/>
            <w:sz w:val="24"/>
            <w:szCs w:val="24"/>
            <w:u w:val="single"/>
          </w:rPr>
          <w:t>Litho</w:t>
        </w:r>
      </w:hyperlink>
      <w:r w:rsidRPr="005C5AF2">
        <w:rPr>
          <w:rFonts w:ascii="Times New Roman" w:eastAsia="Times New Roman" w:hAnsi="Times New Roman" w:cs="Times New Roman"/>
          <w:sz w:val="24"/>
          <w:szCs w:val="24"/>
        </w:rPr>
        <w:t xml:space="preserve"> Co., shows the transformation from white to "black".</w:t>
      </w:r>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b/>
          <w:bCs/>
          <w:sz w:val="24"/>
          <w:szCs w:val="24"/>
        </w:rPr>
        <w:t>Blackface</w:t>
      </w:r>
      <w:r w:rsidRPr="005C5AF2">
        <w:rPr>
          <w:rFonts w:ascii="Times New Roman" w:eastAsia="Times New Roman" w:hAnsi="Times New Roman" w:cs="Times New Roman"/>
          <w:sz w:val="24"/>
          <w:szCs w:val="24"/>
        </w:rPr>
        <w:t xml:space="preserve"> is </w:t>
      </w:r>
      <w:hyperlink r:id="rId11" w:tooltip="Theatre" w:history="1">
        <w:r w:rsidRPr="005C5AF2">
          <w:rPr>
            <w:rFonts w:ascii="Times New Roman" w:eastAsia="Times New Roman" w:hAnsi="Times New Roman" w:cs="Times New Roman"/>
            <w:color w:val="0000FF"/>
            <w:sz w:val="24"/>
            <w:szCs w:val="24"/>
            <w:u w:val="single"/>
          </w:rPr>
          <w:t>theatrical</w:t>
        </w:r>
      </w:hyperlink>
      <w:r w:rsidRPr="005C5AF2">
        <w:rPr>
          <w:rFonts w:ascii="Times New Roman" w:eastAsia="Times New Roman" w:hAnsi="Times New Roman" w:cs="Times New Roman"/>
          <w:sz w:val="24"/>
          <w:szCs w:val="24"/>
        </w:rPr>
        <w:t xml:space="preserve"> </w:t>
      </w:r>
      <w:hyperlink r:id="rId12" w:tooltip="Makeup" w:history="1">
        <w:r w:rsidRPr="005C5AF2">
          <w:rPr>
            <w:rFonts w:ascii="Times New Roman" w:eastAsia="Times New Roman" w:hAnsi="Times New Roman" w:cs="Times New Roman"/>
            <w:color w:val="0000FF"/>
            <w:sz w:val="24"/>
            <w:szCs w:val="24"/>
            <w:u w:val="single"/>
          </w:rPr>
          <w:t>makeup</w:t>
        </w:r>
      </w:hyperlink>
      <w:r w:rsidRPr="005C5AF2">
        <w:rPr>
          <w:rFonts w:ascii="Times New Roman" w:eastAsia="Times New Roman" w:hAnsi="Times New Roman" w:cs="Times New Roman"/>
          <w:sz w:val="24"/>
          <w:szCs w:val="24"/>
        </w:rPr>
        <w:t xml:space="preserve"> used in </w:t>
      </w:r>
      <w:hyperlink r:id="rId13" w:tooltip="Minstrel show" w:history="1">
        <w:r w:rsidRPr="005C5AF2">
          <w:rPr>
            <w:rFonts w:ascii="Times New Roman" w:eastAsia="Times New Roman" w:hAnsi="Times New Roman" w:cs="Times New Roman"/>
            <w:color w:val="0000FF"/>
            <w:sz w:val="24"/>
            <w:szCs w:val="24"/>
            <w:u w:val="single"/>
          </w:rPr>
          <w:t>minstrel shows</w:t>
        </w:r>
      </w:hyperlink>
      <w:r w:rsidRPr="005C5AF2">
        <w:rPr>
          <w:rFonts w:ascii="Times New Roman" w:eastAsia="Times New Roman" w:hAnsi="Times New Roman" w:cs="Times New Roman"/>
          <w:sz w:val="24"/>
          <w:szCs w:val="24"/>
        </w:rPr>
        <w:t xml:space="preserve">, and later </w:t>
      </w:r>
      <w:hyperlink r:id="rId14" w:tooltip="Vaudeville" w:history="1">
        <w:r w:rsidRPr="005C5AF2">
          <w:rPr>
            <w:rFonts w:ascii="Times New Roman" w:eastAsia="Times New Roman" w:hAnsi="Times New Roman" w:cs="Times New Roman"/>
            <w:color w:val="0000FF"/>
            <w:sz w:val="24"/>
            <w:szCs w:val="24"/>
            <w:u w:val="single"/>
          </w:rPr>
          <w:t>vaudeville</w:t>
        </w:r>
      </w:hyperlink>
      <w:r w:rsidRPr="005C5AF2">
        <w:rPr>
          <w:rFonts w:ascii="Times New Roman" w:eastAsia="Times New Roman" w:hAnsi="Times New Roman" w:cs="Times New Roman"/>
          <w:sz w:val="24"/>
          <w:szCs w:val="24"/>
        </w:rPr>
        <w:t xml:space="preserve">. The practice gained popularity during the 19th century and propagated </w:t>
      </w:r>
      <w:hyperlink r:id="rId15" w:tooltip="Racism in the United States" w:history="1">
        <w:r w:rsidRPr="005C5AF2">
          <w:rPr>
            <w:rFonts w:ascii="Times New Roman" w:eastAsia="Times New Roman" w:hAnsi="Times New Roman" w:cs="Times New Roman"/>
            <w:color w:val="0000FF"/>
            <w:sz w:val="24"/>
            <w:szCs w:val="24"/>
            <w:u w:val="single"/>
          </w:rPr>
          <w:t>American racist</w:t>
        </w:r>
      </w:hyperlink>
      <w:r w:rsidRPr="005C5AF2">
        <w:rPr>
          <w:rFonts w:ascii="Times New Roman" w:eastAsia="Times New Roman" w:hAnsi="Times New Roman" w:cs="Times New Roman"/>
          <w:sz w:val="24"/>
          <w:szCs w:val="24"/>
        </w:rPr>
        <w:t xml:space="preserve"> </w:t>
      </w:r>
      <w:hyperlink r:id="rId16" w:tooltip="Stereotypes of African Americans" w:history="1">
        <w:r w:rsidRPr="005C5AF2">
          <w:rPr>
            <w:rFonts w:ascii="Times New Roman" w:eastAsia="Times New Roman" w:hAnsi="Times New Roman" w:cs="Times New Roman"/>
            <w:color w:val="0000FF"/>
            <w:sz w:val="24"/>
            <w:szCs w:val="24"/>
            <w:u w:val="single"/>
          </w:rPr>
          <w:t>stereotypes</w:t>
        </w:r>
      </w:hyperlink>
      <w:r w:rsidRPr="005C5AF2">
        <w:rPr>
          <w:rFonts w:ascii="Times New Roman" w:eastAsia="Times New Roman" w:hAnsi="Times New Roman" w:cs="Times New Roman"/>
          <w:sz w:val="24"/>
          <w:szCs w:val="24"/>
        </w:rPr>
        <w:t xml:space="preserve"> such as the "happy-go-lucky </w:t>
      </w:r>
      <w:hyperlink r:id="rId17" w:anchor="D" w:tooltip="List of ethnic slurs" w:history="1">
        <w:proofErr w:type="spellStart"/>
        <w:r w:rsidRPr="005C5AF2">
          <w:rPr>
            <w:rFonts w:ascii="Times New Roman" w:eastAsia="Times New Roman" w:hAnsi="Times New Roman" w:cs="Times New Roman"/>
            <w:i/>
            <w:iCs/>
            <w:color w:val="0000FF"/>
            <w:sz w:val="24"/>
            <w:szCs w:val="24"/>
            <w:u w:val="single"/>
          </w:rPr>
          <w:t>darky</w:t>
        </w:r>
        <w:proofErr w:type="spellEnd"/>
      </w:hyperlink>
      <w:r w:rsidRPr="005C5AF2">
        <w:rPr>
          <w:rFonts w:ascii="Times New Roman" w:eastAsia="Times New Roman" w:hAnsi="Times New Roman" w:cs="Times New Roman"/>
          <w:sz w:val="24"/>
          <w:szCs w:val="24"/>
        </w:rPr>
        <w:t xml:space="preserve"> on the </w:t>
      </w:r>
      <w:hyperlink r:id="rId18" w:anchor="Slavery.2C_para-slavery_and_plantations" w:tooltip="Plantation" w:history="1">
        <w:r w:rsidRPr="005C5AF2">
          <w:rPr>
            <w:rFonts w:ascii="Times New Roman" w:eastAsia="Times New Roman" w:hAnsi="Times New Roman" w:cs="Times New Roman"/>
            <w:color w:val="0000FF"/>
            <w:sz w:val="24"/>
            <w:szCs w:val="24"/>
            <w:u w:val="single"/>
          </w:rPr>
          <w:t>plantation</w:t>
        </w:r>
      </w:hyperlink>
      <w:r w:rsidRPr="005C5AF2">
        <w:rPr>
          <w:rFonts w:ascii="Times New Roman" w:eastAsia="Times New Roman" w:hAnsi="Times New Roman" w:cs="Times New Roman"/>
          <w:sz w:val="24"/>
          <w:szCs w:val="24"/>
        </w:rPr>
        <w:t>" or the "</w:t>
      </w:r>
      <w:hyperlink r:id="rId19" w:tooltip="Dandy" w:history="1">
        <w:r w:rsidRPr="005C5AF2">
          <w:rPr>
            <w:rFonts w:ascii="Times New Roman" w:eastAsia="Times New Roman" w:hAnsi="Times New Roman" w:cs="Times New Roman"/>
            <w:color w:val="0000FF"/>
            <w:sz w:val="24"/>
            <w:szCs w:val="24"/>
            <w:u w:val="single"/>
          </w:rPr>
          <w:t>dandified</w:t>
        </w:r>
      </w:hyperlink>
      <w:r w:rsidRPr="005C5AF2">
        <w:rPr>
          <w:rFonts w:ascii="Times New Roman" w:eastAsia="Times New Roman" w:hAnsi="Times New Roman" w:cs="Times New Roman"/>
          <w:sz w:val="24"/>
          <w:szCs w:val="24"/>
        </w:rPr>
        <w:t xml:space="preserve"> </w:t>
      </w:r>
      <w:hyperlink r:id="rId20" w:anchor="C" w:tooltip="List of ethnic slurs" w:history="1">
        <w:r w:rsidRPr="005C5AF2">
          <w:rPr>
            <w:rFonts w:ascii="Times New Roman" w:eastAsia="Times New Roman" w:hAnsi="Times New Roman" w:cs="Times New Roman"/>
            <w:i/>
            <w:iCs/>
            <w:color w:val="0000FF"/>
            <w:sz w:val="24"/>
            <w:szCs w:val="24"/>
            <w:u w:val="single"/>
          </w:rPr>
          <w:t>coon</w:t>
        </w:r>
      </w:hyperlink>
      <w:r w:rsidRPr="005C5AF2">
        <w:rPr>
          <w:rFonts w:ascii="Times New Roman" w:eastAsia="Times New Roman" w:hAnsi="Times New Roman" w:cs="Times New Roman"/>
          <w:sz w:val="24"/>
          <w:szCs w:val="24"/>
        </w:rPr>
        <w:t xml:space="preserve"> ".</w:t>
      </w:r>
      <w:hyperlink r:id="rId21" w:anchor="cite_note-0" w:history="1">
        <w:r w:rsidRPr="005C5AF2">
          <w:rPr>
            <w:rFonts w:ascii="Times New Roman" w:eastAsia="Times New Roman" w:hAnsi="Times New Roman" w:cs="Times New Roman"/>
            <w:color w:val="0000FF"/>
            <w:sz w:val="24"/>
            <w:szCs w:val="24"/>
            <w:u w:val="single"/>
            <w:vertAlign w:val="superscript"/>
          </w:rPr>
          <w:t>[1]</w:t>
        </w:r>
      </w:hyperlink>
      <w:r w:rsidRPr="005C5AF2">
        <w:rPr>
          <w:rFonts w:ascii="Times New Roman" w:eastAsia="Times New Roman" w:hAnsi="Times New Roman" w:cs="Times New Roman"/>
          <w:sz w:val="24"/>
          <w:szCs w:val="24"/>
        </w:rPr>
        <w:t xml:space="preserve"> In 1848, blackface minstrel shows were the national art of the time, translating formal art such as opera into popular terms for a general audience.</w:t>
      </w:r>
      <w:hyperlink r:id="rId22" w:anchor="cite_note-1" w:history="1">
        <w:r w:rsidRPr="005C5AF2">
          <w:rPr>
            <w:rFonts w:ascii="Times New Roman" w:eastAsia="Times New Roman" w:hAnsi="Times New Roman" w:cs="Times New Roman"/>
            <w:color w:val="0000FF"/>
            <w:sz w:val="24"/>
            <w:szCs w:val="24"/>
            <w:u w:val="single"/>
            <w:vertAlign w:val="superscript"/>
          </w:rPr>
          <w:t>[2]</w:t>
        </w:r>
      </w:hyperlink>
      <w:r w:rsidRPr="005C5AF2">
        <w:rPr>
          <w:rFonts w:ascii="Times New Roman" w:eastAsia="Times New Roman" w:hAnsi="Times New Roman" w:cs="Times New Roman"/>
          <w:sz w:val="24"/>
          <w:szCs w:val="24"/>
        </w:rPr>
        <w:t xml:space="preserve"> Early in the 20th century, blackface branched off from the minstrel show and became a form in its own right, until it ended in the United States with the </w:t>
      </w:r>
      <w:hyperlink r:id="rId23" w:tooltip="African-American Civil Rights Movement (1955–1968)" w:history="1">
        <w:r w:rsidRPr="005C5AF2">
          <w:rPr>
            <w:rFonts w:ascii="Times New Roman" w:eastAsia="Times New Roman" w:hAnsi="Times New Roman" w:cs="Times New Roman"/>
            <w:color w:val="0000FF"/>
            <w:sz w:val="24"/>
            <w:szCs w:val="24"/>
            <w:u w:val="single"/>
          </w:rPr>
          <w:t>U.S. Civil Rights Movement</w:t>
        </w:r>
      </w:hyperlink>
      <w:r w:rsidRPr="005C5AF2">
        <w:rPr>
          <w:rFonts w:ascii="Times New Roman" w:eastAsia="Times New Roman" w:hAnsi="Times New Roman" w:cs="Times New Roman"/>
          <w:sz w:val="24"/>
          <w:szCs w:val="24"/>
        </w:rPr>
        <w:t xml:space="preserve"> of the 1960s.</w:t>
      </w:r>
      <w:hyperlink r:id="rId24" w:anchor="cite_note-2" w:history="1">
        <w:r w:rsidRPr="005C5AF2">
          <w:rPr>
            <w:rFonts w:ascii="Times New Roman" w:eastAsia="Times New Roman" w:hAnsi="Times New Roman" w:cs="Times New Roman"/>
            <w:color w:val="0000FF"/>
            <w:sz w:val="24"/>
            <w:szCs w:val="24"/>
            <w:u w:val="single"/>
            <w:vertAlign w:val="superscript"/>
          </w:rPr>
          <w:t>[3]</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Blackface was an important performance tradition in the </w:t>
      </w:r>
      <w:hyperlink r:id="rId25" w:tooltip="Theater in the United States" w:history="1">
        <w:r w:rsidRPr="005C5AF2">
          <w:rPr>
            <w:rFonts w:ascii="Times New Roman" w:eastAsia="Times New Roman" w:hAnsi="Times New Roman" w:cs="Times New Roman"/>
            <w:color w:val="0000FF"/>
            <w:sz w:val="24"/>
            <w:szCs w:val="24"/>
            <w:u w:val="single"/>
          </w:rPr>
          <w:t>American theater</w:t>
        </w:r>
      </w:hyperlink>
      <w:r w:rsidRPr="005C5AF2">
        <w:rPr>
          <w:rFonts w:ascii="Times New Roman" w:eastAsia="Times New Roman" w:hAnsi="Times New Roman" w:cs="Times New Roman"/>
          <w:sz w:val="24"/>
          <w:szCs w:val="24"/>
        </w:rPr>
        <w:t xml:space="preserve"> for roughly 100 years beginning around 1830. It quickly became popular overseas, particularly so in </w:t>
      </w:r>
      <w:hyperlink r:id="rId26" w:tooltip="United Kingdom" w:history="1">
        <w:r w:rsidRPr="005C5AF2">
          <w:rPr>
            <w:rFonts w:ascii="Times New Roman" w:eastAsia="Times New Roman" w:hAnsi="Times New Roman" w:cs="Times New Roman"/>
            <w:color w:val="0000FF"/>
            <w:sz w:val="24"/>
            <w:szCs w:val="24"/>
            <w:u w:val="single"/>
          </w:rPr>
          <w:t>Britain</w:t>
        </w:r>
      </w:hyperlink>
      <w:r w:rsidRPr="005C5AF2">
        <w:rPr>
          <w:rFonts w:ascii="Times New Roman" w:eastAsia="Times New Roman" w:hAnsi="Times New Roman" w:cs="Times New Roman"/>
          <w:sz w:val="24"/>
          <w:szCs w:val="24"/>
        </w:rPr>
        <w:t xml:space="preserve">, where the tradition lasted longer than in the US, occurring on primetime TV as late as </w:t>
      </w:r>
      <w:hyperlink r:id="rId27" w:tooltip="Black and white minstrel" w:history="1">
        <w:r w:rsidRPr="005C5AF2">
          <w:rPr>
            <w:rFonts w:ascii="Times New Roman" w:eastAsia="Times New Roman" w:hAnsi="Times New Roman" w:cs="Times New Roman"/>
            <w:color w:val="0000FF"/>
            <w:sz w:val="24"/>
            <w:szCs w:val="24"/>
            <w:u w:val="single"/>
          </w:rPr>
          <w:t>1978</w:t>
        </w:r>
      </w:hyperlink>
      <w:hyperlink r:id="rId28" w:anchor="cite_note-Black_and_white_minstrel-3" w:history="1">
        <w:r w:rsidRPr="005C5AF2">
          <w:rPr>
            <w:rFonts w:ascii="Times New Roman" w:eastAsia="Times New Roman" w:hAnsi="Times New Roman" w:cs="Times New Roman"/>
            <w:color w:val="0000FF"/>
            <w:sz w:val="24"/>
            <w:szCs w:val="24"/>
            <w:u w:val="single"/>
            <w:vertAlign w:val="superscript"/>
          </w:rPr>
          <w:t>[4]</w:t>
        </w:r>
      </w:hyperlink>
      <w:r w:rsidRPr="005C5AF2">
        <w:rPr>
          <w:rFonts w:ascii="Times New Roman" w:eastAsia="Times New Roman" w:hAnsi="Times New Roman" w:cs="Times New Roman"/>
          <w:sz w:val="24"/>
          <w:szCs w:val="24"/>
        </w:rPr>
        <w:t xml:space="preserve"> and 1981.</w:t>
      </w:r>
      <w:hyperlink r:id="rId29" w:anchor="cite_note-4" w:history="1">
        <w:r w:rsidRPr="005C5AF2">
          <w:rPr>
            <w:rFonts w:ascii="Times New Roman" w:eastAsia="Times New Roman" w:hAnsi="Times New Roman" w:cs="Times New Roman"/>
            <w:color w:val="0000FF"/>
            <w:sz w:val="24"/>
            <w:szCs w:val="24"/>
            <w:u w:val="single"/>
            <w:vertAlign w:val="superscript"/>
          </w:rPr>
          <w:t>[5]</w:t>
        </w:r>
      </w:hyperlink>
      <w:r w:rsidRPr="005C5AF2">
        <w:rPr>
          <w:rFonts w:ascii="Times New Roman" w:eastAsia="Times New Roman" w:hAnsi="Times New Roman" w:cs="Times New Roman"/>
          <w:sz w:val="24"/>
          <w:szCs w:val="24"/>
        </w:rPr>
        <w:t xml:space="preserve"> In both the United States and Britain, blackface was most commonly used in the </w:t>
      </w:r>
      <w:hyperlink r:id="rId30" w:tooltip="Minstrel show" w:history="1">
        <w:r w:rsidRPr="005C5AF2">
          <w:rPr>
            <w:rFonts w:ascii="Times New Roman" w:eastAsia="Times New Roman" w:hAnsi="Times New Roman" w:cs="Times New Roman"/>
            <w:color w:val="0000FF"/>
            <w:sz w:val="24"/>
            <w:szCs w:val="24"/>
            <w:u w:val="single"/>
          </w:rPr>
          <w:t>minstrel</w:t>
        </w:r>
      </w:hyperlink>
      <w:r w:rsidRPr="005C5AF2">
        <w:rPr>
          <w:rFonts w:ascii="Times New Roman" w:eastAsia="Times New Roman" w:hAnsi="Times New Roman" w:cs="Times New Roman"/>
          <w:sz w:val="24"/>
          <w:szCs w:val="24"/>
        </w:rPr>
        <w:t xml:space="preserve"> performance tradition, but it predates that tradition, and it survived long past the heyday of the minstrel show. </w:t>
      </w:r>
      <w:hyperlink r:id="rId31" w:tooltip="White (people)" w:history="1">
        <w:r w:rsidRPr="005C5AF2">
          <w:rPr>
            <w:rFonts w:ascii="Times New Roman" w:eastAsia="Times New Roman" w:hAnsi="Times New Roman" w:cs="Times New Roman"/>
            <w:color w:val="0000FF"/>
            <w:sz w:val="24"/>
            <w:szCs w:val="24"/>
            <w:u w:val="single"/>
          </w:rPr>
          <w:t>White</w:t>
        </w:r>
      </w:hyperlink>
      <w:r w:rsidRPr="005C5AF2">
        <w:rPr>
          <w:rFonts w:ascii="Times New Roman" w:eastAsia="Times New Roman" w:hAnsi="Times New Roman" w:cs="Times New Roman"/>
          <w:sz w:val="24"/>
          <w:szCs w:val="24"/>
        </w:rPr>
        <w:t xml:space="preserve"> blackface performers in the past used burnt </w:t>
      </w:r>
      <w:hyperlink r:id="rId32" w:tooltip="Cork (material)" w:history="1">
        <w:r w:rsidRPr="005C5AF2">
          <w:rPr>
            <w:rFonts w:ascii="Times New Roman" w:eastAsia="Times New Roman" w:hAnsi="Times New Roman" w:cs="Times New Roman"/>
            <w:color w:val="0000FF"/>
            <w:sz w:val="24"/>
            <w:szCs w:val="24"/>
            <w:u w:val="single"/>
          </w:rPr>
          <w:t>cork</w:t>
        </w:r>
      </w:hyperlink>
      <w:r w:rsidRPr="005C5AF2">
        <w:rPr>
          <w:rFonts w:ascii="Times New Roman" w:eastAsia="Times New Roman" w:hAnsi="Times New Roman" w:cs="Times New Roman"/>
          <w:sz w:val="24"/>
          <w:szCs w:val="24"/>
        </w:rPr>
        <w:t xml:space="preserve"> and later greasepaint or shoe polish to blacken their skin and exaggerate their lips, often wearing woolly </w:t>
      </w:r>
      <w:hyperlink r:id="rId33" w:tooltip="Wig (hair)" w:history="1">
        <w:r w:rsidRPr="005C5AF2">
          <w:rPr>
            <w:rFonts w:ascii="Times New Roman" w:eastAsia="Times New Roman" w:hAnsi="Times New Roman" w:cs="Times New Roman"/>
            <w:color w:val="0000FF"/>
            <w:sz w:val="24"/>
            <w:szCs w:val="24"/>
            <w:u w:val="single"/>
          </w:rPr>
          <w:t>wigs</w:t>
        </w:r>
      </w:hyperlink>
      <w:r w:rsidRPr="005C5AF2">
        <w:rPr>
          <w:rFonts w:ascii="Times New Roman" w:eastAsia="Times New Roman" w:hAnsi="Times New Roman" w:cs="Times New Roman"/>
          <w:sz w:val="24"/>
          <w:szCs w:val="24"/>
        </w:rPr>
        <w:t xml:space="preserve">, gloves, </w:t>
      </w:r>
      <w:hyperlink r:id="rId34" w:tooltip="Tailcoat" w:history="1">
        <w:r w:rsidRPr="005C5AF2">
          <w:rPr>
            <w:rFonts w:ascii="Times New Roman" w:eastAsia="Times New Roman" w:hAnsi="Times New Roman" w:cs="Times New Roman"/>
            <w:color w:val="0000FF"/>
            <w:sz w:val="24"/>
            <w:szCs w:val="24"/>
            <w:u w:val="single"/>
          </w:rPr>
          <w:t>tailcoats</w:t>
        </w:r>
      </w:hyperlink>
      <w:r w:rsidRPr="005C5AF2">
        <w:rPr>
          <w:rFonts w:ascii="Times New Roman" w:eastAsia="Times New Roman" w:hAnsi="Times New Roman" w:cs="Times New Roman"/>
          <w:sz w:val="24"/>
          <w:szCs w:val="24"/>
        </w:rPr>
        <w:t xml:space="preserve">, or ragged clothes to complete the transformation. Later, </w:t>
      </w:r>
      <w:hyperlink r:id="rId35" w:tooltip="Black (people)" w:history="1">
        <w:r w:rsidRPr="005C5AF2">
          <w:rPr>
            <w:rFonts w:ascii="Times New Roman" w:eastAsia="Times New Roman" w:hAnsi="Times New Roman" w:cs="Times New Roman"/>
            <w:color w:val="0000FF"/>
            <w:sz w:val="24"/>
            <w:szCs w:val="24"/>
            <w:u w:val="single"/>
          </w:rPr>
          <w:t>black</w:t>
        </w:r>
      </w:hyperlink>
      <w:r w:rsidRPr="005C5AF2">
        <w:rPr>
          <w:rFonts w:ascii="Times New Roman" w:eastAsia="Times New Roman" w:hAnsi="Times New Roman" w:cs="Times New Roman"/>
          <w:sz w:val="24"/>
          <w:szCs w:val="24"/>
        </w:rPr>
        <w:t xml:space="preserve"> artists also performed in blackface.</w:t>
      </w:r>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Stereotypes embodied in the stock characters of blackface </w:t>
      </w:r>
      <w:hyperlink r:id="rId36" w:tooltip="Minstrel show" w:history="1">
        <w:r w:rsidRPr="005C5AF2">
          <w:rPr>
            <w:rFonts w:ascii="Times New Roman" w:eastAsia="Times New Roman" w:hAnsi="Times New Roman" w:cs="Times New Roman"/>
            <w:color w:val="0000FF"/>
            <w:sz w:val="24"/>
            <w:szCs w:val="24"/>
            <w:u w:val="single"/>
          </w:rPr>
          <w:t>minstrels</w:t>
        </w:r>
      </w:hyperlink>
      <w:r w:rsidRPr="005C5AF2">
        <w:rPr>
          <w:rFonts w:ascii="Times New Roman" w:eastAsia="Times New Roman" w:hAnsi="Times New Roman" w:cs="Times New Roman"/>
          <w:sz w:val="24"/>
          <w:szCs w:val="24"/>
        </w:rPr>
        <w:t xml:space="preserve"> played a significant role in cementing and proliferating racist images, attitudes and perceptions worldwide, and also in popularizing and mainstreaming black culture. In some quarters, the </w:t>
      </w:r>
      <w:hyperlink r:id="rId37" w:tooltip="Caricature" w:history="1">
        <w:r w:rsidRPr="005C5AF2">
          <w:rPr>
            <w:rFonts w:ascii="Times New Roman" w:eastAsia="Times New Roman" w:hAnsi="Times New Roman" w:cs="Times New Roman"/>
            <w:color w:val="0000FF"/>
            <w:sz w:val="24"/>
            <w:szCs w:val="24"/>
            <w:u w:val="single"/>
          </w:rPr>
          <w:t>caricatures</w:t>
        </w:r>
      </w:hyperlink>
      <w:r w:rsidRPr="005C5AF2">
        <w:rPr>
          <w:rFonts w:ascii="Times New Roman" w:eastAsia="Times New Roman" w:hAnsi="Times New Roman" w:cs="Times New Roman"/>
          <w:sz w:val="24"/>
          <w:szCs w:val="24"/>
        </w:rPr>
        <w:t xml:space="preserve"> that were the legacy of blackface persist to the present day and are a cause of ongoing controversy. One view is that blackface is a form of </w:t>
      </w:r>
      <w:hyperlink r:id="rId38" w:tooltip="Cross-dressing" w:history="1">
        <w:r w:rsidRPr="005C5AF2">
          <w:rPr>
            <w:rFonts w:ascii="Times New Roman" w:eastAsia="Times New Roman" w:hAnsi="Times New Roman" w:cs="Times New Roman"/>
            <w:color w:val="0000FF"/>
            <w:sz w:val="24"/>
            <w:szCs w:val="24"/>
            <w:u w:val="single"/>
          </w:rPr>
          <w:t>cross-dressing</w:t>
        </w:r>
      </w:hyperlink>
      <w:r w:rsidRPr="005C5AF2">
        <w:rPr>
          <w:rFonts w:ascii="Times New Roman" w:eastAsia="Times New Roman" w:hAnsi="Times New Roman" w:cs="Times New Roman"/>
          <w:sz w:val="24"/>
          <w:szCs w:val="24"/>
        </w:rPr>
        <w:t>.</w:t>
      </w:r>
      <w:hyperlink r:id="rId39" w:anchor="cite_note-5" w:history="1">
        <w:r w:rsidRPr="005C5AF2">
          <w:rPr>
            <w:rFonts w:ascii="Times New Roman" w:eastAsia="Times New Roman" w:hAnsi="Times New Roman" w:cs="Times New Roman"/>
            <w:color w:val="0000FF"/>
            <w:sz w:val="24"/>
            <w:szCs w:val="24"/>
            <w:u w:val="single"/>
            <w:vertAlign w:val="superscript"/>
          </w:rPr>
          <w:t>[6]</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By the mid-20th century, changing attitudes about race and racism effectively ended the prominence of blackface makeup used in performance in the U.S. and elsewhere. It remains in relatively limited use as a theatrical device, mostly outside the U.S., and is more commonly used today as social commentary or </w:t>
      </w:r>
      <w:hyperlink r:id="rId40" w:tooltip="Satire" w:history="1">
        <w:r w:rsidRPr="005C5AF2">
          <w:rPr>
            <w:rFonts w:ascii="Times New Roman" w:eastAsia="Times New Roman" w:hAnsi="Times New Roman" w:cs="Times New Roman"/>
            <w:color w:val="0000FF"/>
            <w:sz w:val="24"/>
            <w:szCs w:val="24"/>
            <w:u w:val="single"/>
          </w:rPr>
          <w:t>satire</w:t>
        </w:r>
      </w:hyperlink>
      <w:r w:rsidRPr="005C5AF2">
        <w:rPr>
          <w:rFonts w:ascii="Times New Roman" w:eastAsia="Times New Roman" w:hAnsi="Times New Roman" w:cs="Times New Roman"/>
          <w:sz w:val="24"/>
          <w:szCs w:val="24"/>
        </w:rPr>
        <w:t xml:space="preserve">. Perhaps the most enduring effect of blackface is the </w:t>
      </w:r>
      <w:r w:rsidRPr="005C5AF2">
        <w:rPr>
          <w:rFonts w:ascii="Times New Roman" w:eastAsia="Times New Roman" w:hAnsi="Times New Roman" w:cs="Times New Roman"/>
          <w:sz w:val="24"/>
          <w:szCs w:val="24"/>
        </w:rPr>
        <w:lastRenderedPageBreak/>
        <w:t xml:space="preserve">precedent it established in the introduction of </w:t>
      </w:r>
      <w:hyperlink r:id="rId41" w:tooltip="African American culture" w:history="1">
        <w:r w:rsidRPr="005C5AF2">
          <w:rPr>
            <w:rFonts w:ascii="Times New Roman" w:eastAsia="Times New Roman" w:hAnsi="Times New Roman" w:cs="Times New Roman"/>
            <w:color w:val="0000FF"/>
            <w:sz w:val="24"/>
            <w:szCs w:val="24"/>
            <w:u w:val="single"/>
          </w:rPr>
          <w:t>African American culture</w:t>
        </w:r>
      </w:hyperlink>
      <w:r w:rsidRPr="005C5AF2">
        <w:rPr>
          <w:rFonts w:ascii="Times New Roman" w:eastAsia="Times New Roman" w:hAnsi="Times New Roman" w:cs="Times New Roman"/>
          <w:sz w:val="24"/>
          <w:szCs w:val="24"/>
        </w:rPr>
        <w:t xml:space="preserve"> to an international audience, albeit through a distorted lens.</w:t>
      </w:r>
      <w:hyperlink r:id="rId42" w:anchor="cite_note-Lott-17-18-6" w:history="1">
        <w:r w:rsidRPr="005C5AF2">
          <w:rPr>
            <w:rFonts w:ascii="Times New Roman" w:eastAsia="Times New Roman" w:hAnsi="Times New Roman" w:cs="Times New Roman"/>
            <w:color w:val="0000FF"/>
            <w:sz w:val="24"/>
            <w:szCs w:val="24"/>
            <w:u w:val="single"/>
            <w:vertAlign w:val="superscript"/>
          </w:rPr>
          <w:t>[7]</w:t>
        </w:r>
      </w:hyperlink>
      <w:hyperlink r:id="rId43" w:anchor="cite_note-Watkins_82-7" w:history="1">
        <w:r w:rsidRPr="005C5AF2">
          <w:rPr>
            <w:rFonts w:ascii="Times New Roman" w:eastAsia="Times New Roman" w:hAnsi="Times New Roman" w:cs="Times New Roman"/>
            <w:color w:val="0000FF"/>
            <w:sz w:val="24"/>
            <w:szCs w:val="24"/>
            <w:u w:val="single"/>
            <w:vertAlign w:val="superscript"/>
          </w:rPr>
          <w:t>[8]</w:t>
        </w:r>
      </w:hyperlink>
      <w:r w:rsidRPr="005C5AF2">
        <w:rPr>
          <w:rFonts w:ascii="Times New Roman" w:eastAsia="Times New Roman" w:hAnsi="Times New Roman" w:cs="Times New Roman"/>
          <w:sz w:val="24"/>
          <w:szCs w:val="24"/>
        </w:rPr>
        <w:t xml:space="preserve"> Blackface's groundbreaking </w:t>
      </w:r>
      <w:hyperlink r:id="rId44" w:tooltip="Cultural appropriation" w:history="1">
        <w:r w:rsidRPr="005C5AF2">
          <w:rPr>
            <w:rFonts w:ascii="Times New Roman" w:eastAsia="Times New Roman" w:hAnsi="Times New Roman" w:cs="Times New Roman"/>
            <w:color w:val="0000FF"/>
            <w:sz w:val="24"/>
            <w:szCs w:val="24"/>
            <w:u w:val="single"/>
          </w:rPr>
          <w:t>appropriation</w:t>
        </w:r>
      </w:hyperlink>
      <w:r w:rsidRPr="005C5AF2">
        <w:rPr>
          <w:rFonts w:ascii="Times New Roman" w:eastAsia="Times New Roman" w:hAnsi="Times New Roman" w:cs="Times New Roman"/>
          <w:sz w:val="24"/>
          <w:szCs w:val="24"/>
        </w:rPr>
        <w:t>,</w:t>
      </w:r>
      <w:hyperlink r:id="rId45" w:anchor="cite_note-Lott-17-18-6" w:history="1">
        <w:r w:rsidRPr="005C5AF2">
          <w:rPr>
            <w:rFonts w:ascii="Times New Roman" w:eastAsia="Times New Roman" w:hAnsi="Times New Roman" w:cs="Times New Roman"/>
            <w:color w:val="0000FF"/>
            <w:sz w:val="24"/>
            <w:szCs w:val="24"/>
            <w:u w:val="single"/>
            <w:vertAlign w:val="superscript"/>
          </w:rPr>
          <w:t>[7]</w:t>
        </w:r>
      </w:hyperlink>
      <w:hyperlink r:id="rId46" w:anchor="cite_note-Watkins_82-7" w:history="1">
        <w:r w:rsidRPr="005C5AF2">
          <w:rPr>
            <w:rFonts w:ascii="Times New Roman" w:eastAsia="Times New Roman" w:hAnsi="Times New Roman" w:cs="Times New Roman"/>
            <w:color w:val="0000FF"/>
            <w:sz w:val="24"/>
            <w:szCs w:val="24"/>
            <w:u w:val="single"/>
            <w:vertAlign w:val="superscript"/>
          </w:rPr>
          <w:t>[8]</w:t>
        </w:r>
      </w:hyperlink>
      <w:hyperlink r:id="rId47" w:anchor="cite_note-8" w:history="1">
        <w:r w:rsidRPr="005C5AF2">
          <w:rPr>
            <w:rFonts w:ascii="Times New Roman" w:eastAsia="Times New Roman" w:hAnsi="Times New Roman" w:cs="Times New Roman"/>
            <w:color w:val="0000FF"/>
            <w:sz w:val="24"/>
            <w:szCs w:val="24"/>
            <w:u w:val="single"/>
            <w:vertAlign w:val="superscript"/>
          </w:rPr>
          <w:t>[9]</w:t>
        </w:r>
      </w:hyperlink>
      <w:r w:rsidRPr="005C5AF2">
        <w:rPr>
          <w:rFonts w:ascii="Times New Roman" w:eastAsia="Times New Roman" w:hAnsi="Times New Roman" w:cs="Times New Roman"/>
          <w:sz w:val="24"/>
          <w:szCs w:val="24"/>
        </w:rPr>
        <w:t xml:space="preserve"> </w:t>
      </w:r>
      <w:hyperlink r:id="rId48" w:tooltip="Exploitation" w:history="1">
        <w:r w:rsidRPr="005C5AF2">
          <w:rPr>
            <w:rFonts w:ascii="Times New Roman" w:eastAsia="Times New Roman" w:hAnsi="Times New Roman" w:cs="Times New Roman"/>
            <w:color w:val="0000FF"/>
            <w:sz w:val="24"/>
            <w:szCs w:val="24"/>
            <w:u w:val="single"/>
          </w:rPr>
          <w:t>exploitation</w:t>
        </w:r>
      </w:hyperlink>
      <w:r w:rsidRPr="005C5AF2">
        <w:rPr>
          <w:rFonts w:ascii="Times New Roman" w:eastAsia="Times New Roman" w:hAnsi="Times New Roman" w:cs="Times New Roman"/>
          <w:sz w:val="24"/>
          <w:szCs w:val="24"/>
        </w:rPr>
        <w:t xml:space="preserve">, and </w:t>
      </w:r>
      <w:hyperlink r:id="rId49" w:tooltip="Cultural assimilation" w:history="1">
        <w:r w:rsidRPr="005C5AF2">
          <w:rPr>
            <w:rFonts w:ascii="Times New Roman" w:eastAsia="Times New Roman" w:hAnsi="Times New Roman" w:cs="Times New Roman"/>
            <w:color w:val="0000FF"/>
            <w:sz w:val="24"/>
            <w:szCs w:val="24"/>
            <w:u w:val="single"/>
          </w:rPr>
          <w:t>assimilation</w:t>
        </w:r>
      </w:hyperlink>
      <w:hyperlink r:id="rId50" w:anchor="cite_note-Lott-17-18-6" w:history="1">
        <w:r w:rsidRPr="005C5AF2">
          <w:rPr>
            <w:rFonts w:ascii="Times New Roman" w:eastAsia="Times New Roman" w:hAnsi="Times New Roman" w:cs="Times New Roman"/>
            <w:color w:val="0000FF"/>
            <w:sz w:val="24"/>
            <w:szCs w:val="24"/>
            <w:u w:val="single"/>
            <w:vertAlign w:val="superscript"/>
          </w:rPr>
          <w:t>[7]</w:t>
        </w:r>
      </w:hyperlink>
      <w:r w:rsidRPr="005C5AF2">
        <w:rPr>
          <w:rFonts w:ascii="Times New Roman" w:eastAsia="Times New Roman" w:hAnsi="Times New Roman" w:cs="Times New Roman"/>
          <w:sz w:val="24"/>
          <w:szCs w:val="24"/>
        </w:rPr>
        <w:t xml:space="preserve"> of African-American culture—as well as the inter-ethnic artistic collaborations that stemmed from it—were but a prologue to the lucrative packaging, marketing, and dissemination of African-American cultural expression and its myriad derivative forms in today's world popular culture.</w:t>
      </w:r>
      <w:hyperlink r:id="rId51" w:anchor="cite_note-Watkins_82-7" w:history="1">
        <w:r w:rsidRPr="005C5AF2">
          <w:rPr>
            <w:rFonts w:ascii="Times New Roman" w:eastAsia="Times New Roman" w:hAnsi="Times New Roman" w:cs="Times New Roman"/>
            <w:color w:val="0000FF"/>
            <w:sz w:val="24"/>
            <w:szCs w:val="24"/>
            <w:u w:val="single"/>
            <w:vertAlign w:val="superscript"/>
          </w:rPr>
          <w:t>[8</w:t>
        </w:r>
        <w:proofErr w:type="gramStart"/>
        <w:r w:rsidRPr="005C5AF2">
          <w:rPr>
            <w:rFonts w:ascii="Times New Roman" w:eastAsia="Times New Roman" w:hAnsi="Times New Roman" w:cs="Times New Roman"/>
            <w:color w:val="0000FF"/>
            <w:sz w:val="24"/>
            <w:szCs w:val="24"/>
            <w:u w:val="single"/>
            <w:vertAlign w:val="superscript"/>
          </w:rPr>
          <w:t>]</w:t>
        </w:r>
        <w:proofErr w:type="gramEnd"/>
      </w:hyperlink>
      <w:hyperlink r:id="rId52" w:anchor="cite_note-9" w:history="1">
        <w:r w:rsidRPr="005C5AF2">
          <w:rPr>
            <w:rFonts w:ascii="Times New Roman" w:eastAsia="Times New Roman" w:hAnsi="Times New Roman" w:cs="Times New Roman"/>
            <w:color w:val="0000FF"/>
            <w:sz w:val="24"/>
            <w:szCs w:val="24"/>
            <w:u w:val="single"/>
            <w:vertAlign w:val="superscript"/>
          </w:rPr>
          <w:t>[10]</w:t>
        </w:r>
      </w:hyperlink>
      <w:hyperlink r:id="rId53" w:anchor="cite_note-10" w:history="1">
        <w:r w:rsidRPr="005C5AF2">
          <w:rPr>
            <w:rFonts w:ascii="Times New Roman" w:eastAsia="Times New Roman" w:hAnsi="Times New Roman" w:cs="Times New Roman"/>
            <w:color w:val="0000FF"/>
            <w:sz w:val="24"/>
            <w:szCs w:val="24"/>
            <w:u w:val="single"/>
            <w:vertAlign w:val="superscript"/>
          </w:rPr>
          <w:t>[11]</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There is no consensus about a single moment that constitutes the origin of blackface. </w:t>
      </w:r>
      <w:hyperlink r:id="rId54" w:tooltip="John Strausbaugh" w:history="1">
        <w:r w:rsidRPr="005C5AF2">
          <w:rPr>
            <w:rFonts w:ascii="Times New Roman" w:eastAsia="Times New Roman" w:hAnsi="Times New Roman" w:cs="Times New Roman"/>
            <w:color w:val="0000FF"/>
            <w:sz w:val="24"/>
            <w:szCs w:val="24"/>
            <w:u w:val="single"/>
          </w:rPr>
          <w:t xml:space="preserve">John </w:t>
        </w:r>
        <w:proofErr w:type="spellStart"/>
        <w:r w:rsidRPr="005C5AF2">
          <w:rPr>
            <w:rFonts w:ascii="Times New Roman" w:eastAsia="Times New Roman" w:hAnsi="Times New Roman" w:cs="Times New Roman"/>
            <w:color w:val="0000FF"/>
            <w:sz w:val="24"/>
            <w:szCs w:val="24"/>
            <w:u w:val="single"/>
          </w:rPr>
          <w:t>Strausbaugh</w:t>
        </w:r>
        <w:proofErr w:type="spellEnd"/>
      </w:hyperlink>
      <w:r w:rsidRPr="005C5AF2">
        <w:rPr>
          <w:rFonts w:ascii="Times New Roman" w:eastAsia="Times New Roman" w:hAnsi="Times New Roman" w:cs="Times New Roman"/>
          <w:sz w:val="24"/>
          <w:szCs w:val="24"/>
        </w:rPr>
        <w:t xml:space="preserve"> places it as part of a tradition of "displaying Blackness for the enjoyment and edification of white viewers" that dates back at least to 1441, when captive West Africans were displayed in </w:t>
      </w:r>
      <w:hyperlink r:id="rId55" w:tooltip="Portugal" w:history="1">
        <w:r w:rsidRPr="005C5AF2">
          <w:rPr>
            <w:rFonts w:ascii="Times New Roman" w:eastAsia="Times New Roman" w:hAnsi="Times New Roman" w:cs="Times New Roman"/>
            <w:color w:val="0000FF"/>
            <w:sz w:val="24"/>
            <w:szCs w:val="24"/>
            <w:u w:val="single"/>
          </w:rPr>
          <w:t>Portugal</w:t>
        </w:r>
      </w:hyperlink>
      <w:r w:rsidRPr="005C5AF2">
        <w:rPr>
          <w:rFonts w:ascii="Times New Roman" w:eastAsia="Times New Roman" w:hAnsi="Times New Roman" w:cs="Times New Roman"/>
          <w:sz w:val="24"/>
          <w:szCs w:val="24"/>
        </w:rPr>
        <w:t>.</w:t>
      </w:r>
      <w:hyperlink r:id="rId56" w:anchor="cite_note-autogenerated2-11" w:history="1">
        <w:r w:rsidRPr="005C5AF2">
          <w:rPr>
            <w:rFonts w:ascii="Times New Roman" w:eastAsia="Times New Roman" w:hAnsi="Times New Roman" w:cs="Times New Roman"/>
            <w:color w:val="0000FF"/>
            <w:sz w:val="24"/>
            <w:szCs w:val="24"/>
            <w:u w:val="single"/>
            <w:vertAlign w:val="superscript"/>
          </w:rPr>
          <w:t>[12]</w:t>
        </w:r>
      </w:hyperlink>
      <w:r w:rsidRPr="005C5AF2">
        <w:rPr>
          <w:rFonts w:ascii="Times New Roman" w:eastAsia="Times New Roman" w:hAnsi="Times New Roman" w:cs="Times New Roman"/>
          <w:sz w:val="24"/>
          <w:szCs w:val="24"/>
        </w:rPr>
        <w:t xml:space="preserve"> Whites routinely portrayed the black characters in the </w:t>
      </w:r>
      <w:hyperlink r:id="rId57" w:tooltip="Elizabethan era" w:history="1">
        <w:r w:rsidRPr="005C5AF2">
          <w:rPr>
            <w:rFonts w:ascii="Times New Roman" w:eastAsia="Times New Roman" w:hAnsi="Times New Roman" w:cs="Times New Roman"/>
            <w:color w:val="0000FF"/>
            <w:sz w:val="24"/>
            <w:szCs w:val="24"/>
            <w:u w:val="single"/>
          </w:rPr>
          <w:t>Elizabethan</w:t>
        </w:r>
      </w:hyperlink>
      <w:r w:rsidRPr="005C5AF2">
        <w:rPr>
          <w:rFonts w:ascii="Times New Roman" w:eastAsia="Times New Roman" w:hAnsi="Times New Roman" w:cs="Times New Roman"/>
          <w:sz w:val="24"/>
          <w:szCs w:val="24"/>
        </w:rPr>
        <w:t xml:space="preserve"> and </w:t>
      </w:r>
      <w:hyperlink r:id="rId58" w:tooltip="Jacobean era" w:history="1">
        <w:r w:rsidRPr="005C5AF2">
          <w:rPr>
            <w:rFonts w:ascii="Times New Roman" w:eastAsia="Times New Roman" w:hAnsi="Times New Roman" w:cs="Times New Roman"/>
            <w:color w:val="0000FF"/>
            <w:sz w:val="24"/>
            <w:szCs w:val="24"/>
            <w:u w:val="single"/>
          </w:rPr>
          <w:t>Jacobean</w:t>
        </w:r>
      </w:hyperlink>
      <w:r w:rsidRPr="005C5AF2">
        <w:rPr>
          <w:rFonts w:ascii="Times New Roman" w:eastAsia="Times New Roman" w:hAnsi="Times New Roman" w:cs="Times New Roman"/>
          <w:sz w:val="24"/>
          <w:szCs w:val="24"/>
        </w:rPr>
        <w:t xml:space="preserve"> theater (see </w:t>
      </w:r>
      <w:hyperlink r:id="rId59" w:tooltip="English Renaissance theatre" w:history="1">
        <w:r w:rsidRPr="005C5AF2">
          <w:rPr>
            <w:rFonts w:ascii="Times New Roman" w:eastAsia="Times New Roman" w:hAnsi="Times New Roman" w:cs="Times New Roman"/>
            <w:color w:val="0000FF"/>
            <w:sz w:val="24"/>
            <w:szCs w:val="24"/>
            <w:u w:val="single"/>
          </w:rPr>
          <w:t>English Renaissance theatre</w:t>
        </w:r>
      </w:hyperlink>
      <w:r w:rsidRPr="005C5AF2">
        <w:rPr>
          <w:rFonts w:ascii="Times New Roman" w:eastAsia="Times New Roman" w:hAnsi="Times New Roman" w:cs="Times New Roman"/>
          <w:sz w:val="24"/>
          <w:szCs w:val="24"/>
        </w:rPr>
        <w:t xml:space="preserve">), most famously in </w:t>
      </w:r>
      <w:hyperlink r:id="rId60" w:tooltip="Othello" w:history="1">
        <w:r w:rsidRPr="005C5AF2">
          <w:rPr>
            <w:rFonts w:ascii="Times New Roman" w:eastAsia="Times New Roman" w:hAnsi="Times New Roman" w:cs="Times New Roman"/>
            <w:i/>
            <w:iCs/>
            <w:color w:val="0000FF"/>
            <w:sz w:val="24"/>
            <w:szCs w:val="24"/>
            <w:u w:val="single"/>
          </w:rPr>
          <w:t>Othello</w:t>
        </w:r>
      </w:hyperlink>
      <w:r w:rsidRPr="005C5AF2">
        <w:rPr>
          <w:rFonts w:ascii="Times New Roman" w:eastAsia="Times New Roman" w:hAnsi="Times New Roman" w:cs="Times New Roman"/>
          <w:sz w:val="24"/>
          <w:szCs w:val="24"/>
        </w:rPr>
        <w:t xml:space="preserve"> (1604).</w:t>
      </w:r>
      <w:hyperlink r:id="rId61" w:anchor="cite_note-Black_and_white_minstrel-3" w:history="1">
        <w:r w:rsidRPr="005C5AF2">
          <w:rPr>
            <w:rFonts w:ascii="Times New Roman" w:eastAsia="Times New Roman" w:hAnsi="Times New Roman" w:cs="Times New Roman"/>
            <w:color w:val="0000FF"/>
            <w:sz w:val="24"/>
            <w:szCs w:val="24"/>
            <w:u w:val="single"/>
            <w:vertAlign w:val="superscript"/>
          </w:rPr>
          <w:t>[4]</w:t>
        </w:r>
      </w:hyperlink>
      <w:r w:rsidRPr="005C5AF2">
        <w:rPr>
          <w:rFonts w:ascii="Times New Roman" w:eastAsia="Times New Roman" w:hAnsi="Times New Roman" w:cs="Times New Roman"/>
          <w:sz w:val="24"/>
          <w:szCs w:val="24"/>
        </w:rPr>
        <w:t xml:space="preserve"> However, </w:t>
      </w:r>
      <w:r w:rsidRPr="005C5AF2">
        <w:rPr>
          <w:rFonts w:ascii="Times New Roman" w:eastAsia="Times New Roman" w:hAnsi="Times New Roman" w:cs="Times New Roman"/>
          <w:i/>
          <w:iCs/>
          <w:sz w:val="24"/>
          <w:szCs w:val="24"/>
        </w:rPr>
        <w:t>Othello</w:t>
      </w:r>
      <w:r w:rsidRPr="005C5AF2">
        <w:rPr>
          <w:rFonts w:ascii="Times New Roman" w:eastAsia="Times New Roman" w:hAnsi="Times New Roman" w:cs="Times New Roman"/>
          <w:sz w:val="24"/>
          <w:szCs w:val="24"/>
        </w:rPr>
        <w:t xml:space="preserve"> and other plays of this era did not involve the emulation and caricature of "such supposed innate qualities of Blackness as inherent musicality, natural athleticism," etc. that </w:t>
      </w:r>
      <w:proofErr w:type="spellStart"/>
      <w:r w:rsidRPr="005C5AF2">
        <w:rPr>
          <w:rFonts w:ascii="Times New Roman" w:eastAsia="Times New Roman" w:hAnsi="Times New Roman" w:cs="Times New Roman"/>
          <w:sz w:val="24"/>
          <w:szCs w:val="24"/>
        </w:rPr>
        <w:t>Strausbaugh</w:t>
      </w:r>
      <w:proofErr w:type="spellEnd"/>
      <w:r w:rsidRPr="005C5AF2">
        <w:rPr>
          <w:rFonts w:ascii="Times New Roman" w:eastAsia="Times New Roman" w:hAnsi="Times New Roman" w:cs="Times New Roman"/>
          <w:sz w:val="24"/>
          <w:szCs w:val="24"/>
        </w:rPr>
        <w:t xml:space="preserve"> sees as crucial to blackface.</w:t>
      </w:r>
      <w:hyperlink r:id="rId62" w:anchor="cite_note-autogenerated2-11" w:history="1">
        <w:r w:rsidRPr="005C5AF2">
          <w:rPr>
            <w:rFonts w:ascii="Times New Roman" w:eastAsia="Times New Roman" w:hAnsi="Times New Roman" w:cs="Times New Roman"/>
            <w:color w:val="0000FF"/>
            <w:sz w:val="24"/>
            <w:szCs w:val="24"/>
            <w:u w:val="single"/>
            <w:vertAlign w:val="superscript"/>
          </w:rPr>
          <w:t>[12]</w:t>
        </w:r>
      </w:hyperlink>
      <w:r w:rsidRPr="005C5AF2">
        <w:rPr>
          <w:rFonts w:ascii="Times New Roman" w:eastAsia="Times New Roman" w:hAnsi="Times New Roman" w:cs="Times New Roman"/>
          <w:sz w:val="24"/>
          <w:szCs w:val="24"/>
        </w:rPr>
        <w:t xml:space="preserve"> </w:t>
      </w:r>
      <w:hyperlink r:id="rId63" w:tooltip="Lewis Hallam, Jr." w:history="1">
        <w:r w:rsidRPr="005C5AF2">
          <w:rPr>
            <w:rFonts w:ascii="Times New Roman" w:eastAsia="Times New Roman" w:hAnsi="Times New Roman" w:cs="Times New Roman"/>
            <w:color w:val="0000FF"/>
            <w:sz w:val="24"/>
            <w:szCs w:val="24"/>
            <w:u w:val="single"/>
          </w:rPr>
          <w:t xml:space="preserve">Lewis </w:t>
        </w:r>
        <w:proofErr w:type="spellStart"/>
        <w:r w:rsidRPr="005C5AF2">
          <w:rPr>
            <w:rFonts w:ascii="Times New Roman" w:eastAsia="Times New Roman" w:hAnsi="Times New Roman" w:cs="Times New Roman"/>
            <w:color w:val="0000FF"/>
            <w:sz w:val="24"/>
            <w:szCs w:val="24"/>
            <w:u w:val="single"/>
          </w:rPr>
          <w:t>Hallam</w:t>
        </w:r>
        <w:proofErr w:type="spellEnd"/>
        <w:r w:rsidRPr="005C5AF2">
          <w:rPr>
            <w:rFonts w:ascii="Times New Roman" w:eastAsia="Times New Roman" w:hAnsi="Times New Roman" w:cs="Times New Roman"/>
            <w:color w:val="0000FF"/>
            <w:sz w:val="24"/>
            <w:szCs w:val="24"/>
            <w:u w:val="single"/>
          </w:rPr>
          <w:t>, Jr.</w:t>
        </w:r>
      </w:hyperlink>
      <w:r w:rsidRPr="005C5AF2">
        <w:rPr>
          <w:rFonts w:ascii="Times New Roman" w:eastAsia="Times New Roman" w:hAnsi="Times New Roman" w:cs="Times New Roman"/>
          <w:sz w:val="24"/>
          <w:szCs w:val="24"/>
        </w:rPr>
        <w:t xml:space="preserve">, a white actor using blackface makeup of </w:t>
      </w:r>
      <w:hyperlink r:id="rId64" w:tooltip="American Company" w:history="1">
        <w:r w:rsidRPr="005C5AF2">
          <w:rPr>
            <w:rFonts w:ascii="Times New Roman" w:eastAsia="Times New Roman" w:hAnsi="Times New Roman" w:cs="Times New Roman"/>
            <w:color w:val="0000FF"/>
            <w:sz w:val="24"/>
            <w:szCs w:val="24"/>
            <w:u w:val="single"/>
          </w:rPr>
          <w:t>American Company</w:t>
        </w:r>
      </w:hyperlink>
      <w:r w:rsidRPr="005C5AF2">
        <w:rPr>
          <w:rFonts w:ascii="Times New Roman" w:eastAsia="Times New Roman" w:hAnsi="Times New Roman" w:cs="Times New Roman"/>
          <w:sz w:val="24"/>
          <w:szCs w:val="24"/>
        </w:rPr>
        <w:t xml:space="preserve"> fame, brought blackface in this more specific sense to prominence as a theatrical device in the United States when playing the role of "</w:t>
      </w:r>
      <w:proofErr w:type="spellStart"/>
      <w:r w:rsidRPr="005C5AF2">
        <w:rPr>
          <w:rFonts w:ascii="Times New Roman" w:eastAsia="Times New Roman" w:hAnsi="Times New Roman" w:cs="Times New Roman"/>
          <w:sz w:val="24"/>
          <w:szCs w:val="24"/>
        </w:rPr>
        <w:t>Mungo</w:t>
      </w:r>
      <w:proofErr w:type="spellEnd"/>
      <w:r w:rsidRPr="005C5AF2">
        <w:rPr>
          <w:rFonts w:ascii="Times New Roman" w:eastAsia="Times New Roman" w:hAnsi="Times New Roman" w:cs="Times New Roman"/>
          <w:sz w:val="24"/>
          <w:szCs w:val="24"/>
        </w:rPr>
        <w:t xml:space="preserve">", an inebriated black man in </w:t>
      </w:r>
      <w:hyperlink r:id="rId65" w:tooltip="The Padlock" w:history="1">
        <w:r w:rsidRPr="005C5AF2">
          <w:rPr>
            <w:rFonts w:ascii="Times New Roman" w:eastAsia="Times New Roman" w:hAnsi="Times New Roman" w:cs="Times New Roman"/>
            <w:i/>
            <w:iCs/>
            <w:color w:val="0000FF"/>
            <w:sz w:val="24"/>
            <w:szCs w:val="24"/>
            <w:u w:val="single"/>
          </w:rPr>
          <w:t>The Padlock</w:t>
        </w:r>
      </w:hyperlink>
      <w:r w:rsidRPr="005C5AF2">
        <w:rPr>
          <w:rFonts w:ascii="Times New Roman" w:eastAsia="Times New Roman" w:hAnsi="Times New Roman" w:cs="Times New Roman"/>
          <w:sz w:val="24"/>
          <w:szCs w:val="24"/>
        </w:rPr>
        <w:t xml:space="preserve">, a British play that premiered in </w:t>
      </w:r>
      <w:hyperlink r:id="rId66" w:tooltip="New York City" w:history="1">
        <w:r w:rsidRPr="005C5AF2">
          <w:rPr>
            <w:rFonts w:ascii="Times New Roman" w:eastAsia="Times New Roman" w:hAnsi="Times New Roman" w:cs="Times New Roman"/>
            <w:color w:val="0000FF"/>
            <w:sz w:val="24"/>
            <w:szCs w:val="24"/>
            <w:u w:val="single"/>
          </w:rPr>
          <w:t>New York City</w:t>
        </w:r>
      </w:hyperlink>
      <w:r w:rsidRPr="005C5AF2">
        <w:rPr>
          <w:rFonts w:ascii="Times New Roman" w:eastAsia="Times New Roman" w:hAnsi="Times New Roman" w:cs="Times New Roman"/>
          <w:sz w:val="24"/>
          <w:szCs w:val="24"/>
        </w:rPr>
        <w:t xml:space="preserve"> at the John Street Theatre on May 29, 1769.</w:t>
      </w:r>
      <w:hyperlink r:id="rId67" w:anchor="cite_note-12" w:history="1">
        <w:r w:rsidRPr="005C5AF2">
          <w:rPr>
            <w:rFonts w:ascii="Times New Roman" w:eastAsia="Times New Roman" w:hAnsi="Times New Roman" w:cs="Times New Roman"/>
            <w:color w:val="0000FF"/>
            <w:sz w:val="24"/>
            <w:szCs w:val="24"/>
            <w:u w:val="single"/>
            <w:vertAlign w:val="superscript"/>
          </w:rPr>
          <w:t>[13]</w:t>
        </w:r>
      </w:hyperlink>
      <w:r w:rsidRPr="005C5AF2">
        <w:rPr>
          <w:rFonts w:ascii="Times New Roman" w:eastAsia="Times New Roman" w:hAnsi="Times New Roman" w:cs="Times New Roman"/>
          <w:sz w:val="24"/>
          <w:szCs w:val="24"/>
        </w:rPr>
        <w:t xml:space="preserve"> The play attracted notice, and other performers adopted the style. From at least the 1810s, blackface </w:t>
      </w:r>
      <w:hyperlink r:id="rId68" w:tooltip="Clown" w:history="1">
        <w:r w:rsidRPr="005C5AF2">
          <w:rPr>
            <w:rFonts w:ascii="Times New Roman" w:eastAsia="Times New Roman" w:hAnsi="Times New Roman" w:cs="Times New Roman"/>
            <w:color w:val="0000FF"/>
            <w:sz w:val="24"/>
            <w:szCs w:val="24"/>
            <w:u w:val="single"/>
          </w:rPr>
          <w:t>clowns</w:t>
        </w:r>
      </w:hyperlink>
      <w:r w:rsidRPr="005C5AF2">
        <w:rPr>
          <w:rFonts w:ascii="Times New Roman" w:eastAsia="Times New Roman" w:hAnsi="Times New Roman" w:cs="Times New Roman"/>
          <w:sz w:val="24"/>
          <w:szCs w:val="24"/>
        </w:rPr>
        <w:t xml:space="preserve"> were popular in the United States.</w:t>
      </w:r>
      <w:hyperlink r:id="rId69" w:anchor="cite_note-13" w:history="1">
        <w:r w:rsidRPr="005C5AF2">
          <w:rPr>
            <w:rFonts w:ascii="Times New Roman" w:eastAsia="Times New Roman" w:hAnsi="Times New Roman" w:cs="Times New Roman"/>
            <w:color w:val="0000FF"/>
            <w:sz w:val="24"/>
            <w:szCs w:val="24"/>
            <w:u w:val="single"/>
            <w:vertAlign w:val="superscript"/>
          </w:rPr>
          <w:t>[14]</w:t>
        </w:r>
      </w:hyperlink>
      <w:r w:rsidRPr="005C5AF2">
        <w:rPr>
          <w:rFonts w:ascii="Times New Roman" w:eastAsia="Times New Roman" w:hAnsi="Times New Roman" w:cs="Times New Roman"/>
          <w:sz w:val="24"/>
          <w:szCs w:val="24"/>
        </w:rPr>
        <w:t xml:space="preserve"> British actor </w:t>
      </w:r>
      <w:hyperlink r:id="rId70" w:tooltip="Charles Mathews" w:history="1">
        <w:r w:rsidRPr="005C5AF2">
          <w:rPr>
            <w:rFonts w:ascii="Times New Roman" w:eastAsia="Times New Roman" w:hAnsi="Times New Roman" w:cs="Times New Roman"/>
            <w:color w:val="0000FF"/>
            <w:sz w:val="24"/>
            <w:szCs w:val="24"/>
            <w:u w:val="single"/>
          </w:rPr>
          <w:t>Charles Mathews</w:t>
        </w:r>
      </w:hyperlink>
      <w:r w:rsidRPr="005C5AF2">
        <w:rPr>
          <w:rFonts w:ascii="Times New Roman" w:eastAsia="Times New Roman" w:hAnsi="Times New Roman" w:cs="Times New Roman"/>
          <w:sz w:val="24"/>
          <w:szCs w:val="24"/>
        </w:rPr>
        <w:t xml:space="preserve"> toured the U.S. in 1822–1823, and as a result added a "black" characterization to his repertoire of British regional types for his next show, </w:t>
      </w:r>
      <w:r w:rsidRPr="005C5AF2">
        <w:rPr>
          <w:rFonts w:ascii="Times New Roman" w:eastAsia="Times New Roman" w:hAnsi="Times New Roman" w:cs="Times New Roman"/>
          <w:i/>
          <w:iCs/>
          <w:sz w:val="24"/>
          <w:szCs w:val="24"/>
        </w:rPr>
        <w:t>A Trip to America</w:t>
      </w:r>
      <w:r w:rsidRPr="005C5AF2">
        <w:rPr>
          <w:rFonts w:ascii="Times New Roman" w:eastAsia="Times New Roman" w:hAnsi="Times New Roman" w:cs="Times New Roman"/>
          <w:sz w:val="24"/>
          <w:szCs w:val="24"/>
        </w:rPr>
        <w:t>, which included Mathews singing "Possum up a Gum Tree", a popular slave freedom song.</w:t>
      </w:r>
      <w:hyperlink r:id="rId71" w:anchor="cite_note-gotham-14" w:history="1">
        <w:r w:rsidRPr="005C5AF2">
          <w:rPr>
            <w:rFonts w:ascii="Times New Roman" w:eastAsia="Times New Roman" w:hAnsi="Times New Roman" w:cs="Times New Roman"/>
            <w:color w:val="0000FF"/>
            <w:sz w:val="24"/>
            <w:szCs w:val="24"/>
            <w:u w:val="single"/>
            <w:vertAlign w:val="superscript"/>
          </w:rPr>
          <w:t>[15]</w:t>
        </w:r>
      </w:hyperlink>
      <w:r w:rsidRPr="005C5AF2">
        <w:rPr>
          <w:rFonts w:ascii="Times New Roman" w:eastAsia="Times New Roman" w:hAnsi="Times New Roman" w:cs="Times New Roman"/>
          <w:sz w:val="24"/>
          <w:szCs w:val="24"/>
        </w:rPr>
        <w:t xml:space="preserve"> </w:t>
      </w:r>
      <w:hyperlink r:id="rId72" w:tooltip="Edwin Forrest" w:history="1">
        <w:r w:rsidRPr="005C5AF2">
          <w:rPr>
            <w:rFonts w:ascii="Times New Roman" w:eastAsia="Times New Roman" w:hAnsi="Times New Roman" w:cs="Times New Roman"/>
            <w:color w:val="0000FF"/>
            <w:sz w:val="24"/>
            <w:szCs w:val="24"/>
            <w:u w:val="single"/>
          </w:rPr>
          <w:t>Edwin Forrest</w:t>
        </w:r>
      </w:hyperlink>
      <w:r w:rsidRPr="005C5AF2">
        <w:rPr>
          <w:rFonts w:ascii="Times New Roman" w:eastAsia="Times New Roman" w:hAnsi="Times New Roman" w:cs="Times New Roman"/>
          <w:sz w:val="24"/>
          <w:szCs w:val="24"/>
        </w:rPr>
        <w:t xml:space="preserve"> played a plantation black in 1823,</w:t>
      </w:r>
      <w:hyperlink r:id="rId73" w:anchor="cite_note-gotham-14" w:history="1">
        <w:r w:rsidRPr="005C5AF2">
          <w:rPr>
            <w:rFonts w:ascii="Times New Roman" w:eastAsia="Times New Roman" w:hAnsi="Times New Roman" w:cs="Times New Roman"/>
            <w:color w:val="0000FF"/>
            <w:sz w:val="24"/>
            <w:szCs w:val="24"/>
            <w:u w:val="single"/>
            <w:vertAlign w:val="superscript"/>
          </w:rPr>
          <w:t>[15]</w:t>
        </w:r>
      </w:hyperlink>
      <w:r w:rsidRPr="005C5AF2">
        <w:rPr>
          <w:rFonts w:ascii="Times New Roman" w:eastAsia="Times New Roman" w:hAnsi="Times New Roman" w:cs="Times New Roman"/>
          <w:sz w:val="24"/>
          <w:szCs w:val="24"/>
        </w:rPr>
        <w:t xml:space="preserve"> and </w:t>
      </w:r>
      <w:hyperlink r:id="rId74" w:tooltip="George Washington Dixon" w:history="1">
        <w:r w:rsidRPr="005C5AF2">
          <w:rPr>
            <w:rFonts w:ascii="Times New Roman" w:eastAsia="Times New Roman" w:hAnsi="Times New Roman" w:cs="Times New Roman"/>
            <w:color w:val="0000FF"/>
            <w:sz w:val="24"/>
            <w:szCs w:val="24"/>
            <w:u w:val="single"/>
          </w:rPr>
          <w:t>George Washington Dixon</w:t>
        </w:r>
      </w:hyperlink>
      <w:r w:rsidRPr="005C5AF2">
        <w:rPr>
          <w:rFonts w:ascii="Times New Roman" w:eastAsia="Times New Roman" w:hAnsi="Times New Roman" w:cs="Times New Roman"/>
          <w:sz w:val="24"/>
          <w:szCs w:val="24"/>
        </w:rPr>
        <w:t xml:space="preserve"> was already building his stage career around blackface in 1828,</w:t>
      </w:r>
      <w:hyperlink r:id="rId75" w:anchor="cite_note-15" w:history="1">
        <w:r w:rsidRPr="005C5AF2">
          <w:rPr>
            <w:rFonts w:ascii="Times New Roman" w:eastAsia="Times New Roman" w:hAnsi="Times New Roman" w:cs="Times New Roman"/>
            <w:color w:val="0000FF"/>
            <w:sz w:val="24"/>
            <w:szCs w:val="24"/>
            <w:u w:val="single"/>
            <w:vertAlign w:val="superscript"/>
          </w:rPr>
          <w:t>[16]</w:t>
        </w:r>
      </w:hyperlink>
      <w:r w:rsidRPr="005C5AF2">
        <w:rPr>
          <w:rFonts w:ascii="Times New Roman" w:eastAsia="Times New Roman" w:hAnsi="Times New Roman" w:cs="Times New Roman"/>
          <w:sz w:val="24"/>
          <w:szCs w:val="24"/>
        </w:rPr>
        <w:t xml:space="preserve"> but it was another white comic actor, </w:t>
      </w:r>
      <w:hyperlink r:id="rId76" w:tooltip="Thomas D. Rice" w:history="1">
        <w:r w:rsidRPr="005C5AF2">
          <w:rPr>
            <w:rFonts w:ascii="Times New Roman" w:eastAsia="Times New Roman" w:hAnsi="Times New Roman" w:cs="Times New Roman"/>
            <w:color w:val="0000FF"/>
            <w:sz w:val="24"/>
            <w:szCs w:val="24"/>
            <w:u w:val="single"/>
          </w:rPr>
          <w:t>Thomas D. Rice</w:t>
        </w:r>
      </w:hyperlink>
      <w:r w:rsidRPr="005C5AF2">
        <w:rPr>
          <w:rFonts w:ascii="Times New Roman" w:eastAsia="Times New Roman" w:hAnsi="Times New Roman" w:cs="Times New Roman"/>
          <w:sz w:val="24"/>
          <w:szCs w:val="24"/>
        </w:rPr>
        <w:t>, who truly popularized blackface. Rice introduced the song "</w:t>
      </w:r>
      <w:hyperlink r:id="rId77" w:tooltip="Jump Jim Crow" w:history="1">
        <w:r w:rsidRPr="005C5AF2">
          <w:rPr>
            <w:rFonts w:ascii="Times New Roman" w:eastAsia="Times New Roman" w:hAnsi="Times New Roman" w:cs="Times New Roman"/>
            <w:color w:val="0000FF"/>
            <w:sz w:val="24"/>
            <w:szCs w:val="24"/>
            <w:u w:val="single"/>
          </w:rPr>
          <w:t>Jump Jim Crow</w:t>
        </w:r>
      </w:hyperlink>
      <w:r w:rsidRPr="005C5AF2">
        <w:rPr>
          <w:rFonts w:ascii="Times New Roman" w:eastAsia="Times New Roman" w:hAnsi="Times New Roman" w:cs="Times New Roman"/>
          <w:sz w:val="24"/>
          <w:szCs w:val="24"/>
        </w:rPr>
        <w:t>" accompanied by a dance in his stage act in 1828</w:t>
      </w:r>
      <w:hyperlink r:id="rId78" w:anchor="cite_note-16" w:history="1">
        <w:r w:rsidRPr="005C5AF2">
          <w:rPr>
            <w:rFonts w:ascii="Times New Roman" w:eastAsia="Times New Roman" w:hAnsi="Times New Roman" w:cs="Times New Roman"/>
            <w:color w:val="0000FF"/>
            <w:sz w:val="24"/>
            <w:szCs w:val="24"/>
            <w:u w:val="single"/>
            <w:vertAlign w:val="superscript"/>
          </w:rPr>
          <w:t>[17]</w:t>
        </w:r>
      </w:hyperlink>
      <w:r w:rsidRPr="005C5AF2">
        <w:rPr>
          <w:rFonts w:ascii="Times New Roman" w:eastAsia="Times New Roman" w:hAnsi="Times New Roman" w:cs="Times New Roman"/>
          <w:sz w:val="24"/>
          <w:szCs w:val="24"/>
        </w:rPr>
        <w:t xml:space="preserve"> and scored stardom with it by 1832.</w:t>
      </w:r>
      <w:hyperlink r:id="rId79" w:anchor="cite_note-17" w:history="1">
        <w:r w:rsidRPr="005C5AF2">
          <w:rPr>
            <w:rFonts w:ascii="Times New Roman" w:eastAsia="Times New Roman" w:hAnsi="Times New Roman" w:cs="Times New Roman"/>
            <w:color w:val="0000FF"/>
            <w:sz w:val="24"/>
            <w:szCs w:val="24"/>
            <w:u w:val="single"/>
            <w:vertAlign w:val="superscript"/>
          </w:rPr>
          <w:t>[18]</w:t>
        </w:r>
      </w:hyperlink>
    </w:p>
    <w:p w:rsidR="005C5AF2" w:rsidRPr="005C5AF2" w:rsidRDefault="005C5AF2" w:rsidP="005C5AF2">
      <w:pPr>
        <w:spacing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First on de heel tap, den on the toe</w:t>
      </w:r>
      <w:r w:rsidRPr="005C5AF2">
        <w:rPr>
          <w:rFonts w:ascii="Times New Roman" w:eastAsia="Times New Roman" w:hAnsi="Times New Roman" w:cs="Times New Roman"/>
          <w:sz w:val="24"/>
          <w:szCs w:val="24"/>
        </w:rPr>
        <w:br/>
        <w:t>Every time I wheel about I jump Jim Crow.</w:t>
      </w:r>
      <w:r w:rsidRPr="005C5AF2">
        <w:rPr>
          <w:rFonts w:ascii="Times New Roman" w:eastAsia="Times New Roman" w:hAnsi="Times New Roman" w:cs="Times New Roman"/>
          <w:sz w:val="24"/>
          <w:szCs w:val="24"/>
        </w:rPr>
        <w:br/>
        <w:t>I wheel about and turn about an do just so</w:t>
      </w:r>
      <w:proofErr w:type="gramStart"/>
      <w:r w:rsidRPr="005C5AF2">
        <w:rPr>
          <w:rFonts w:ascii="Times New Roman" w:eastAsia="Times New Roman" w:hAnsi="Times New Roman" w:cs="Times New Roman"/>
          <w:sz w:val="24"/>
          <w:szCs w:val="24"/>
        </w:rPr>
        <w:t>,</w:t>
      </w:r>
      <w:proofErr w:type="gramEnd"/>
      <w:r w:rsidRPr="005C5AF2">
        <w:rPr>
          <w:rFonts w:ascii="Times New Roman" w:eastAsia="Times New Roman" w:hAnsi="Times New Roman" w:cs="Times New Roman"/>
          <w:sz w:val="24"/>
          <w:szCs w:val="24"/>
        </w:rPr>
        <w:br/>
        <w:t>And every time I wheel about I jump Jim Crow.</w:t>
      </w:r>
      <w:hyperlink r:id="rId80" w:anchor="cite_note-18" w:history="1">
        <w:r w:rsidRPr="005C5AF2">
          <w:rPr>
            <w:rFonts w:ascii="Times New Roman" w:eastAsia="Times New Roman" w:hAnsi="Times New Roman" w:cs="Times New Roman"/>
            <w:color w:val="0000FF"/>
            <w:sz w:val="24"/>
            <w:szCs w:val="24"/>
            <w:u w:val="single"/>
            <w:vertAlign w:val="superscript"/>
          </w:rPr>
          <w:t>[19]</w:t>
        </w:r>
      </w:hyperlink>
    </w:p>
    <w:p w:rsidR="005C5AF2" w:rsidRPr="005C5AF2" w:rsidRDefault="005C5AF2" w:rsidP="005C5A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095500" cy="2514600"/>
            <wp:effectExtent l="19050" t="0" r="0" b="0"/>
            <wp:docPr id="9" name="Picture 9" descr="http://upload.wikimedia.org/wikipedia/commons/thumb/2/2a/BlackfaceMinstrelsPostcard.jpg/220px-BlackfaceMinstrelsPostcard.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2/2a/BlackfaceMinstrelsPostcard.jpg/220px-BlackfaceMinstrelsPostcard.jpg">
                      <a:hlinkClick r:id="rId81"/>
                    </pic:cNvPr>
                    <pic:cNvPicPr>
                      <a:picLocks noChangeAspect="1" noChangeArrowheads="1"/>
                    </pic:cNvPicPr>
                  </pic:nvPicPr>
                  <pic:blipFill>
                    <a:blip r:embed="rId82" cstate="print"/>
                    <a:srcRect/>
                    <a:stretch>
                      <a:fillRect/>
                    </a:stretch>
                  </pic:blipFill>
                  <pic:spPr bwMode="auto">
                    <a:xfrm>
                      <a:off x="0" y="0"/>
                      <a:ext cx="2095500" cy="2514600"/>
                    </a:xfrm>
                    <a:prstGeom prst="rect">
                      <a:avLst/>
                    </a:prstGeom>
                    <a:noFill/>
                    <a:ln w="9525">
                      <a:noFill/>
                      <a:miter lim="800000"/>
                      <a:headEnd/>
                      <a:tailEnd/>
                    </a:ln>
                  </pic:spPr>
                </pic:pic>
              </a:graphicData>
            </a:graphic>
          </wp:inline>
        </w:drawing>
      </w:r>
    </w:p>
    <w:p w:rsidR="005C5AF2" w:rsidRPr="005C5AF2" w:rsidRDefault="005C5AF2" w:rsidP="005C5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04775"/>
            <wp:effectExtent l="19050" t="0" r="9525" b="0"/>
            <wp:docPr id="10" name="Picture 10" descr="http://bits.wikimedia.org/skins-1.5/common/images/magnify-clip.png">
              <a:hlinkClick xmlns:a="http://schemas.openxmlformats.org/drawingml/2006/main" r:id="rId8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kins-1.5/common/images/magnify-clip.png">
                      <a:hlinkClick r:id="rId81" tooltip="&quot;Enlarge&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C5AF2" w:rsidRPr="005C5AF2" w:rsidRDefault="005C5AF2" w:rsidP="005C5AF2">
      <w:pPr>
        <w:spacing w:after="0"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This postcard, published circa 1908, shows a white minstrel team. While both are wearing wigs, the man on the left is in blackface and </w:t>
      </w:r>
      <w:hyperlink r:id="rId83" w:tooltip="Drag (clothing)" w:history="1">
        <w:r w:rsidRPr="005C5AF2">
          <w:rPr>
            <w:rFonts w:ascii="Times New Roman" w:eastAsia="Times New Roman" w:hAnsi="Times New Roman" w:cs="Times New Roman"/>
            <w:color w:val="0000FF"/>
            <w:sz w:val="24"/>
            <w:szCs w:val="24"/>
            <w:u w:val="single"/>
          </w:rPr>
          <w:t>drag</w:t>
        </w:r>
      </w:hyperlink>
      <w:r w:rsidRPr="005C5AF2">
        <w:rPr>
          <w:rFonts w:ascii="Times New Roman" w:eastAsia="Times New Roman" w:hAnsi="Times New Roman" w:cs="Times New Roman"/>
          <w:sz w:val="24"/>
          <w:szCs w:val="24"/>
        </w:rPr>
        <w:t>.</w:t>
      </w:r>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Rice traveled the U.S., performing under the </w:t>
      </w:r>
      <w:hyperlink r:id="rId84" w:tooltip="Stage name" w:history="1">
        <w:r w:rsidRPr="005C5AF2">
          <w:rPr>
            <w:rFonts w:ascii="Times New Roman" w:eastAsia="Times New Roman" w:hAnsi="Times New Roman" w:cs="Times New Roman"/>
            <w:color w:val="0000FF"/>
            <w:sz w:val="24"/>
            <w:szCs w:val="24"/>
            <w:u w:val="single"/>
          </w:rPr>
          <w:t>stage name</w:t>
        </w:r>
      </w:hyperlink>
      <w:r w:rsidRPr="005C5AF2">
        <w:rPr>
          <w:rFonts w:ascii="Times New Roman" w:eastAsia="Times New Roman" w:hAnsi="Times New Roman" w:cs="Times New Roman"/>
          <w:sz w:val="24"/>
          <w:szCs w:val="24"/>
        </w:rPr>
        <w:t xml:space="preserve"> "Daddy Jim Crow". The name </w:t>
      </w:r>
      <w:r w:rsidRPr="005C5AF2">
        <w:rPr>
          <w:rFonts w:ascii="Times New Roman" w:eastAsia="Times New Roman" w:hAnsi="Times New Roman" w:cs="Times New Roman"/>
          <w:i/>
          <w:iCs/>
          <w:sz w:val="24"/>
          <w:szCs w:val="24"/>
        </w:rPr>
        <w:t>Jim Crow</w:t>
      </w:r>
      <w:r w:rsidRPr="005C5AF2">
        <w:rPr>
          <w:rFonts w:ascii="Times New Roman" w:eastAsia="Times New Roman" w:hAnsi="Times New Roman" w:cs="Times New Roman"/>
          <w:sz w:val="24"/>
          <w:szCs w:val="24"/>
        </w:rPr>
        <w:t xml:space="preserve"> later became attached to </w:t>
      </w:r>
      <w:hyperlink r:id="rId85" w:tooltip="Jim Crow law" w:history="1">
        <w:r w:rsidRPr="005C5AF2">
          <w:rPr>
            <w:rFonts w:ascii="Times New Roman" w:eastAsia="Times New Roman" w:hAnsi="Times New Roman" w:cs="Times New Roman"/>
            <w:color w:val="0000FF"/>
            <w:sz w:val="24"/>
            <w:szCs w:val="24"/>
            <w:u w:val="single"/>
          </w:rPr>
          <w:t>statutes</w:t>
        </w:r>
      </w:hyperlink>
      <w:r w:rsidRPr="005C5AF2">
        <w:rPr>
          <w:rFonts w:ascii="Times New Roman" w:eastAsia="Times New Roman" w:hAnsi="Times New Roman" w:cs="Times New Roman"/>
          <w:sz w:val="24"/>
          <w:szCs w:val="24"/>
        </w:rPr>
        <w:t xml:space="preserve"> that codified the reinstitution of </w:t>
      </w:r>
      <w:hyperlink r:id="rId86" w:tooltip="Racial segregation in the United States" w:history="1">
        <w:r w:rsidRPr="005C5AF2">
          <w:rPr>
            <w:rFonts w:ascii="Times New Roman" w:eastAsia="Times New Roman" w:hAnsi="Times New Roman" w:cs="Times New Roman"/>
            <w:color w:val="0000FF"/>
            <w:sz w:val="24"/>
            <w:szCs w:val="24"/>
            <w:u w:val="single"/>
          </w:rPr>
          <w:t>segregation</w:t>
        </w:r>
      </w:hyperlink>
      <w:r w:rsidRPr="005C5AF2">
        <w:rPr>
          <w:rFonts w:ascii="Times New Roman" w:eastAsia="Times New Roman" w:hAnsi="Times New Roman" w:cs="Times New Roman"/>
          <w:sz w:val="24"/>
          <w:szCs w:val="24"/>
        </w:rPr>
        <w:t xml:space="preserve"> and </w:t>
      </w:r>
      <w:hyperlink r:id="rId87" w:tooltip="Racial discrimination" w:history="1">
        <w:r w:rsidRPr="005C5AF2">
          <w:rPr>
            <w:rFonts w:ascii="Times New Roman" w:eastAsia="Times New Roman" w:hAnsi="Times New Roman" w:cs="Times New Roman"/>
            <w:color w:val="0000FF"/>
            <w:sz w:val="24"/>
            <w:szCs w:val="24"/>
            <w:u w:val="single"/>
          </w:rPr>
          <w:t>discrimination</w:t>
        </w:r>
      </w:hyperlink>
      <w:r w:rsidRPr="005C5AF2">
        <w:rPr>
          <w:rFonts w:ascii="Times New Roman" w:eastAsia="Times New Roman" w:hAnsi="Times New Roman" w:cs="Times New Roman"/>
          <w:sz w:val="24"/>
          <w:szCs w:val="24"/>
        </w:rPr>
        <w:t xml:space="preserve"> after </w:t>
      </w:r>
      <w:hyperlink r:id="rId88" w:tooltip="Reconstruction era of the United States" w:history="1">
        <w:r w:rsidRPr="005C5AF2">
          <w:rPr>
            <w:rFonts w:ascii="Times New Roman" w:eastAsia="Times New Roman" w:hAnsi="Times New Roman" w:cs="Times New Roman"/>
            <w:color w:val="0000FF"/>
            <w:sz w:val="24"/>
            <w:szCs w:val="24"/>
            <w:u w:val="single"/>
          </w:rPr>
          <w:t>Reconstruction</w:t>
        </w:r>
      </w:hyperlink>
      <w:r w:rsidRPr="005C5AF2">
        <w:rPr>
          <w:rFonts w:ascii="Times New Roman" w:eastAsia="Times New Roman" w:hAnsi="Times New Roman" w:cs="Times New Roman"/>
          <w:sz w:val="24"/>
          <w:szCs w:val="24"/>
        </w:rPr>
        <w:t>.</w:t>
      </w:r>
      <w:hyperlink r:id="rId89" w:anchor="cite_note-19" w:history="1">
        <w:r w:rsidRPr="005C5AF2">
          <w:rPr>
            <w:rFonts w:ascii="Times New Roman" w:eastAsia="Times New Roman" w:hAnsi="Times New Roman" w:cs="Times New Roman"/>
            <w:color w:val="0000FF"/>
            <w:sz w:val="24"/>
            <w:szCs w:val="24"/>
            <w:u w:val="single"/>
            <w:vertAlign w:val="superscript"/>
          </w:rPr>
          <w:t>[20]</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In the 1830s and early 1840s, blackface performances mixed skits with comic songs and vigorous dances. Initially, Rice and his peers performed only in relatively disreputable venues, but as blackface gained popularity they gained opportunities to perform as </w:t>
      </w:r>
      <w:hyperlink r:id="rId90" w:tooltip="Entr'acte" w:history="1">
        <w:r w:rsidRPr="005C5AF2">
          <w:rPr>
            <w:rFonts w:ascii="Times New Roman" w:eastAsia="Times New Roman" w:hAnsi="Times New Roman" w:cs="Times New Roman"/>
            <w:i/>
            <w:iCs/>
            <w:color w:val="0000FF"/>
            <w:sz w:val="24"/>
            <w:szCs w:val="24"/>
            <w:u w:val="single"/>
          </w:rPr>
          <w:t>entr'actes</w:t>
        </w:r>
      </w:hyperlink>
      <w:r w:rsidRPr="005C5AF2">
        <w:rPr>
          <w:rFonts w:ascii="Times New Roman" w:eastAsia="Times New Roman" w:hAnsi="Times New Roman" w:cs="Times New Roman"/>
          <w:sz w:val="24"/>
          <w:szCs w:val="24"/>
        </w:rPr>
        <w:t xml:space="preserve"> in theatrical venues of a higher class. Stereotyped blackface characters developed: buffoonish, lazy, superstitious, cowardly, and lascivious characters, who stole, lied pathologically, and mangled the English language. Early blackface minstrels were all male, so cross-dressing white men also played black women who were often portrayed either as unappealingly and grotesquely mannish; in the matronly, </w:t>
      </w:r>
      <w:hyperlink r:id="rId91" w:tooltip="Mammy archetype" w:history="1">
        <w:r w:rsidRPr="005C5AF2">
          <w:rPr>
            <w:rFonts w:ascii="Times New Roman" w:eastAsia="Times New Roman" w:hAnsi="Times New Roman" w:cs="Times New Roman"/>
            <w:color w:val="0000FF"/>
            <w:sz w:val="24"/>
            <w:szCs w:val="24"/>
            <w:u w:val="single"/>
          </w:rPr>
          <w:t>mammy</w:t>
        </w:r>
      </w:hyperlink>
      <w:r w:rsidRPr="005C5AF2">
        <w:rPr>
          <w:rFonts w:ascii="Times New Roman" w:eastAsia="Times New Roman" w:hAnsi="Times New Roman" w:cs="Times New Roman"/>
          <w:sz w:val="24"/>
          <w:szCs w:val="24"/>
        </w:rPr>
        <w:t xml:space="preserve"> mold; or highly sexually provocative. The 1830s American stage, where blackface first rose to prominence featured similarly comic </w:t>
      </w:r>
      <w:hyperlink r:id="rId92" w:tooltip="Stereotype" w:history="1">
        <w:r w:rsidRPr="005C5AF2">
          <w:rPr>
            <w:rFonts w:ascii="Times New Roman" w:eastAsia="Times New Roman" w:hAnsi="Times New Roman" w:cs="Times New Roman"/>
            <w:color w:val="0000FF"/>
            <w:sz w:val="24"/>
            <w:szCs w:val="24"/>
            <w:u w:val="single"/>
          </w:rPr>
          <w:t>stereotypes</w:t>
        </w:r>
      </w:hyperlink>
      <w:r w:rsidRPr="005C5AF2">
        <w:rPr>
          <w:rFonts w:ascii="Times New Roman" w:eastAsia="Times New Roman" w:hAnsi="Times New Roman" w:cs="Times New Roman"/>
          <w:sz w:val="24"/>
          <w:szCs w:val="24"/>
        </w:rPr>
        <w:t xml:space="preserve"> of the clever Yankee and the larger-than-life Frontiersman;</w:t>
      </w:r>
      <w:hyperlink r:id="rId93" w:anchor="cite_note-20" w:history="1">
        <w:r w:rsidRPr="005C5AF2">
          <w:rPr>
            <w:rFonts w:ascii="Times New Roman" w:eastAsia="Times New Roman" w:hAnsi="Times New Roman" w:cs="Times New Roman"/>
            <w:color w:val="0000FF"/>
            <w:sz w:val="24"/>
            <w:szCs w:val="24"/>
            <w:u w:val="single"/>
            <w:vertAlign w:val="superscript"/>
          </w:rPr>
          <w:t>[21]</w:t>
        </w:r>
      </w:hyperlink>
      <w:r w:rsidRPr="005C5AF2">
        <w:rPr>
          <w:rFonts w:ascii="Times New Roman" w:eastAsia="Times New Roman" w:hAnsi="Times New Roman" w:cs="Times New Roman"/>
          <w:sz w:val="24"/>
          <w:szCs w:val="24"/>
        </w:rPr>
        <w:t xml:space="preserve"> the late 19th- and early 20th-century American and British stage where it last prospered</w:t>
      </w:r>
      <w:hyperlink r:id="rId94" w:anchor="cite_note-autogenerated1-21" w:history="1">
        <w:r w:rsidRPr="005C5AF2">
          <w:rPr>
            <w:rFonts w:ascii="Times New Roman" w:eastAsia="Times New Roman" w:hAnsi="Times New Roman" w:cs="Times New Roman"/>
            <w:color w:val="0000FF"/>
            <w:sz w:val="24"/>
            <w:szCs w:val="24"/>
            <w:u w:val="single"/>
            <w:vertAlign w:val="superscript"/>
          </w:rPr>
          <w:t>[22]</w:t>
        </w:r>
      </w:hyperlink>
      <w:r w:rsidRPr="005C5AF2">
        <w:rPr>
          <w:rFonts w:ascii="Times New Roman" w:eastAsia="Times New Roman" w:hAnsi="Times New Roman" w:cs="Times New Roman"/>
          <w:sz w:val="24"/>
          <w:szCs w:val="24"/>
        </w:rPr>
        <w:t xml:space="preserve"> featured many other, mostly </w:t>
      </w:r>
      <w:hyperlink r:id="rId95" w:tooltip="Ethnicity" w:history="1">
        <w:r w:rsidRPr="005C5AF2">
          <w:rPr>
            <w:rFonts w:ascii="Times New Roman" w:eastAsia="Times New Roman" w:hAnsi="Times New Roman" w:cs="Times New Roman"/>
            <w:color w:val="0000FF"/>
            <w:sz w:val="24"/>
            <w:szCs w:val="24"/>
            <w:u w:val="single"/>
          </w:rPr>
          <w:t>ethnically</w:t>
        </w:r>
      </w:hyperlink>
      <w:r w:rsidRPr="005C5AF2">
        <w:rPr>
          <w:rFonts w:ascii="Times New Roman" w:eastAsia="Times New Roman" w:hAnsi="Times New Roman" w:cs="Times New Roman"/>
          <w:sz w:val="24"/>
          <w:szCs w:val="24"/>
        </w:rPr>
        <w:t xml:space="preserve">-based, comic stereotypes: conniving, venal </w:t>
      </w:r>
      <w:hyperlink r:id="rId96" w:tooltip="Jew" w:history="1">
        <w:r w:rsidRPr="005C5AF2">
          <w:rPr>
            <w:rFonts w:ascii="Times New Roman" w:eastAsia="Times New Roman" w:hAnsi="Times New Roman" w:cs="Times New Roman"/>
            <w:color w:val="0000FF"/>
            <w:sz w:val="24"/>
            <w:szCs w:val="24"/>
            <w:u w:val="single"/>
          </w:rPr>
          <w:t>Jews</w:t>
        </w:r>
      </w:hyperlink>
      <w:r w:rsidRPr="005C5AF2">
        <w:rPr>
          <w:rFonts w:ascii="Times New Roman" w:eastAsia="Times New Roman" w:hAnsi="Times New Roman" w:cs="Times New Roman"/>
          <w:sz w:val="24"/>
          <w:szCs w:val="24"/>
        </w:rPr>
        <w:t>;</w:t>
      </w:r>
      <w:hyperlink r:id="rId97" w:anchor="cite_note-22" w:history="1">
        <w:r w:rsidRPr="005C5AF2">
          <w:rPr>
            <w:rFonts w:ascii="Times New Roman" w:eastAsia="Times New Roman" w:hAnsi="Times New Roman" w:cs="Times New Roman"/>
            <w:color w:val="0000FF"/>
            <w:sz w:val="24"/>
            <w:szCs w:val="24"/>
            <w:u w:val="single"/>
            <w:vertAlign w:val="superscript"/>
          </w:rPr>
          <w:t>[23]</w:t>
        </w:r>
      </w:hyperlink>
      <w:hyperlink r:id="rId98" w:anchor="cite_note-Strausbaugh-131-23" w:history="1">
        <w:r w:rsidRPr="005C5AF2">
          <w:rPr>
            <w:rFonts w:ascii="Times New Roman" w:eastAsia="Times New Roman" w:hAnsi="Times New Roman" w:cs="Times New Roman"/>
            <w:color w:val="0000FF"/>
            <w:sz w:val="24"/>
            <w:szCs w:val="24"/>
            <w:u w:val="single"/>
            <w:vertAlign w:val="superscript"/>
          </w:rPr>
          <w:t>[24]</w:t>
        </w:r>
      </w:hyperlink>
      <w:r w:rsidRPr="005C5AF2">
        <w:rPr>
          <w:rFonts w:ascii="Times New Roman" w:eastAsia="Times New Roman" w:hAnsi="Times New Roman" w:cs="Times New Roman"/>
          <w:sz w:val="24"/>
          <w:szCs w:val="24"/>
        </w:rPr>
        <w:t xml:space="preserve"> drunken brawling </w:t>
      </w:r>
      <w:hyperlink r:id="rId99" w:tooltip="Ireland" w:history="1">
        <w:r w:rsidRPr="005C5AF2">
          <w:rPr>
            <w:rFonts w:ascii="Times New Roman" w:eastAsia="Times New Roman" w:hAnsi="Times New Roman" w:cs="Times New Roman"/>
            <w:color w:val="0000FF"/>
            <w:sz w:val="24"/>
            <w:szCs w:val="24"/>
            <w:u w:val="single"/>
          </w:rPr>
          <w:t>Irishmen</w:t>
        </w:r>
      </w:hyperlink>
      <w:r w:rsidRPr="005C5AF2">
        <w:rPr>
          <w:rFonts w:ascii="Times New Roman" w:eastAsia="Times New Roman" w:hAnsi="Times New Roman" w:cs="Times New Roman"/>
          <w:sz w:val="24"/>
          <w:szCs w:val="24"/>
        </w:rPr>
        <w:t xml:space="preserve"> with </w:t>
      </w:r>
      <w:hyperlink r:id="rId100" w:tooltip="wikt:blarney" w:history="1">
        <w:r w:rsidRPr="005C5AF2">
          <w:rPr>
            <w:rFonts w:ascii="Times New Roman" w:eastAsia="Times New Roman" w:hAnsi="Times New Roman" w:cs="Times New Roman"/>
            <w:color w:val="0000FF"/>
            <w:sz w:val="24"/>
            <w:szCs w:val="24"/>
            <w:u w:val="single"/>
          </w:rPr>
          <w:t>blarney</w:t>
        </w:r>
      </w:hyperlink>
      <w:r w:rsidRPr="005C5AF2">
        <w:rPr>
          <w:rFonts w:ascii="Times New Roman" w:eastAsia="Times New Roman" w:hAnsi="Times New Roman" w:cs="Times New Roman"/>
          <w:sz w:val="24"/>
          <w:szCs w:val="24"/>
        </w:rPr>
        <w:t xml:space="preserve"> at the ready;</w:t>
      </w:r>
      <w:hyperlink r:id="rId101" w:anchor="cite_note-Strausbaugh-131-23" w:history="1">
        <w:r w:rsidRPr="005C5AF2">
          <w:rPr>
            <w:rFonts w:ascii="Times New Roman" w:eastAsia="Times New Roman" w:hAnsi="Times New Roman" w:cs="Times New Roman"/>
            <w:color w:val="0000FF"/>
            <w:sz w:val="24"/>
            <w:szCs w:val="24"/>
            <w:u w:val="single"/>
            <w:vertAlign w:val="superscript"/>
          </w:rPr>
          <w:t>[24]</w:t>
        </w:r>
      </w:hyperlink>
      <w:hyperlink r:id="rId102" w:anchor="cite_note-24" w:history="1">
        <w:r w:rsidRPr="005C5AF2">
          <w:rPr>
            <w:rFonts w:ascii="Times New Roman" w:eastAsia="Times New Roman" w:hAnsi="Times New Roman" w:cs="Times New Roman"/>
            <w:color w:val="0000FF"/>
            <w:sz w:val="24"/>
            <w:szCs w:val="24"/>
            <w:u w:val="single"/>
            <w:vertAlign w:val="superscript"/>
          </w:rPr>
          <w:t>[25]</w:t>
        </w:r>
      </w:hyperlink>
      <w:hyperlink r:id="rId103" w:anchor="cite_note-25" w:history="1">
        <w:r w:rsidRPr="005C5AF2">
          <w:rPr>
            <w:rFonts w:ascii="Times New Roman" w:eastAsia="Times New Roman" w:hAnsi="Times New Roman" w:cs="Times New Roman"/>
            <w:color w:val="0000FF"/>
            <w:sz w:val="24"/>
            <w:szCs w:val="24"/>
            <w:u w:val="single"/>
            <w:vertAlign w:val="superscript"/>
          </w:rPr>
          <w:t>[26]</w:t>
        </w:r>
      </w:hyperlink>
      <w:r w:rsidRPr="005C5AF2">
        <w:rPr>
          <w:rFonts w:ascii="Times New Roman" w:eastAsia="Times New Roman" w:hAnsi="Times New Roman" w:cs="Times New Roman"/>
          <w:sz w:val="24"/>
          <w:szCs w:val="24"/>
        </w:rPr>
        <w:t xml:space="preserve"> oily Italians;</w:t>
      </w:r>
      <w:hyperlink r:id="rId104" w:anchor="cite_note-Strausbaugh-131-23" w:history="1">
        <w:r w:rsidRPr="005C5AF2">
          <w:rPr>
            <w:rFonts w:ascii="Times New Roman" w:eastAsia="Times New Roman" w:hAnsi="Times New Roman" w:cs="Times New Roman"/>
            <w:color w:val="0000FF"/>
            <w:sz w:val="24"/>
            <w:szCs w:val="24"/>
            <w:u w:val="single"/>
            <w:vertAlign w:val="superscript"/>
          </w:rPr>
          <w:t>[24]</w:t>
        </w:r>
      </w:hyperlink>
      <w:r w:rsidRPr="005C5AF2">
        <w:rPr>
          <w:rFonts w:ascii="Times New Roman" w:eastAsia="Times New Roman" w:hAnsi="Times New Roman" w:cs="Times New Roman"/>
          <w:sz w:val="24"/>
          <w:szCs w:val="24"/>
        </w:rPr>
        <w:t xml:space="preserve"> stodgy Germans;</w:t>
      </w:r>
      <w:hyperlink r:id="rId105" w:anchor="cite_note-Strausbaugh-131-23" w:history="1">
        <w:r w:rsidRPr="005C5AF2">
          <w:rPr>
            <w:rFonts w:ascii="Times New Roman" w:eastAsia="Times New Roman" w:hAnsi="Times New Roman" w:cs="Times New Roman"/>
            <w:color w:val="0000FF"/>
            <w:sz w:val="24"/>
            <w:szCs w:val="24"/>
            <w:u w:val="single"/>
            <w:vertAlign w:val="superscript"/>
          </w:rPr>
          <w:t>[24]</w:t>
        </w:r>
      </w:hyperlink>
      <w:r w:rsidRPr="005C5AF2">
        <w:rPr>
          <w:rFonts w:ascii="Times New Roman" w:eastAsia="Times New Roman" w:hAnsi="Times New Roman" w:cs="Times New Roman"/>
          <w:sz w:val="24"/>
          <w:szCs w:val="24"/>
        </w:rPr>
        <w:t xml:space="preserve"> and gullible rural rubes.</w:t>
      </w:r>
      <w:hyperlink r:id="rId106" w:anchor="cite_note-Strausbaugh-131-23" w:history="1">
        <w:r w:rsidRPr="005C5AF2">
          <w:rPr>
            <w:rFonts w:ascii="Times New Roman" w:eastAsia="Times New Roman" w:hAnsi="Times New Roman" w:cs="Times New Roman"/>
            <w:color w:val="0000FF"/>
            <w:sz w:val="24"/>
            <w:szCs w:val="24"/>
            <w:u w:val="single"/>
            <w:vertAlign w:val="superscript"/>
          </w:rPr>
          <w:t>[24]</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1830s and early 1840s blackface performers performed solo or as duos, with the occasional trio; the traveling troupes that would later characterize blackface minstrelsy arise only with the minstrel show.</w:t>
      </w:r>
      <w:hyperlink r:id="rId107" w:anchor="cite_note-26" w:history="1">
        <w:r w:rsidRPr="005C5AF2">
          <w:rPr>
            <w:rFonts w:ascii="Times New Roman" w:eastAsia="Times New Roman" w:hAnsi="Times New Roman" w:cs="Times New Roman"/>
            <w:color w:val="0000FF"/>
            <w:sz w:val="24"/>
            <w:szCs w:val="24"/>
            <w:u w:val="single"/>
            <w:vertAlign w:val="superscript"/>
          </w:rPr>
          <w:t>[27]</w:t>
        </w:r>
      </w:hyperlink>
      <w:r w:rsidRPr="005C5AF2">
        <w:rPr>
          <w:rFonts w:ascii="Times New Roman" w:eastAsia="Times New Roman" w:hAnsi="Times New Roman" w:cs="Times New Roman"/>
          <w:sz w:val="24"/>
          <w:szCs w:val="24"/>
        </w:rPr>
        <w:t xml:space="preserve"> In New York City in 1843, </w:t>
      </w:r>
      <w:hyperlink r:id="rId108" w:tooltip="Dan Emmett" w:history="1">
        <w:r w:rsidRPr="005C5AF2">
          <w:rPr>
            <w:rFonts w:ascii="Times New Roman" w:eastAsia="Times New Roman" w:hAnsi="Times New Roman" w:cs="Times New Roman"/>
            <w:color w:val="0000FF"/>
            <w:sz w:val="24"/>
            <w:szCs w:val="24"/>
            <w:u w:val="single"/>
          </w:rPr>
          <w:t>Dan Emmett</w:t>
        </w:r>
      </w:hyperlink>
      <w:r w:rsidRPr="005C5AF2">
        <w:rPr>
          <w:rFonts w:ascii="Times New Roman" w:eastAsia="Times New Roman" w:hAnsi="Times New Roman" w:cs="Times New Roman"/>
          <w:sz w:val="24"/>
          <w:szCs w:val="24"/>
        </w:rPr>
        <w:t xml:space="preserve"> and his </w:t>
      </w:r>
      <w:hyperlink r:id="rId109" w:tooltip="Virginia Minstrels" w:history="1">
        <w:r w:rsidRPr="005C5AF2">
          <w:rPr>
            <w:rFonts w:ascii="Times New Roman" w:eastAsia="Times New Roman" w:hAnsi="Times New Roman" w:cs="Times New Roman"/>
            <w:color w:val="0000FF"/>
            <w:sz w:val="24"/>
            <w:szCs w:val="24"/>
            <w:u w:val="single"/>
          </w:rPr>
          <w:t>Virginia Minstrels</w:t>
        </w:r>
      </w:hyperlink>
      <w:r w:rsidRPr="005C5AF2">
        <w:rPr>
          <w:rFonts w:ascii="Times New Roman" w:eastAsia="Times New Roman" w:hAnsi="Times New Roman" w:cs="Times New Roman"/>
          <w:sz w:val="24"/>
          <w:szCs w:val="24"/>
        </w:rPr>
        <w:t xml:space="preserve"> broke blackface minstrelsy loose from its novelty act and </w:t>
      </w:r>
      <w:r w:rsidRPr="005C5AF2">
        <w:rPr>
          <w:rFonts w:ascii="Times New Roman" w:eastAsia="Times New Roman" w:hAnsi="Times New Roman" w:cs="Times New Roman"/>
          <w:i/>
          <w:iCs/>
          <w:sz w:val="24"/>
          <w:szCs w:val="24"/>
        </w:rPr>
        <w:t>entr'acte</w:t>
      </w:r>
      <w:r w:rsidRPr="005C5AF2">
        <w:rPr>
          <w:rFonts w:ascii="Times New Roman" w:eastAsia="Times New Roman" w:hAnsi="Times New Roman" w:cs="Times New Roman"/>
          <w:sz w:val="24"/>
          <w:szCs w:val="24"/>
        </w:rPr>
        <w:t xml:space="preserve"> status and performed the first full-blown </w:t>
      </w:r>
      <w:hyperlink r:id="rId110" w:tooltip="Minstrel show" w:history="1">
        <w:r w:rsidRPr="005C5AF2">
          <w:rPr>
            <w:rFonts w:ascii="Times New Roman" w:eastAsia="Times New Roman" w:hAnsi="Times New Roman" w:cs="Times New Roman"/>
            <w:color w:val="0000FF"/>
            <w:sz w:val="24"/>
            <w:szCs w:val="24"/>
            <w:u w:val="single"/>
          </w:rPr>
          <w:t>minstrel show</w:t>
        </w:r>
      </w:hyperlink>
      <w:r w:rsidRPr="005C5AF2">
        <w:rPr>
          <w:rFonts w:ascii="Times New Roman" w:eastAsia="Times New Roman" w:hAnsi="Times New Roman" w:cs="Times New Roman"/>
          <w:sz w:val="24"/>
          <w:szCs w:val="24"/>
        </w:rPr>
        <w:t>: an evening's entertainment composed entirely of blackface performance. (</w:t>
      </w:r>
      <w:hyperlink r:id="rId111" w:tooltip="E. P. Christy" w:history="1">
        <w:r w:rsidRPr="005C5AF2">
          <w:rPr>
            <w:rFonts w:ascii="Times New Roman" w:eastAsia="Times New Roman" w:hAnsi="Times New Roman" w:cs="Times New Roman"/>
            <w:color w:val="0000FF"/>
            <w:sz w:val="24"/>
            <w:szCs w:val="24"/>
            <w:u w:val="single"/>
          </w:rPr>
          <w:t>E. P. Christy</w:t>
        </w:r>
      </w:hyperlink>
      <w:r w:rsidRPr="005C5AF2">
        <w:rPr>
          <w:rFonts w:ascii="Times New Roman" w:eastAsia="Times New Roman" w:hAnsi="Times New Roman" w:cs="Times New Roman"/>
          <w:sz w:val="24"/>
          <w:szCs w:val="24"/>
        </w:rPr>
        <w:t xml:space="preserve"> did more or less the same, apparently independently, earlier the same year in </w:t>
      </w:r>
      <w:hyperlink r:id="rId112" w:tooltip="Buffalo, New York" w:history="1">
        <w:r w:rsidRPr="005C5AF2">
          <w:rPr>
            <w:rFonts w:ascii="Times New Roman" w:eastAsia="Times New Roman" w:hAnsi="Times New Roman" w:cs="Times New Roman"/>
            <w:color w:val="0000FF"/>
            <w:sz w:val="24"/>
            <w:szCs w:val="24"/>
            <w:u w:val="single"/>
          </w:rPr>
          <w:t>Buffalo, New York</w:t>
        </w:r>
      </w:hyperlink>
      <w:r w:rsidRPr="005C5AF2">
        <w:rPr>
          <w:rFonts w:ascii="Times New Roman" w:eastAsia="Times New Roman" w:hAnsi="Times New Roman" w:cs="Times New Roman"/>
          <w:sz w:val="24"/>
          <w:szCs w:val="24"/>
        </w:rPr>
        <w:t>.)</w:t>
      </w:r>
      <w:hyperlink r:id="rId113" w:anchor="cite_note-27" w:history="1">
        <w:r w:rsidRPr="005C5AF2">
          <w:rPr>
            <w:rFonts w:ascii="Times New Roman" w:eastAsia="Times New Roman" w:hAnsi="Times New Roman" w:cs="Times New Roman"/>
            <w:color w:val="0000FF"/>
            <w:sz w:val="24"/>
            <w:szCs w:val="24"/>
            <w:u w:val="single"/>
            <w:vertAlign w:val="superscript"/>
          </w:rPr>
          <w:t>[28]</w:t>
        </w:r>
      </w:hyperlink>
      <w:r w:rsidRPr="005C5AF2">
        <w:rPr>
          <w:rFonts w:ascii="Times New Roman" w:eastAsia="Times New Roman" w:hAnsi="Times New Roman" w:cs="Times New Roman"/>
          <w:sz w:val="24"/>
          <w:szCs w:val="24"/>
        </w:rPr>
        <w:t xml:space="preserve"> Their loosely structured show with the musicians sitting in a semicircle, a </w:t>
      </w:r>
      <w:hyperlink r:id="rId114" w:tooltip="Tambourine" w:history="1">
        <w:r w:rsidRPr="005C5AF2">
          <w:rPr>
            <w:rFonts w:ascii="Times New Roman" w:eastAsia="Times New Roman" w:hAnsi="Times New Roman" w:cs="Times New Roman"/>
            <w:color w:val="0000FF"/>
            <w:sz w:val="24"/>
            <w:szCs w:val="24"/>
            <w:u w:val="single"/>
          </w:rPr>
          <w:t>tambourine</w:t>
        </w:r>
      </w:hyperlink>
      <w:r w:rsidRPr="005C5AF2">
        <w:rPr>
          <w:rFonts w:ascii="Times New Roman" w:eastAsia="Times New Roman" w:hAnsi="Times New Roman" w:cs="Times New Roman"/>
          <w:sz w:val="24"/>
          <w:szCs w:val="24"/>
        </w:rPr>
        <w:t xml:space="preserve"> player on one end and a </w:t>
      </w:r>
      <w:hyperlink r:id="rId115" w:tooltip="Bones (instrument)" w:history="1">
        <w:r w:rsidRPr="005C5AF2">
          <w:rPr>
            <w:rFonts w:ascii="Times New Roman" w:eastAsia="Times New Roman" w:hAnsi="Times New Roman" w:cs="Times New Roman"/>
            <w:color w:val="0000FF"/>
            <w:sz w:val="24"/>
            <w:szCs w:val="24"/>
            <w:u w:val="single"/>
          </w:rPr>
          <w:t>bones</w:t>
        </w:r>
      </w:hyperlink>
      <w:r w:rsidRPr="005C5AF2">
        <w:rPr>
          <w:rFonts w:ascii="Times New Roman" w:eastAsia="Times New Roman" w:hAnsi="Times New Roman" w:cs="Times New Roman"/>
          <w:sz w:val="24"/>
          <w:szCs w:val="24"/>
        </w:rPr>
        <w:t xml:space="preserve"> player on the other, set the precedent for what would soon become the first act of a standard three-act minstrel show.</w:t>
      </w:r>
      <w:hyperlink r:id="rId116" w:anchor="cite_note-28" w:history="1">
        <w:r w:rsidRPr="005C5AF2">
          <w:rPr>
            <w:rFonts w:ascii="Times New Roman" w:eastAsia="Times New Roman" w:hAnsi="Times New Roman" w:cs="Times New Roman"/>
            <w:color w:val="0000FF"/>
            <w:sz w:val="24"/>
            <w:szCs w:val="24"/>
            <w:u w:val="single"/>
            <w:vertAlign w:val="superscript"/>
          </w:rPr>
          <w:t>[29]</w:t>
        </w:r>
      </w:hyperlink>
      <w:r w:rsidRPr="005C5AF2">
        <w:rPr>
          <w:rFonts w:ascii="Times New Roman" w:eastAsia="Times New Roman" w:hAnsi="Times New Roman" w:cs="Times New Roman"/>
          <w:sz w:val="24"/>
          <w:szCs w:val="24"/>
        </w:rPr>
        <w:t xml:space="preserve"> By 1852, the skits that had </w:t>
      </w:r>
      <w:r w:rsidRPr="005C5AF2">
        <w:rPr>
          <w:rFonts w:ascii="Times New Roman" w:eastAsia="Times New Roman" w:hAnsi="Times New Roman" w:cs="Times New Roman"/>
          <w:sz w:val="24"/>
          <w:szCs w:val="24"/>
        </w:rPr>
        <w:lastRenderedPageBreak/>
        <w:t>been part of blackface performance for decades expanded to one-act farces, often used as the show's third act.</w:t>
      </w:r>
      <w:hyperlink r:id="rId117" w:anchor="cite_note-29" w:history="1">
        <w:r w:rsidRPr="005C5AF2">
          <w:rPr>
            <w:rFonts w:ascii="Times New Roman" w:eastAsia="Times New Roman" w:hAnsi="Times New Roman" w:cs="Times New Roman"/>
            <w:color w:val="0000FF"/>
            <w:sz w:val="24"/>
            <w:szCs w:val="24"/>
            <w:u w:val="single"/>
            <w:vertAlign w:val="superscript"/>
          </w:rPr>
          <w:t>[30]</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The songs of </w:t>
      </w:r>
      <w:hyperlink r:id="rId118" w:tooltip="Northern United States" w:history="1">
        <w:r w:rsidRPr="005C5AF2">
          <w:rPr>
            <w:rFonts w:ascii="Times New Roman" w:eastAsia="Times New Roman" w:hAnsi="Times New Roman" w:cs="Times New Roman"/>
            <w:color w:val="0000FF"/>
            <w:sz w:val="24"/>
            <w:szCs w:val="24"/>
            <w:u w:val="single"/>
          </w:rPr>
          <w:t>northern</w:t>
        </w:r>
      </w:hyperlink>
      <w:r w:rsidRPr="005C5AF2">
        <w:rPr>
          <w:rFonts w:ascii="Times New Roman" w:eastAsia="Times New Roman" w:hAnsi="Times New Roman" w:cs="Times New Roman"/>
          <w:sz w:val="24"/>
          <w:szCs w:val="24"/>
        </w:rPr>
        <w:t xml:space="preserve"> composer </w:t>
      </w:r>
      <w:hyperlink r:id="rId119" w:tooltip="Stephen Foster" w:history="1">
        <w:r w:rsidRPr="005C5AF2">
          <w:rPr>
            <w:rFonts w:ascii="Times New Roman" w:eastAsia="Times New Roman" w:hAnsi="Times New Roman" w:cs="Times New Roman"/>
            <w:color w:val="0000FF"/>
            <w:sz w:val="24"/>
            <w:szCs w:val="24"/>
            <w:u w:val="single"/>
          </w:rPr>
          <w:t>Stephen Foster</w:t>
        </w:r>
      </w:hyperlink>
      <w:r w:rsidRPr="005C5AF2">
        <w:rPr>
          <w:rFonts w:ascii="Times New Roman" w:eastAsia="Times New Roman" w:hAnsi="Times New Roman" w:cs="Times New Roman"/>
          <w:sz w:val="24"/>
          <w:szCs w:val="24"/>
        </w:rPr>
        <w:t xml:space="preserve"> figured prominently in blackface minstrel shows of the period. Though written in dialect and certainly politically incorrect by today's standards, his later songs were free of the ridicule and blatantly racist caricatures that typified other songs of the genre. Foster's works treated </w:t>
      </w:r>
      <w:hyperlink r:id="rId120" w:tooltip="Slavery in the United States" w:history="1">
        <w:r w:rsidRPr="005C5AF2">
          <w:rPr>
            <w:rFonts w:ascii="Times New Roman" w:eastAsia="Times New Roman" w:hAnsi="Times New Roman" w:cs="Times New Roman"/>
            <w:color w:val="0000FF"/>
            <w:sz w:val="24"/>
            <w:szCs w:val="24"/>
            <w:u w:val="single"/>
          </w:rPr>
          <w:t>slaves</w:t>
        </w:r>
      </w:hyperlink>
      <w:r w:rsidRPr="005C5AF2">
        <w:rPr>
          <w:rFonts w:ascii="Times New Roman" w:eastAsia="Times New Roman" w:hAnsi="Times New Roman" w:cs="Times New Roman"/>
          <w:sz w:val="24"/>
          <w:szCs w:val="24"/>
        </w:rPr>
        <w:t xml:space="preserve"> and the </w:t>
      </w:r>
      <w:hyperlink r:id="rId121" w:tooltip="Southern United States" w:history="1">
        <w:r w:rsidRPr="005C5AF2">
          <w:rPr>
            <w:rFonts w:ascii="Times New Roman" w:eastAsia="Times New Roman" w:hAnsi="Times New Roman" w:cs="Times New Roman"/>
            <w:color w:val="0000FF"/>
            <w:sz w:val="24"/>
            <w:szCs w:val="24"/>
            <w:u w:val="single"/>
          </w:rPr>
          <w:t>South</w:t>
        </w:r>
      </w:hyperlink>
      <w:r w:rsidRPr="005C5AF2">
        <w:rPr>
          <w:rFonts w:ascii="Times New Roman" w:eastAsia="Times New Roman" w:hAnsi="Times New Roman" w:cs="Times New Roman"/>
          <w:sz w:val="24"/>
          <w:szCs w:val="24"/>
        </w:rPr>
        <w:t xml:space="preserve"> in general with an often cloying sentimentality that appealed to audiences of the day.</w:t>
      </w:r>
      <w:hyperlink r:id="rId122" w:anchor="cite_note-30" w:history="1">
        <w:r w:rsidRPr="005C5AF2">
          <w:rPr>
            <w:rFonts w:ascii="Times New Roman" w:eastAsia="Times New Roman" w:hAnsi="Times New Roman" w:cs="Times New Roman"/>
            <w:color w:val="0000FF"/>
            <w:sz w:val="24"/>
            <w:szCs w:val="24"/>
            <w:u w:val="single"/>
            <w:vertAlign w:val="superscript"/>
          </w:rPr>
          <w:t>[31]</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White minstrel shows featured white performers pretending to be blacks, playing their versions of black music and speaking </w:t>
      </w:r>
      <w:hyperlink r:id="rId123" w:tooltip="wikt:ersatz" w:history="1">
        <w:r w:rsidRPr="005C5AF2">
          <w:rPr>
            <w:rFonts w:ascii="Times New Roman" w:eastAsia="Times New Roman" w:hAnsi="Times New Roman" w:cs="Times New Roman"/>
            <w:color w:val="0000FF"/>
            <w:sz w:val="24"/>
            <w:szCs w:val="24"/>
            <w:u w:val="single"/>
          </w:rPr>
          <w:t>ersatz</w:t>
        </w:r>
      </w:hyperlink>
      <w:r w:rsidRPr="005C5AF2">
        <w:rPr>
          <w:rFonts w:ascii="Times New Roman" w:eastAsia="Times New Roman" w:hAnsi="Times New Roman" w:cs="Times New Roman"/>
          <w:sz w:val="24"/>
          <w:szCs w:val="24"/>
        </w:rPr>
        <w:t xml:space="preserve"> </w:t>
      </w:r>
      <w:hyperlink r:id="rId124" w:tooltip="African American Vernacular English" w:history="1">
        <w:r w:rsidRPr="005C5AF2">
          <w:rPr>
            <w:rFonts w:ascii="Times New Roman" w:eastAsia="Times New Roman" w:hAnsi="Times New Roman" w:cs="Times New Roman"/>
            <w:color w:val="0000FF"/>
            <w:sz w:val="24"/>
            <w:szCs w:val="24"/>
            <w:u w:val="single"/>
          </w:rPr>
          <w:t>black dialects</w:t>
        </w:r>
      </w:hyperlink>
      <w:r w:rsidRPr="005C5AF2">
        <w:rPr>
          <w:rFonts w:ascii="Times New Roman" w:eastAsia="Times New Roman" w:hAnsi="Times New Roman" w:cs="Times New Roman"/>
          <w:sz w:val="24"/>
          <w:szCs w:val="24"/>
        </w:rPr>
        <w:t xml:space="preserve">. Minstrel shows dominated popular show business in the U.S. from that time through into the 1890s, also enjoying massive popularity in the </w:t>
      </w:r>
      <w:hyperlink r:id="rId125" w:tooltip="United Kingdom" w:history="1">
        <w:r w:rsidRPr="005C5AF2">
          <w:rPr>
            <w:rFonts w:ascii="Times New Roman" w:eastAsia="Times New Roman" w:hAnsi="Times New Roman" w:cs="Times New Roman"/>
            <w:color w:val="0000FF"/>
            <w:sz w:val="24"/>
            <w:szCs w:val="24"/>
            <w:u w:val="single"/>
          </w:rPr>
          <w:t>UK</w:t>
        </w:r>
      </w:hyperlink>
      <w:r w:rsidRPr="005C5AF2">
        <w:rPr>
          <w:rFonts w:ascii="Times New Roman" w:eastAsia="Times New Roman" w:hAnsi="Times New Roman" w:cs="Times New Roman"/>
          <w:sz w:val="24"/>
          <w:szCs w:val="24"/>
        </w:rPr>
        <w:t xml:space="preserve"> and in other parts of </w:t>
      </w:r>
      <w:hyperlink r:id="rId126" w:tooltip="Europe" w:history="1">
        <w:r w:rsidRPr="005C5AF2">
          <w:rPr>
            <w:rFonts w:ascii="Times New Roman" w:eastAsia="Times New Roman" w:hAnsi="Times New Roman" w:cs="Times New Roman"/>
            <w:color w:val="0000FF"/>
            <w:sz w:val="24"/>
            <w:szCs w:val="24"/>
            <w:u w:val="single"/>
          </w:rPr>
          <w:t>Europe</w:t>
        </w:r>
      </w:hyperlink>
      <w:r w:rsidRPr="005C5AF2">
        <w:rPr>
          <w:rFonts w:ascii="Times New Roman" w:eastAsia="Times New Roman" w:hAnsi="Times New Roman" w:cs="Times New Roman"/>
          <w:sz w:val="24"/>
          <w:szCs w:val="24"/>
        </w:rPr>
        <w:t>.</w:t>
      </w:r>
      <w:hyperlink r:id="rId127" w:anchor="cite_note-31" w:history="1">
        <w:r w:rsidRPr="005C5AF2">
          <w:rPr>
            <w:rFonts w:ascii="Times New Roman" w:eastAsia="Times New Roman" w:hAnsi="Times New Roman" w:cs="Times New Roman"/>
            <w:color w:val="0000FF"/>
            <w:sz w:val="24"/>
            <w:szCs w:val="24"/>
            <w:u w:val="single"/>
            <w:vertAlign w:val="superscript"/>
          </w:rPr>
          <w:t>[32]</w:t>
        </w:r>
      </w:hyperlink>
      <w:r w:rsidRPr="005C5AF2">
        <w:rPr>
          <w:rFonts w:ascii="Times New Roman" w:eastAsia="Times New Roman" w:hAnsi="Times New Roman" w:cs="Times New Roman"/>
          <w:sz w:val="24"/>
          <w:szCs w:val="24"/>
        </w:rPr>
        <w:t xml:space="preserve"> As the minstrel show went into decline, blackface returned to its novelty act roots and became part of </w:t>
      </w:r>
      <w:hyperlink r:id="rId128" w:tooltip="Vaudeville" w:history="1">
        <w:r w:rsidRPr="005C5AF2">
          <w:rPr>
            <w:rFonts w:ascii="Times New Roman" w:eastAsia="Times New Roman" w:hAnsi="Times New Roman" w:cs="Times New Roman"/>
            <w:color w:val="0000FF"/>
            <w:sz w:val="24"/>
            <w:szCs w:val="24"/>
            <w:u w:val="single"/>
          </w:rPr>
          <w:t>vaudeville</w:t>
        </w:r>
      </w:hyperlink>
      <w:r w:rsidRPr="005C5AF2">
        <w:rPr>
          <w:rFonts w:ascii="Times New Roman" w:eastAsia="Times New Roman" w:hAnsi="Times New Roman" w:cs="Times New Roman"/>
          <w:sz w:val="24"/>
          <w:szCs w:val="24"/>
        </w:rPr>
        <w:t>.</w:t>
      </w:r>
      <w:hyperlink r:id="rId129" w:anchor="cite_note-autogenerated1-21" w:history="1">
        <w:r w:rsidRPr="005C5AF2">
          <w:rPr>
            <w:rFonts w:ascii="Times New Roman" w:eastAsia="Times New Roman" w:hAnsi="Times New Roman" w:cs="Times New Roman"/>
            <w:color w:val="0000FF"/>
            <w:sz w:val="24"/>
            <w:szCs w:val="24"/>
            <w:u w:val="single"/>
            <w:vertAlign w:val="superscript"/>
          </w:rPr>
          <w:t>[22]</w:t>
        </w:r>
      </w:hyperlink>
      <w:r w:rsidRPr="005C5AF2">
        <w:rPr>
          <w:rFonts w:ascii="Times New Roman" w:eastAsia="Times New Roman" w:hAnsi="Times New Roman" w:cs="Times New Roman"/>
          <w:sz w:val="24"/>
          <w:szCs w:val="24"/>
        </w:rPr>
        <w:t xml:space="preserve"> Blackface featured prominently in </w:t>
      </w:r>
      <w:hyperlink r:id="rId130" w:tooltip="Film" w:history="1">
        <w:r w:rsidRPr="005C5AF2">
          <w:rPr>
            <w:rFonts w:ascii="Times New Roman" w:eastAsia="Times New Roman" w:hAnsi="Times New Roman" w:cs="Times New Roman"/>
            <w:color w:val="0000FF"/>
            <w:sz w:val="24"/>
            <w:szCs w:val="24"/>
            <w:u w:val="single"/>
          </w:rPr>
          <w:t>film</w:t>
        </w:r>
      </w:hyperlink>
      <w:r w:rsidRPr="005C5AF2">
        <w:rPr>
          <w:rFonts w:ascii="Times New Roman" w:eastAsia="Times New Roman" w:hAnsi="Times New Roman" w:cs="Times New Roman"/>
          <w:sz w:val="24"/>
          <w:szCs w:val="24"/>
        </w:rPr>
        <w:t xml:space="preserve"> at least into the 1930s, and the "aural blackface"</w:t>
      </w:r>
      <w:hyperlink r:id="rId131" w:anchor="cite_note-Strausbaugh-225-32" w:history="1">
        <w:r w:rsidRPr="005C5AF2">
          <w:rPr>
            <w:rFonts w:ascii="Times New Roman" w:eastAsia="Times New Roman" w:hAnsi="Times New Roman" w:cs="Times New Roman"/>
            <w:color w:val="0000FF"/>
            <w:sz w:val="24"/>
            <w:szCs w:val="24"/>
            <w:u w:val="single"/>
            <w:vertAlign w:val="superscript"/>
          </w:rPr>
          <w:t>[33]</w:t>
        </w:r>
      </w:hyperlink>
      <w:r w:rsidRPr="005C5AF2">
        <w:rPr>
          <w:rFonts w:ascii="Times New Roman" w:eastAsia="Times New Roman" w:hAnsi="Times New Roman" w:cs="Times New Roman"/>
          <w:sz w:val="24"/>
          <w:szCs w:val="24"/>
        </w:rPr>
        <w:t xml:space="preserve"> of the </w:t>
      </w:r>
      <w:hyperlink r:id="rId132" w:tooltip="Amos 'n' Andy" w:history="1">
        <w:r w:rsidRPr="005C5AF2">
          <w:rPr>
            <w:rFonts w:ascii="Times New Roman" w:eastAsia="Times New Roman" w:hAnsi="Times New Roman" w:cs="Times New Roman"/>
            <w:i/>
            <w:iCs/>
            <w:color w:val="0000FF"/>
            <w:sz w:val="24"/>
            <w:szCs w:val="24"/>
            <w:u w:val="single"/>
          </w:rPr>
          <w:t>Amos 'n' Andy</w:t>
        </w:r>
      </w:hyperlink>
      <w:r w:rsidRPr="005C5AF2">
        <w:rPr>
          <w:rFonts w:ascii="Times New Roman" w:eastAsia="Times New Roman" w:hAnsi="Times New Roman" w:cs="Times New Roman"/>
          <w:sz w:val="24"/>
          <w:szCs w:val="24"/>
        </w:rPr>
        <w:t xml:space="preserve"> radio show lasted into the 1950s.</w:t>
      </w:r>
      <w:hyperlink r:id="rId133" w:anchor="cite_note-Strausbaugh-225-32" w:history="1">
        <w:r w:rsidRPr="005C5AF2">
          <w:rPr>
            <w:rFonts w:ascii="Times New Roman" w:eastAsia="Times New Roman" w:hAnsi="Times New Roman" w:cs="Times New Roman"/>
            <w:color w:val="0000FF"/>
            <w:sz w:val="24"/>
            <w:szCs w:val="24"/>
            <w:u w:val="single"/>
            <w:vertAlign w:val="superscript"/>
          </w:rPr>
          <w:t>[33]</w:t>
        </w:r>
      </w:hyperlink>
      <w:r w:rsidRPr="005C5AF2">
        <w:rPr>
          <w:rFonts w:ascii="Times New Roman" w:eastAsia="Times New Roman" w:hAnsi="Times New Roman" w:cs="Times New Roman"/>
          <w:sz w:val="24"/>
          <w:szCs w:val="24"/>
        </w:rPr>
        <w:t xml:space="preserve"> Meanwhile, amateur blackface minstrel shows continued to be common at least into the 1950s.</w:t>
      </w:r>
      <w:hyperlink r:id="rId134" w:anchor="cite_note-33" w:history="1">
        <w:r w:rsidRPr="005C5AF2">
          <w:rPr>
            <w:rFonts w:ascii="Times New Roman" w:eastAsia="Times New Roman" w:hAnsi="Times New Roman" w:cs="Times New Roman"/>
            <w:color w:val="0000FF"/>
            <w:sz w:val="24"/>
            <w:szCs w:val="24"/>
            <w:u w:val="single"/>
            <w:vertAlign w:val="superscript"/>
          </w:rPr>
          <w:t>[34]</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As a result, the genre played an important role in shaping perceptions of and prejudices about blacks generally and </w:t>
      </w:r>
      <w:hyperlink r:id="rId135" w:tooltip="African American" w:history="1">
        <w:r w:rsidRPr="005C5AF2">
          <w:rPr>
            <w:rFonts w:ascii="Times New Roman" w:eastAsia="Times New Roman" w:hAnsi="Times New Roman" w:cs="Times New Roman"/>
            <w:color w:val="0000FF"/>
            <w:sz w:val="24"/>
            <w:szCs w:val="24"/>
            <w:u w:val="single"/>
          </w:rPr>
          <w:t>African Americans</w:t>
        </w:r>
      </w:hyperlink>
      <w:r w:rsidRPr="005C5AF2">
        <w:rPr>
          <w:rFonts w:ascii="Times New Roman" w:eastAsia="Times New Roman" w:hAnsi="Times New Roman" w:cs="Times New Roman"/>
          <w:sz w:val="24"/>
          <w:szCs w:val="24"/>
        </w:rPr>
        <w:t xml:space="preserve"> in particular. Some social commentators have stated that blackface provided an outlet for whites' fear of the unknown and the unfamiliar, and a socially acceptable way of expressing their feelings and fears about race and control. Writes Eric Lott in </w:t>
      </w:r>
      <w:r w:rsidRPr="005C5AF2">
        <w:rPr>
          <w:rFonts w:ascii="Times New Roman" w:eastAsia="Times New Roman" w:hAnsi="Times New Roman" w:cs="Times New Roman"/>
          <w:i/>
          <w:iCs/>
          <w:sz w:val="24"/>
          <w:szCs w:val="24"/>
        </w:rPr>
        <w:t>Love and Theft: Blackface Minstrelsy and the American Working Class</w:t>
      </w:r>
      <w:r w:rsidRPr="005C5AF2">
        <w:rPr>
          <w:rFonts w:ascii="Times New Roman" w:eastAsia="Times New Roman" w:hAnsi="Times New Roman" w:cs="Times New Roman"/>
          <w:sz w:val="24"/>
          <w:szCs w:val="24"/>
        </w:rPr>
        <w:t>, "The black mask offered a way to play with the collective fears of a degraded and threatening—and male—</w:t>
      </w:r>
      <w:proofErr w:type="gramStart"/>
      <w:r w:rsidRPr="005C5AF2">
        <w:rPr>
          <w:rFonts w:ascii="Times New Roman" w:eastAsia="Times New Roman" w:hAnsi="Times New Roman" w:cs="Times New Roman"/>
          <w:sz w:val="24"/>
          <w:szCs w:val="24"/>
        </w:rPr>
        <w:t>Other</w:t>
      </w:r>
      <w:proofErr w:type="gramEnd"/>
      <w:r w:rsidRPr="005C5AF2">
        <w:rPr>
          <w:rFonts w:ascii="Times New Roman" w:eastAsia="Times New Roman" w:hAnsi="Times New Roman" w:cs="Times New Roman"/>
          <w:sz w:val="24"/>
          <w:szCs w:val="24"/>
        </w:rPr>
        <w:t xml:space="preserve"> while at the same time maintaining some symbolic control over them."</w:t>
      </w:r>
      <w:hyperlink r:id="rId136" w:anchor="cite_note-34" w:history="1">
        <w:r w:rsidRPr="005C5AF2">
          <w:rPr>
            <w:rFonts w:ascii="Times New Roman" w:eastAsia="Times New Roman" w:hAnsi="Times New Roman" w:cs="Times New Roman"/>
            <w:color w:val="0000FF"/>
            <w:sz w:val="24"/>
            <w:szCs w:val="24"/>
            <w:u w:val="single"/>
            <w:vertAlign w:val="superscript"/>
          </w:rPr>
          <w:t>[35]</w:t>
        </w:r>
      </w:hyperlink>
    </w:p>
    <w:p w:rsidR="005C5AF2" w:rsidRPr="005C5AF2" w:rsidRDefault="005C5AF2" w:rsidP="005C5AF2">
      <w:pPr>
        <w:spacing w:before="100" w:beforeAutospacing="1" w:after="100" w:afterAutospacing="1" w:line="240" w:lineRule="auto"/>
        <w:outlineLvl w:val="2"/>
        <w:rPr>
          <w:rFonts w:ascii="Times New Roman" w:eastAsia="Times New Roman" w:hAnsi="Times New Roman" w:cs="Times New Roman"/>
          <w:b/>
          <w:bCs/>
          <w:sz w:val="27"/>
          <w:szCs w:val="27"/>
        </w:rPr>
      </w:pPr>
      <w:r w:rsidRPr="005C5AF2">
        <w:rPr>
          <w:rFonts w:ascii="Times New Roman" w:eastAsia="Times New Roman" w:hAnsi="Times New Roman" w:cs="Times New Roman"/>
          <w:b/>
          <w:bCs/>
          <w:sz w:val="27"/>
          <w:szCs w:val="27"/>
        </w:rPr>
        <w:t>Film</w:t>
      </w:r>
      <w:r>
        <w:rPr>
          <w:rFonts w:ascii="Times New Roman" w:eastAsia="Times New Roman" w:hAnsi="Times New Roman" w:cs="Times New Roman"/>
          <w:b/>
          <w:bCs/>
          <w:sz w:val="27"/>
          <w:szCs w:val="27"/>
        </w:rPr>
        <w:t>:</w:t>
      </w:r>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Through the 1930s, many well-known entertainers of stage and screen </w:t>
      </w:r>
      <w:hyperlink r:id="rId137" w:tooltip="List of entertainers known to have performed in blackface" w:history="1">
        <w:r w:rsidRPr="005C5AF2">
          <w:rPr>
            <w:rFonts w:ascii="Times New Roman" w:eastAsia="Times New Roman" w:hAnsi="Times New Roman" w:cs="Times New Roman"/>
            <w:color w:val="0000FF"/>
            <w:sz w:val="24"/>
            <w:szCs w:val="24"/>
            <w:u w:val="single"/>
          </w:rPr>
          <w:t>also performed in blackface</w:t>
        </w:r>
      </w:hyperlink>
      <w:r w:rsidRPr="005C5AF2">
        <w:rPr>
          <w:rFonts w:ascii="Times New Roman" w:eastAsia="Times New Roman" w:hAnsi="Times New Roman" w:cs="Times New Roman"/>
          <w:sz w:val="24"/>
          <w:szCs w:val="24"/>
        </w:rPr>
        <w:t>.</w:t>
      </w:r>
      <w:hyperlink r:id="rId138" w:anchor="cite_note-35" w:history="1">
        <w:r w:rsidRPr="005C5AF2">
          <w:rPr>
            <w:rFonts w:ascii="Times New Roman" w:eastAsia="Times New Roman" w:hAnsi="Times New Roman" w:cs="Times New Roman"/>
            <w:color w:val="0000FF"/>
            <w:sz w:val="24"/>
            <w:szCs w:val="24"/>
            <w:u w:val="single"/>
            <w:vertAlign w:val="superscript"/>
          </w:rPr>
          <w:t>[36]</w:t>
        </w:r>
      </w:hyperlink>
      <w:r w:rsidRPr="005C5AF2">
        <w:rPr>
          <w:rFonts w:ascii="Times New Roman" w:eastAsia="Times New Roman" w:hAnsi="Times New Roman" w:cs="Times New Roman"/>
          <w:sz w:val="24"/>
          <w:szCs w:val="24"/>
        </w:rPr>
        <w:t xml:space="preserve"> Whites who performed in blackface in film included </w:t>
      </w:r>
      <w:hyperlink r:id="rId139" w:tooltip="Al Jolson" w:history="1">
        <w:r w:rsidRPr="005C5AF2">
          <w:rPr>
            <w:rFonts w:ascii="Times New Roman" w:eastAsia="Times New Roman" w:hAnsi="Times New Roman" w:cs="Times New Roman"/>
            <w:color w:val="0000FF"/>
            <w:sz w:val="24"/>
            <w:szCs w:val="24"/>
            <w:u w:val="single"/>
          </w:rPr>
          <w:t>Al Jolson</w:t>
        </w:r>
      </w:hyperlink>
      <w:r w:rsidRPr="005C5AF2">
        <w:rPr>
          <w:rFonts w:ascii="Times New Roman" w:eastAsia="Times New Roman" w:hAnsi="Times New Roman" w:cs="Times New Roman"/>
          <w:sz w:val="24"/>
          <w:szCs w:val="24"/>
        </w:rPr>
        <w:t>,</w:t>
      </w:r>
      <w:hyperlink r:id="rId140" w:anchor="cite_note-RJ-Smith-36" w:history="1">
        <w:r w:rsidRPr="005C5AF2">
          <w:rPr>
            <w:rFonts w:ascii="Times New Roman" w:eastAsia="Times New Roman" w:hAnsi="Times New Roman" w:cs="Times New Roman"/>
            <w:color w:val="0000FF"/>
            <w:sz w:val="24"/>
            <w:szCs w:val="24"/>
            <w:u w:val="single"/>
            <w:vertAlign w:val="superscript"/>
          </w:rPr>
          <w:t>[37]</w:t>
        </w:r>
      </w:hyperlink>
      <w:r w:rsidRPr="005C5AF2">
        <w:rPr>
          <w:rFonts w:ascii="Times New Roman" w:eastAsia="Times New Roman" w:hAnsi="Times New Roman" w:cs="Times New Roman"/>
          <w:sz w:val="24"/>
          <w:szCs w:val="24"/>
        </w:rPr>
        <w:t xml:space="preserve"> </w:t>
      </w:r>
      <w:hyperlink r:id="rId141" w:tooltip="Eddie Cantor" w:history="1">
        <w:r w:rsidRPr="005C5AF2">
          <w:rPr>
            <w:rFonts w:ascii="Times New Roman" w:eastAsia="Times New Roman" w:hAnsi="Times New Roman" w:cs="Times New Roman"/>
            <w:color w:val="0000FF"/>
            <w:sz w:val="24"/>
            <w:szCs w:val="24"/>
            <w:u w:val="single"/>
          </w:rPr>
          <w:t>Eddie Cantor</w:t>
        </w:r>
      </w:hyperlink>
      <w:r w:rsidRPr="005C5AF2">
        <w:rPr>
          <w:rFonts w:ascii="Times New Roman" w:eastAsia="Times New Roman" w:hAnsi="Times New Roman" w:cs="Times New Roman"/>
          <w:sz w:val="24"/>
          <w:szCs w:val="24"/>
        </w:rPr>
        <w:t>,</w:t>
      </w:r>
      <w:hyperlink r:id="rId142" w:anchor="cite_note-Kenrick-37" w:history="1">
        <w:r w:rsidRPr="005C5AF2">
          <w:rPr>
            <w:rFonts w:ascii="Times New Roman" w:eastAsia="Times New Roman" w:hAnsi="Times New Roman" w:cs="Times New Roman"/>
            <w:color w:val="0000FF"/>
            <w:sz w:val="24"/>
            <w:szCs w:val="24"/>
            <w:u w:val="single"/>
            <w:vertAlign w:val="superscript"/>
          </w:rPr>
          <w:t>[38]</w:t>
        </w:r>
      </w:hyperlink>
      <w:r w:rsidRPr="005C5AF2">
        <w:rPr>
          <w:rFonts w:ascii="Times New Roman" w:eastAsia="Times New Roman" w:hAnsi="Times New Roman" w:cs="Times New Roman"/>
          <w:sz w:val="24"/>
          <w:szCs w:val="24"/>
        </w:rPr>
        <w:t xml:space="preserve"> </w:t>
      </w:r>
      <w:hyperlink r:id="rId143" w:tooltip="Bing Crosby" w:history="1">
        <w:r w:rsidRPr="005C5AF2">
          <w:rPr>
            <w:rFonts w:ascii="Times New Roman" w:eastAsia="Times New Roman" w:hAnsi="Times New Roman" w:cs="Times New Roman"/>
            <w:color w:val="0000FF"/>
            <w:sz w:val="24"/>
            <w:szCs w:val="24"/>
            <w:u w:val="single"/>
          </w:rPr>
          <w:t>Bing Crosby</w:t>
        </w:r>
      </w:hyperlink>
      <w:r w:rsidRPr="005C5AF2">
        <w:rPr>
          <w:rFonts w:ascii="Times New Roman" w:eastAsia="Times New Roman" w:hAnsi="Times New Roman" w:cs="Times New Roman"/>
          <w:sz w:val="24"/>
          <w:szCs w:val="24"/>
        </w:rPr>
        <w:t>,</w:t>
      </w:r>
      <w:hyperlink r:id="rId144" w:anchor="cite_note-RJ-Smith-36" w:history="1">
        <w:r w:rsidRPr="005C5AF2">
          <w:rPr>
            <w:rFonts w:ascii="Times New Roman" w:eastAsia="Times New Roman" w:hAnsi="Times New Roman" w:cs="Times New Roman"/>
            <w:color w:val="0000FF"/>
            <w:sz w:val="24"/>
            <w:szCs w:val="24"/>
            <w:u w:val="single"/>
            <w:vertAlign w:val="superscript"/>
          </w:rPr>
          <w:t>[37]</w:t>
        </w:r>
      </w:hyperlink>
      <w:r w:rsidRPr="005C5AF2">
        <w:rPr>
          <w:rFonts w:ascii="Times New Roman" w:eastAsia="Times New Roman" w:hAnsi="Times New Roman" w:cs="Times New Roman"/>
          <w:sz w:val="24"/>
          <w:szCs w:val="24"/>
        </w:rPr>
        <w:t xml:space="preserve"> </w:t>
      </w:r>
      <w:hyperlink r:id="rId145" w:tooltip="Fred Astaire" w:history="1">
        <w:r w:rsidRPr="005C5AF2">
          <w:rPr>
            <w:rFonts w:ascii="Times New Roman" w:eastAsia="Times New Roman" w:hAnsi="Times New Roman" w:cs="Times New Roman"/>
            <w:color w:val="0000FF"/>
            <w:sz w:val="24"/>
            <w:szCs w:val="24"/>
            <w:u w:val="single"/>
          </w:rPr>
          <w:t>Fred Astaire</w:t>
        </w:r>
      </w:hyperlink>
      <w:r w:rsidRPr="005C5AF2">
        <w:rPr>
          <w:rFonts w:ascii="Times New Roman" w:eastAsia="Times New Roman" w:hAnsi="Times New Roman" w:cs="Times New Roman"/>
          <w:sz w:val="24"/>
          <w:szCs w:val="24"/>
        </w:rPr>
        <w:t xml:space="preserve">, </w:t>
      </w:r>
      <w:hyperlink r:id="rId146" w:tooltip="Mickey Rooney" w:history="1">
        <w:r w:rsidRPr="005C5AF2">
          <w:rPr>
            <w:rFonts w:ascii="Times New Roman" w:eastAsia="Times New Roman" w:hAnsi="Times New Roman" w:cs="Times New Roman"/>
            <w:color w:val="0000FF"/>
            <w:sz w:val="24"/>
            <w:szCs w:val="24"/>
            <w:u w:val="single"/>
          </w:rPr>
          <w:t>Mickey Rooney</w:t>
        </w:r>
      </w:hyperlink>
      <w:r w:rsidRPr="005C5AF2">
        <w:rPr>
          <w:rFonts w:ascii="Times New Roman" w:eastAsia="Times New Roman" w:hAnsi="Times New Roman" w:cs="Times New Roman"/>
          <w:sz w:val="24"/>
          <w:szCs w:val="24"/>
        </w:rPr>
        <w:t xml:space="preserve">, </w:t>
      </w:r>
      <w:hyperlink r:id="rId147" w:tooltip="Shirley Temple" w:history="1">
        <w:r w:rsidRPr="005C5AF2">
          <w:rPr>
            <w:rFonts w:ascii="Times New Roman" w:eastAsia="Times New Roman" w:hAnsi="Times New Roman" w:cs="Times New Roman"/>
            <w:color w:val="0000FF"/>
            <w:sz w:val="24"/>
            <w:szCs w:val="24"/>
            <w:u w:val="single"/>
          </w:rPr>
          <w:t>Shirley Temple</w:t>
        </w:r>
      </w:hyperlink>
      <w:r w:rsidRPr="005C5AF2">
        <w:rPr>
          <w:rFonts w:ascii="Times New Roman" w:eastAsia="Times New Roman" w:hAnsi="Times New Roman" w:cs="Times New Roman"/>
          <w:sz w:val="24"/>
          <w:szCs w:val="24"/>
        </w:rPr>
        <w:t xml:space="preserve"> and </w:t>
      </w:r>
      <w:hyperlink r:id="rId148" w:tooltip="Judy Garland" w:history="1">
        <w:r w:rsidRPr="005C5AF2">
          <w:rPr>
            <w:rFonts w:ascii="Times New Roman" w:eastAsia="Times New Roman" w:hAnsi="Times New Roman" w:cs="Times New Roman"/>
            <w:color w:val="0000FF"/>
            <w:sz w:val="24"/>
            <w:szCs w:val="24"/>
            <w:u w:val="single"/>
          </w:rPr>
          <w:t>Judy Garland</w:t>
        </w:r>
      </w:hyperlink>
      <w:r w:rsidRPr="005C5AF2">
        <w:rPr>
          <w:rFonts w:ascii="Times New Roman" w:eastAsia="Times New Roman" w:hAnsi="Times New Roman" w:cs="Times New Roman"/>
          <w:sz w:val="24"/>
          <w:szCs w:val="24"/>
        </w:rPr>
        <w:t>.</w:t>
      </w:r>
      <w:hyperlink r:id="rId149" w:anchor="cite_note-Kenrick-37" w:history="1">
        <w:r w:rsidRPr="005C5AF2">
          <w:rPr>
            <w:rFonts w:ascii="Times New Roman" w:eastAsia="Times New Roman" w:hAnsi="Times New Roman" w:cs="Times New Roman"/>
            <w:color w:val="0000FF"/>
            <w:sz w:val="24"/>
            <w:szCs w:val="24"/>
            <w:u w:val="single"/>
            <w:vertAlign w:val="superscript"/>
          </w:rPr>
          <w:t>[38]</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In the early years of film, black characters were routinely played by whites in blackface. In the </w:t>
      </w:r>
      <w:hyperlink r:id="rId150" w:tooltip="Uncle Tom's Cabin (film adaptations)" w:history="1">
        <w:r w:rsidRPr="005C5AF2">
          <w:rPr>
            <w:rFonts w:ascii="Times New Roman" w:eastAsia="Times New Roman" w:hAnsi="Times New Roman" w:cs="Times New Roman"/>
            <w:color w:val="0000FF"/>
            <w:sz w:val="24"/>
            <w:szCs w:val="24"/>
            <w:u w:val="single"/>
          </w:rPr>
          <w:t>first known film</w:t>
        </w:r>
      </w:hyperlink>
      <w:r w:rsidRPr="005C5AF2">
        <w:rPr>
          <w:rFonts w:ascii="Times New Roman" w:eastAsia="Times New Roman" w:hAnsi="Times New Roman" w:cs="Times New Roman"/>
          <w:sz w:val="24"/>
          <w:szCs w:val="24"/>
        </w:rPr>
        <w:t xml:space="preserve"> of </w:t>
      </w:r>
      <w:hyperlink r:id="rId151" w:tooltip="Uncle Tom's Cabin" w:history="1">
        <w:r w:rsidRPr="005C5AF2">
          <w:rPr>
            <w:rFonts w:ascii="Times New Roman" w:eastAsia="Times New Roman" w:hAnsi="Times New Roman" w:cs="Times New Roman"/>
            <w:i/>
            <w:iCs/>
            <w:color w:val="0000FF"/>
            <w:sz w:val="24"/>
            <w:szCs w:val="24"/>
            <w:u w:val="single"/>
          </w:rPr>
          <w:t>Uncle Tom's Cabin</w:t>
        </w:r>
      </w:hyperlink>
      <w:r w:rsidRPr="005C5AF2">
        <w:rPr>
          <w:rFonts w:ascii="Times New Roman" w:eastAsia="Times New Roman" w:hAnsi="Times New Roman" w:cs="Times New Roman"/>
          <w:sz w:val="24"/>
          <w:szCs w:val="24"/>
        </w:rPr>
        <w:t xml:space="preserve"> (1903) all of the major black roles were whites in blackface.</w:t>
      </w:r>
      <w:hyperlink r:id="rId152" w:anchor="cite_note-38" w:history="1">
        <w:r w:rsidRPr="005C5AF2">
          <w:rPr>
            <w:rFonts w:ascii="Times New Roman" w:eastAsia="Times New Roman" w:hAnsi="Times New Roman" w:cs="Times New Roman"/>
            <w:color w:val="0000FF"/>
            <w:sz w:val="24"/>
            <w:szCs w:val="24"/>
            <w:u w:val="single"/>
            <w:vertAlign w:val="superscript"/>
          </w:rPr>
          <w:t>[39]</w:t>
        </w:r>
      </w:hyperlink>
      <w:r w:rsidRPr="005C5AF2">
        <w:rPr>
          <w:rFonts w:ascii="Times New Roman" w:eastAsia="Times New Roman" w:hAnsi="Times New Roman" w:cs="Times New Roman"/>
          <w:sz w:val="24"/>
          <w:szCs w:val="24"/>
        </w:rPr>
        <w:t xml:space="preserve"> Even the 1914 </w:t>
      </w:r>
      <w:r w:rsidRPr="005C5AF2">
        <w:rPr>
          <w:rFonts w:ascii="Times New Roman" w:eastAsia="Times New Roman" w:hAnsi="Times New Roman" w:cs="Times New Roman"/>
          <w:i/>
          <w:iCs/>
          <w:sz w:val="24"/>
          <w:szCs w:val="24"/>
        </w:rPr>
        <w:t>Uncle Tom</w:t>
      </w:r>
      <w:r w:rsidRPr="005C5AF2">
        <w:rPr>
          <w:rFonts w:ascii="Times New Roman" w:eastAsia="Times New Roman" w:hAnsi="Times New Roman" w:cs="Times New Roman"/>
          <w:sz w:val="24"/>
          <w:szCs w:val="24"/>
        </w:rPr>
        <w:t xml:space="preserve"> starring African American actor </w:t>
      </w:r>
      <w:hyperlink r:id="rId153" w:tooltip="Sam Lucas" w:history="1">
        <w:r w:rsidRPr="005C5AF2">
          <w:rPr>
            <w:rFonts w:ascii="Times New Roman" w:eastAsia="Times New Roman" w:hAnsi="Times New Roman" w:cs="Times New Roman"/>
            <w:color w:val="0000FF"/>
            <w:sz w:val="24"/>
            <w:szCs w:val="24"/>
            <w:u w:val="single"/>
          </w:rPr>
          <w:t>Sam Lucas</w:t>
        </w:r>
      </w:hyperlink>
      <w:r w:rsidRPr="005C5AF2">
        <w:rPr>
          <w:rFonts w:ascii="Times New Roman" w:eastAsia="Times New Roman" w:hAnsi="Times New Roman" w:cs="Times New Roman"/>
          <w:sz w:val="24"/>
          <w:szCs w:val="24"/>
        </w:rPr>
        <w:t xml:space="preserve"> in the title role had a white male in blackface as </w:t>
      </w:r>
      <w:proofErr w:type="spellStart"/>
      <w:r w:rsidRPr="005C5AF2">
        <w:rPr>
          <w:rFonts w:ascii="Times New Roman" w:eastAsia="Times New Roman" w:hAnsi="Times New Roman" w:cs="Times New Roman"/>
          <w:sz w:val="24"/>
          <w:szCs w:val="24"/>
        </w:rPr>
        <w:t>Topsy</w:t>
      </w:r>
      <w:proofErr w:type="spellEnd"/>
      <w:r w:rsidRPr="005C5AF2">
        <w:rPr>
          <w:rFonts w:ascii="Times New Roman" w:eastAsia="Times New Roman" w:hAnsi="Times New Roman" w:cs="Times New Roman"/>
          <w:sz w:val="24"/>
          <w:szCs w:val="24"/>
        </w:rPr>
        <w:t>.</w:t>
      </w:r>
      <w:hyperlink r:id="rId154" w:anchor="cite_note-39" w:history="1">
        <w:r w:rsidRPr="005C5AF2">
          <w:rPr>
            <w:rFonts w:ascii="Times New Roman" w:eastAsia="Times New Roman" w:hAnsi="Times New Roman" w:cs="Times New Roman"/>
            <w:color w:val="0000FF"/>
            <w:sz w:val="24"/>
            <w:szCs w:val="24"/>
            <w:u w:val="single"/>
            <w:vertAlign w:val="superscript"/>
          </w:rPr>
          <w:t>[40]</w:t>
        </w:r>
      </w:hyperlink>
      <w:r w:rsidRPr="005C5AF2">
        <w:rPr>
          <w:rFonts w:ascii="Times New Roman" w:eastAsia="Times New Roman" w:hAnsi="Times New Roman" w:cs="Times New Roman"/>
          <w:sz w:val="24"/>
          <w:szCs w:val="24"/>
        </w:rPr>
        <w:t xml:space="preserve"> </w:t>
      </w:r>
      <w:hyperlink r:id="rId155" w:tooltip="D. W. Griffith" w:history="1">
        <w:r w:rsidRPr="005C5AF2">
          <w:rPr>
            <w:rFonts w:ascii="Times New Roman" w:eastAsia="Times New Roman" w:hAnsi="Times New Roman" w:cs="Times New Roman"/>
            <w:color w:val="0000FF"/>
            <w:sz w:val="24"/>
            <w:szCs w:val="24"/>
            <w:u w:val="single"/>
          </w:rPr>
          <w:t>D. W. Griffith</w:t>
        </w:r>
      </w:hyperlink>
      <w:r w:rsidRPr="005C5AF2">
        <w:rPr>
          <w:rFonts w:ascii="Times New Roman" w:eastAsia="Times New Roman" w:hAnsi="Times New Roman" w:cs="Times New Roman"/>
          <w:sz w:val="24"/>
          <w:szCs w:val="24"/>
        </w:rPr>
        <w:t xml:space="preserve">'s </w:t>
      </w:r>
      <w:hyperlink r:id="rId156" w:tooltip="The Birth of a Nation" w:history="1">
        <w:r w:rsidRPr="005C5AF2">
          <w:rPr>
            <w:rFonts w:ascii="Times New Roman" w:eastAsia="Times New Roman" w:hAnsi="Times New Roman" w:cs="Times New Roman"/>
            <w:i/>
            <w:iCs/>
            <w:color w:val="0000FF"/>
            <w:sz w:val="24"/>
            <w:szCs w:val="24"/>
            <w:u w:val="single"/>
          </w:rPr>
          <w:t>The Birth of a Nation</w:t>
        </w:r>
      </w:hyperlink>
      <w:r w:rsidRPr="005C5AF2">
        <w:rPr>
          <w:rFonts w:ascii="Times New Roman" w:eastAsia="Times New Roman" w:hAnsi="Times New Roman" w:cs="Times New Roman"/>
          <w:sz w:val="24"/>
          <w:szCs w:val="24"/>
        </w:rPr>
        <w:t xml:space="preserve"> (1915) used whites in blackface to represent all of its major black characters</w:t>
      </w:r>
      <w:proofErr w:type="gramStart"/>
      <w:r w:rsidRPr="005C5AF2">
        <w:rPr>
          <w:rFonts w:ascii="Times New Roman" w:eastAsia="Times New Roman" w:hAnsi="Times New Roman" w:cs="Times New Roman"/>
          <w:sz w:val="24"/>
          <w:szCs w:val="24"/>
        </w:rPr>
        <w:t>,</w:t>
      </w:r>
      <w:proofErr w:type="gramEnd"/>
      <w:r w:rsidR="00742B36" w:rsidRPr="005C5AF2">
        <w:rPr>
          <w:rFonts w:ascii="Times New Roman" w:eastAsia="Times New Roman" w:hAnsi="Times New Roman" w:cs="Times New Roman"/>
          <w:sz w:val="24"/>
          <w:szCs w:val="24"/>
          <w:vertAlign w:val="superscript"/>
        </w:rPr>
        <w:fldChar w:fldCharType="begin"/>
      </w:r>
      <w:r w:rsidRPr="005C5AF2">
        <w:rPr>
          <w:rFonts w:ascii="Times New Roman" w:eastAsia="Times New Roman" w:hAnsi="Times New Roman" w:cs="Times New Roman"/>
          <w:sz w:val="24"/>
          <w:szCs w:val="24"/>
          <w:vertAlign w:val="superscript"/>
        </w:rPr>
        <w:instrText xml:space="preserve"> HYPERLINK "http://en.wikipedia.org/wiki/Blackface" \l "cite_note-40" </w:instrText>
      </w:r>
      <w:r w:rsidR="00742B36" w:rsidRPr="005C5AF2">
        <w:rPr>
          <w:rFonts w:ascii="Times New Roman" w:eastAsia="Times New Roman" w:hAnsi="Times New Roman" w:cs="Times New Roman"/>
          <w:sz w:val="24"/>
          <w:szCs w:val="24"/>
          <w:vertAlign w:val="superscript"/>
        </w:rPr>
        <w:fldChar w:fldCharType="separate"/>
      </w:r>
      <w:r w:rsidRPr="005C5AF2">
        <w:rPr>
          <w:rFonts w:ascii="Times New Roman" w:eastAsia="Times New Roman" w:hAnsi="Times New Roman" w:cs="Times New Roman"/>
          <w:color w:val="0000FF"/>
          <w:sz w:val="24"/>
          <w:szCs w:val="24"/>
          <w:u w:val="single"/>
          <w:vertAlign w:val="superscript"/>
        </w:rPr>
        <w:t>[41]</w:t>
      </w:r>
      <w:r w:rsidR="00742B36" w:rsidRPr="005C5AF2">
        <w:rPr>
          <w:rFonts w:ascii="Times New Roman" w:eastAsia="Times New Roman" w:hAnsi="Times New Roman" w:cs="Times New Roman"/>
          <w:sz w:val="24"/>
          <w:szCs w:val="24"/>
          <w:vertAlign w:val="superscript"/>
        </w:rPr>
        <w:fldChar w:fldCharType="end"/>
      </w:r>
      <w:r w:rsidRPr="005C5AF2">
        <w:rPr>
          <w:rFonts w:ascii="Times New Roman" w:eastAsia="Times New Roman" w:hAnsi="Times New Roman" w:cs="Times New Roman"/>
          <w:sz w:val="24"/>
          <w:szCs w:val="24"/>
        </w:rPr>
        <w:t xml:space="preserve"> but reaction against the film's racism largely put an end to this practice in dramatic film roles. Thereafter, whites in blackface would appear almost exclusively in broad comedies or "</w:t>
      </w:r>
      <w:proofErr w:type="spellStart"/>
      <w:r w:rsidRPr="005C5AF2">
        <w:rPr>
          <w:rFonts w:ascii="Times New Roman" w:eastAsia="Times New Roman" w:hAnsi="Times New Roman" w:cs="Times New Roman"/>
          <w:sz w:val="24"/>
          <w:szCs w:val="24"/>
        </w:rPr>
        <w:t>ventriloquizing</w:t>
      </w:r>
      <w:proofErr w:type="spellEnd"/>
      <w:r w:rsidRPr="005C5AF2">
        <w:rPr>
          <w:rFonts w:ascii="Times New Roman" w:eastAsia="Times New Roman" w:hAnsi="Times New Roman" w:cs="Times New Roman"/>
          <w:sz w:val="24"/>
          <w:szCs w:val="24"/>
        </w:rPr>
        <w:t xml:space="preserve">" blackness </w:t>
      </w:r>
      <w:hyperlink r:id="rId157" w:anchor="cite_note-41" w:history="1">
        <w:r w:rsidRPr="005C5AF2">
          <w:rPr>
            <w:rFonts w:ascii="Times New Roman" w:eastAsia="Times New Roman" w:hAnsi="Times New Roman" w:cs="Times New Roman"/>
            <w:color w:val="0000FF"/>
            <w:sz w:val="24"/>
            <w:szCs w:val="24"/>
            <w:u w:val="single"/>
            <w:vertAlign w:val="superscript"/>
          </w:rPr>
          <w:t>[42]</w:t>
        </w:r>
      </w:hyperlink>
      <w:r w:rsidRPr="005C5AF2">
        <w:rPr>
          <w:rFonts w:ascii="Times New Roman" w:eastAsia="Times New Roman" w:hAnsi="Times New Roman" w:cs="Times New Roman"/>
          <w:sz w:val="24"/>
          <w:szCs w:val="24"/>
        </w:rPr>
        <w:t xml:space="preserve"> in the context of a vaudeville or minstrel performance within a film.</w:t>
      </w:r>
      <w:hyperlink r:id="rId158" w:anchor="cite_note-42" w:history="1">
        <w:r w:rsidRPr="005C5AF2">
          <w:rPr>
            <w:rFonts w:ascii="Times New Roman" w:eastAsia="Times New Roman" w:hAnsi="Times New Roman" w:cs="Times New Roman"/>
            <w:color w:val="0000FF"/>
            <w:sz w:val="24"/>
            <w:szCs w:val="24"/>
            <w:u w:val="single"/>
            <w:vertAlign w:val="superscript"/>
          </w:rPr>
          <w:t>[43]</w:t>
        </w:r>
      </w:hyperlink>
      <w:r w:rsidRPr="005C5AF2">
        <w:rPr>
          <w:rFonts w:ascii="Times New Roman" w:eastAsia="Times New Roman" w:hAnsi="Times New Roman" w:cs="Times New Roman"/>
          <w:sz w:val="24"/>
          <w:szCs w:val="24"/>
        </w:rPr>
        <w:t xml:space="preserve"> This stands in contrast to made-up whites routinely playing Native Americans, Asians, Arabs, and so forth, for several more decades.</w:t>
      </w:r>
      <w:hyperlink r:id="rId159" w:anchor="cite_note-43" w:history="1">
        <w:r w:rsidRPr="005C5AF2">
          <w:rPr>
            <w:rFonts w:ascii="Times New Roman" w:eastAsia="Times New Roman" w:hAnsi="Times New Roman" w:cs="Times New Roman"/>
            <w:color w:val="0000FF"/>
            <w:sz w:val="24"/>
            <w:szCs w:val="24"/>
            <w:u w:val="single"/>
            <w:vertAlign w:val="superscript"/>
          </w:rPr>
          <w:t>[44]</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Blackface makeup was largely eliminated even from live film comedy in the U.S. after the end of the 1930s, when public sensibilities regarding </w:t>
      </w:r>
      <w:hyperlink r:id="rId160" w:tooltip="Race (classification of human beings)" w:history="1">
        <w:r w:rsidRPr="005C5AF2">
          <w:rPr>
            <w:rFonts w:ascii="Times New Roman" w:eastAsia="Times New Roman" w:hAnsi="Times New Roman" w:cs="Times New Roman"/>
            <w:color w:val="0000FF"/>
            <w:sz w:val="24"/>
            <w:szCs w:val="24"/>
            <w:u w:val="single"/>
          </w:rPr>
          <w:t>race</w:t>
        </w:r>
      </w:hyperlink>
      <w:r w:rsidRPr="005C5AF2">
        <w:rPr>
          <w:rFonts w:ascii="Times New Roman" w:eastAsia="Times New Roman" w:hAnsi="Times New Roman" w:cs="Times New Roman"/>
          <w:sz w:val="24"/>
          <w:szCs w:val="24"/>
        </w:rPr>
        <w:t xml:space="preserve"> began to change and blackface became increasingly associated with racism and </w:t>
      </w:r>
      <w:hyperlink r:id="rId161" w:tooltip="Bigotry" w:history="1">
        <w:r w:rsidRPr="005C5AF2">
          <w:rPr>
            <w:rFonts w:ascii="Times New Roman" w:eastAsia="Times New Roman" w:hAnsi="Times New Roman" w:cs="Times New Roman"/>
            <w:color w:val="0000FF"/>
            <w:sz w:val="24"/>
            <w:szCs w:val="24"/>
            <w:u w:val="single"/>
          </w:rPr>
          <w:t>bigotry</w:t>
        </w:r>
      </w:hyperlink>
      <w:r w:rsidRPr="005C5AF2">
        <w:rPr>
          <w:rFonts w:ascii="Times New Roman" w:eastAsia="Times New Roman" w:hAnsi="Times New Roman" w:cs="Times New Roman"/>
          <w:sz w:val="24"/>
          <w:szCs w:val="24"/>
        </w:rPr>
        <w:t>.</w:t>
      </w:r>
      <w:hyperlink r:id="rId162" w:anchor="cite_note-Kenrick-37" w:history="1">
        <w:r w:rsidRPr="005C5AF2">
          <w:rPr>
            <w:rFonts w:ascii="Times New Roman" w:eastAsia="Times New Roman" w:hAnsi="Times New Roman" w:cs="Times New Roman"/>
            <w:color w:val="0000FF"/>
            <w:sz w:val="24"/>
            <w:szCs w:val="24"/>
            <w:u w:val="single"/>
            <w:vertAlign w:val="superscript"/>
          </w:rPr>
          <w:t>[38]</w:t>
        </w:r>
      </w:hyperlink>
      <w:r w:rsidRPr="005C5AF2">
        <w:rPr>
          <w:rFonts w:ascii="Times New Roman" w:eastAsia="Times New Roman" w:hAnsi="Times New Roman" w:cs="Times New Roman"/>
          <w:sz w:val="24"/>
          <w:szCs w:val="24"/>
        </w:rPr>
        <w:t xml:space="preserve"> Still, the tradition did not end all at once. The </w:t>
      </w:r>
      <w:r w:rsidRPr="005C5AF2">
        <w:rPr>
          <w:rFonts w:ascii="Times New Roman" w:eastAsia="Times New Roman" w:hAnsi="Times New Roman" w:cs="Times New Roman"/>
          <w:sz w:val="24"/>
          <w:szCs w:val="24"/>
        </w:rPr>
        <w:lastRenderedPageBreak/>
        <w:t xml:space="preserve">radio program </w:t>
      </w:r>
      <w:hyperlink r:id="rId163" w:tooltip="Amos 'n' Andy" w:history="1">
        <w:r w:rsidRPr="005C5AF2">
          <w:rPr>
            <w:rFonts w:ascii="Times New Roman" w:eastAsia="Times New Roman" w:hAnsi="Times New Roman" w:cs="Times New Roman"/>
            <w:i/>
            <w:iCs/>
            <w:color w:val="0000FF"/>
            <w:sz w:val="24"/>
            <w:szCs w:val="24"/>
            <w:u w:val="single"/>
          </w:rPr>
          <w:t>Amos 'n' Andy</w:t>
        </w:r>
      </w:hyperlink>
      <w:r w:rsidRPr="005C5AF2">
        <w:rPr>
          <w:rFonts w:ascii="Times New Roman" w:eastAsia="Times New Roman" w:hAnsi="Times New Roman" w:cs="Times New Roman"/>
          <w:sz w:val="24"/>
          <w:szCs w:val="24"/>
        </w:rPr>
        <w:t xml:space="preserve"> (1928–1960) constituted a type of "aural blackface", in that the black characters were portrayed by whites and conformed to stage blackface stereotypes.</w:t>
      </w:r>
      <w:hyperlink r:id="rId164" w:anchor="cite_note-44" w:history="1">
        <w:r w:rsidRPr="005C5AF2">
          <w:rPr>
            <w:rFonts w:ascii="Times New Roman" w:eastAsia="Times New Roman" w:hAnsi="Times New Roman" w:cs="Times New Roman"/>
            <w:color w:val="0000FF"/>
            <w:sz w:val="24"/>
            <w:szCs w:val="24"/>
            <w:u w:val="single"/>
            <w:vertAlign w:val="superscript"/>
          </w:rPr>
          <w:t>[45]</w:t>
        </w:r>
      </w:hyperlink>
      <w:r w:rsidRPr="005C5AF2">
        <w:rPr>
          <w:rFonts w:ascii="Times New Roman" w:eastAsia="Times New Roman" w:hAnsi="Times New Roman" w:cs="Times New Roman"/>
          <w:sz w:val="24"/>
          <w:szCs w:val="24"/>
        </w:rPr>
        <w:t xml:space="preserve"> The conventions of blackface also lived on unmodified at least into the 1950s in animated theatrical cartoons. </w:t>
      </w:r>
      <w:proofErr w:type="spellStart"/>
      <w:r w:rsidRPr="005C5AF2">
        <w:rPr>
          <w:rFonts w:ascii="Times New Roman" w:eastAsia="Times New Roman" w:hAnsi="Times New Roman" w:cs="Times New Roman"/>
          <w:sz w:val="24"/>
          <w:szCs w:val="24"/>
        </w:rPr>
        <w:t>Strausbaugh</w:t>
      </w:r>
      <w:proofErr w:type="spellEnd"/>
      <w:r w:rsidRPr="005C5AF2">
        <w:rPr>
          <w:rFonts w:ascii="Times New Roman" w:eastAsia="Times New Roman" w:hAnsi="Times New Roman" w:cs="Times New Roman"/>
          <w:sz w:val="24"/>
          <w:szCs w:val="24"/>
        </w:rPr>
        <w:t xml:space="preserve"> estimates that roughly one-third of late 1940s </w:t>
      </w:r>
      <w:hyperlink r:id="rId165" w:tooltip="MGM" w:history="1">
        <w:r w:rsidRPr="005C5AF2">
          <w:rPr>
            <w:rFonts w:ascii="Times New Roman" w:eastAsia="Times New Roman" w:hAnsi="Times New Roman" w:cs="Times New Roman"/>
            <w:color w:val="0000FF"/>
            <w:sz w:val="24"/>
            <w:szCs w:val="24"/>
            <w:u w:val="single"/>
          </w:rPr>
          <w:t>MGM</w:t>
        </w:r>
      </w:hyperlink>
      <w:r w:rsidRPr="005C5AF2">
        <w:rPr>
          <w:rFonts w:ascii="Times New Roman" w:eastAsia="Times New Roman" w:hAnsi="Times New Roman" w:cs="Times New Roman"/>
          <w:sz w:val="24"/>
          <w:szCs w:val="24"/>
        </w:rPr>
        <w:t xml:space="preserve"> cartoons "included a blackface, coon, or mammy figure."</w:t>
      </w:r>
      <w:hyperlink r:id="rId166" w:anchor="cite_note-45" w:history="1">
        <w:r w:rsidRPr="005C5AF2">
          <w:rPr>
            <w:rFonts w:ascii="Times New Roman" w:eastAsia="Times New Roman" w:hAnsi="Times New Roman" w:cs="Times New Roman"/>
            <w:color w:val="0000FF"/>
            <w:sz w:val="24"/>
            <w:szCs w:val="24"/>
            <w:u w:val="single"/>
            <w:vertAlign w:val="superscript"/>
          </w:rPr>
          <w:t>[46]</w:t>
        </w:r>
      </w:hyperlink>
      <w:r w:rsidRPr="005C5AF2">
        <w:rPr>
          <w:rFonts w:ascii="Times New Roman" w:eastAsia="Times New Roman" w:hAnsi="Times New Roman" w:cs="Times New Roman"/>
          <w:sz w:val="24"/>
          <w:szCs w:val="24"/>
        </w:rPr>
        <w:t xml:space="preserve"> </w:t>
      </w:r>
      <w:hyperlink r:id="rId167" w:tooltip="Bugs Bunny" w:history="1">
        <w:r w:rsidRPr="005C5AF2">
          <w:rPr>
            <w:rFonts w:ascii="Times New Roman" w:eastAsia="Times New Roman" w:hAnsi="Times New Roman" w:cs="Times New Roman"/>
            <w:color w:val="0000FF"/>
            <w:sz w:val="24"/>
            <w:szCs w:val="24"/>
            <w:u w:val="single"/>
          </w:rPr>
          <w:t>Bugs Bunny</w:t>
        </w:r>
      </w:hyperlink>
      <w:r w:rsidRPr="005C5AF2">
        <w:rPr>
          <w:rFonts w:ascii="Times New Roman" w:eastAsia="Times New Roman" w:hAnsi="Times New Roman" w:cs="Times New Roman"/>
          <w:sz w:val="24"/>
          <w:szCs w:val="24"/>
        </w:rPr>
        <w:t xml:space="preserve"> appeared in blackface at least as late as </w:t>
      </w:r>
      <w:r w:rsidRPr="005C5AF2">
        <w:rPr>
          <w:rFonts w:ascii="Times New Roman" w:eastAsia="Times New Roman" w:hAnsi="Times New Roman" w:cs="Times New Roman"/>
          <w:i/>
          <w:iCs/>
          <w:sz w:val="24"/>
          <w:szCs w:val="24"/>
        </w:rPr>
        <w:t>Southern Fried Rabbit</w:t>
      </w:r>
      <w:r w:rsidRPr="005C5AF2">
        <w:rPr>
          <w:rFonts w:ascii="Times New Roman" w:eastAsia="Times New Roman" w:hAnsi="Times New Roman" w:cs="Times New Roman"/>
          <w:sz w:val="24"/>
          <w:szCs w:val="24"/>
        </w:rPr>
        <w:t xml:space="preserve"> in 1953.</w:t>
      </w:r>
      <w:hyperlink r:id="rId168" w:anchor="cite_note-46" w:history="1">
        <w:r w:rsidRPr="005C5AF2">
          <w:rPr>
            <w:rFonts w:ascii="Times New Roman" w:eastAsia="Times New Roman" w:hAnsi="Times New Roman" w:cs="Times New Roman"/>
            <w:color w:val="0000FF"/>
            <w:sz w:val="24"/>
            <w:szCs w:val="24"/>
            <w:u w:val="single"/>
            <w:vertAlign w:val="superscript"/>
          </w:rPr>
          <w:t>[47]</w:t>
        </w:r>
      </w:hyperlink>
    </w:p>
    <w:p w:rsidR="005C5AF2" w:rsidRPr="005C5AF2" w:rsidRDefault="005C5AF2" w:rsidP="005C5AF2">
      <w:pPr>
        <w:spacing w:before="100" w:beforeAutospacing="1" w:after="100" w:afterAutospacing="1" w:line="240" w:lineRule="auto"/>
        <w:outlineLvl w:val="2"/>
        <w:rPr>
          <w:rFonts w:ascii="Times New Roman" w:eastAsia="Times New Roman" w:hAnsi="Times New Roman" w:cs="Times New Roman"/>
          <w:b/>
          <w:bCs/>
          <w:sz w:val="27"/>
          <w:szCs w:val="27"/>
        </w:rPr>
      </w:pPr>
      <w:r w:rsidRPr="005C5AF2">
        <w:rPr>
          <w:rFonts w:ascii="Times New Roman" w:eastAsia="Times New Roman" w:hAnsi="Times New Roman" w:cs="Times New Roman"/>
          <w:b/>
          <w:bCs/>
          <w:sz w:val="27"/>
          <w:szCs w:val="27"/>
        </w:rPr>
        <w:t>Black Minstrel Shows</w:t>
      </w:r>
    </w:p>
    <w:p w:rsidR="005C5AF2" w:rsidRPr="005C5AF2" w:rsidRDefault="005C5AF2" w:rsidP="005C5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5500" cy="1571625"/>
            <wp:effectExtent l="19050" t="0" r="0" b="0"/>
            <wp:docPr id="11" name="Picture 11" descr="http://upload.wikimedia.org/wikipedia/commons/thumb/d/de/Bert_Williams_blackface_2.jpg/220px-Bert_Williams_blackface_2.jp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d/de/Bert_Williams_blackface_2.jpg/220px-Bert_Williams_blackface_2.jpg">
                      <a:hlinkClick r:id="rId169"/>
                    </pic:cNvPr>
                    <pic:cNvPicPr>
                      <a:picLocks noChangeAspect="1" noChangeArrowheads="1"/>
                    </pic:cNvPicPr>
                  </pic:nvPicPr>
                  <pic:blipFill>
                    <a:blip r:embed="rId170"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5C5AF2" w:rsidRPr="005C5AF2" w:rsidRDefault="005C5AF2" w:rsidP="005C5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04775"/>
            <wp:effectExtent l="19050" t="0" r="9525" b="0"/>
            <wp:docPr id="12" name="Picture 12" descr="http://bits.wikimedia.org/skins-1.5/common/images/magnify-clip.png">
              <a:hlinkClick xmlns:a="http://schemas.openxmlformats.org/drawingml/2006/main" r:id="rId16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kins-1.5/common/images/magnify-clip.png">
                      <a:hlinkClick r:id="rId169" tooltip="&quot;Enlarge&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C5AF2" w:rsidRPr="005C5AF2" w:rsidRDefault="00742B36" w:rsidP="005C5AF2">
      <w:pPr>
        <w:spacing w:after="0" w:line="240" w:lineRule="auto"/>
        <w:rPr>
          <w:rFonts w:ascii="Times New Roman" w:eastAsia="Times New Roman" w:hAnsi="Times New Roman" w:cs="Times New Roman"/>
          <w:sz w:val="24"/>
          <w:szCs w:val="24"/>
        </w:rPr>
      </w:pPr>
      <w:hyperlink r:id="rId171" w:tooltip="Bert Williams" w:history="1">
        <w:r w:rsidR="005C5AF2" w:rsidRPr="005C5AF2">
          <w:rPr>
            <w:rFonts w:ascii="Times New Roman" w:eastAsia="Times New Roman" w:hAnsi="Times New Roman" w:cs="Times New Roman"/>
            <w:color w:val="0000FF"/>
            <w:sz w:val="24"/>
            <w:szCs w:val="24"/>
            <w:u w:val="single"/>
          </w:rPr>
          <w:t>Bert Williams</w:t>
        </w:r>
      </w:hyperlink>
      <w:r w:rsidR="005C5AF2" w:rsidRPr="005C5AF2">
        <w:rPr>
          <w:rFonts w:ascii="Times New Roman" w:eastAsia="Times New Roman" w:hAnsi="Times New Roman" w:cs="Times New Roman"/>
          <w:sz w:val="24"/>
          <w:szCs w:val="24"/>
        </w:rPr>
        <w:t xml:space="preserve"> was the only black member of the </w:t>
      </w:r>
      <w:hyperlink r:id="rId172" w:tooltip="Ziegfeld Follies" w:history="1">
        <w:r w:rsidR="005C5AF2" w:rsidRPr="005C5AF2">
          <w:rPr>
            <w:rFonts w:ascii="Times New Roman" w:eastAsia="Times New Roman" w:hAnsi="Times New Roman" w:cs="Times New Roman"/>
            <w:color w:val="0000FF"/>
            <w:sz w:val="24"/>
            <w:szCs w:val="24"/>
            <w:u w:val="single"/>
          </w:rPr>
          <w:t>Ziegfeld Follies</w:t>
        </w:r>
      </w:hyperlink>
      <w:r w:rsidR="005C5AF2" w:rsidRPr="005C5AF2">
        <w:rPr>
          <w:rFonts w:ascii="Times New Roman" w:eastAsia="Times New Roman" w:hAnsi="Times New Roman" w:cs="Times New Roman"/>
          <w:sz w:val="24"/>
          <w:szCs w:val="24"/>
        </w:rPr>
        <w:t xml:space="preserve"> when he joined them in 1910. Shown here in blackface, he was the highest-paid </w:t>
      </w:r>
      <w:hyperlink r:id="rId173" w:tooltip="African American" w:history="1">
        <w:r w:rsidR="005C5AF2" w:rsidRPr="005C5AF2">
          <w:rPr>
            <w:rFonts w:ascii="Times New Roman" w:eastAsia="Times New Roman" w:hAnsi="Times New Roman" w:cs="Times New Roman"/>
            <w:color w:val="0000FF"/>
            <w:sz w:val="24"/>
            <w:szCs w:val="24"/>
            <w:u w:val="single"/>
          </w:rPr>
          <w:t>African American</w:t>
        </w:r>
      </w:hyperlink>
      <w:r w:rsidR="005C5AF2" w:rsidRPr="005C5AF2">
        <w:rPr>
          <w:rFonts w:ascii="Times New Roman" w:eastAsia="Times New Roman" w:hAnsi="Times New Roman" w:cs="Times New Roman"/>
          <w:sz w:val="24"/>
          <w:szCs w:val="24"/>
        </w:rPr>
        <w:t xml:space="preserve"> entertainer of his day.</w:t>
      </w:r>
      <w:hyperlink r:id="rId174" w:anchor="cite_note-autogenerated3-47" w:history="1">
        <w:r w:rsidR="005C5AF2" w:rsidRPr="005C5AF2">
          <w:rPr>
            <w:rFonts w:ascii="Times New Roman" w:eastAsia="Times New Roman" w:hAnsi="Times New Roman" w:cs="Times New Roman"/>
            <w:color w:val="0000FF"/>
            <w:sz w:val="24"/>
            <w:szCs w:val="24"/>
            <w:u w:val="single"/>
            <w:vertAlign w:val="superscript"/>
          </w:rPr>
          <w:t>[48]</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By 1840, African-American performers also were performing in blackface makeup. </w:t>
      </w:r>
      <w:hyperlink r:id="rId175" w:tooltip="Frederick Douglass" w:history="1">
        <w:r w:rsidRPr="005C5AF2">
          <w:rPr>
            <w:rFonts w:ascii="Times New Roman" w:eastAsia="Times New Roman" w:hAnsi="Times New Roman" w:cs="Times New Roman"/>
            <w:color w:val="0000FF"/>
            <w:sz w:val="24"/>
            <w:szCs w:val="24"/>
            <w:u w:val="single"/>
          </w:rPr>
          <w:t>Frederick Douglass</w:t>
        </w:r>
      </w:hyperlink>
      <w:r w:rsidRPr="005C5AF2">
        <w:rPr>
          <w:rFonts w:ascii="Times New Roman" w:eastAsia="Times New Roman" w:hAnsi="Times New Roman" w:cs="Times New Roman"/>
          <w:sz w:val="24"/>
          <w:szCs w:val="24"/>
        </w:rPr>
        <w:t xml:space="preserve"> generally abhorred blackface and was one of the first people to write against the institution of blackface minstrelsy, condemning it as racist in nature, with inauthentic, northern, white origins.</w:t>
      </w:r>
      <w:hyperlink r:id="rId176" w:anchor="cite_note-48" w:history="1">
        <w:r w:rsidRPr="005C5AF2">
          <w:rPr>
            <w:rFonts w:ascii="Times New Roman" w:eastAsia="Times New Roman" w:hAnsi="Times New Roman" w:cs="Times New Roman"/>
            <w:color w:val="0000FF"/>
            <w:sz w:val="24"/>
            <w:szCs w:val="24"/>
            <w:u w:val="single"/>
            <w:vertAlign w:val="superscript"/>
          </w:rPr>
          <w:t>[49]</w:t>
        </w:r>
      </w:hyperlink>
      <w:r w:rsidRPr="005C5AF2">
        <w:rPr>
          <w:rFonts w:ascii="Times New Roman" w:eastAsia="Times New Roman" w:hAnsi="Times New Roman" w:cs="Times New Roman"/>
          <w:sz w:val="24"/>
          <w:szCs w:val="24"/>
        </w:rPr>
        <w:t xml:space="preserve"> Douglass did, however, maintain that, "It is something to be gained when the colored man in any form can appear before a white audience."</w:t>
      </w:r>
      <w:hyperlink r:id="rId177" w:anchor="cite_note-49" w:history="1">
        <w:r w:rsidRPr="005C5AF2">
          <w:rPr>
            <w:rFonts w:ascii="Times New Roman" w:eastAsia="Times New Roman" w:hAnsi="Times New Roman" w:cs="Times New Roman"/>
            <w:color w:val="0000FF"/>
            <w:sz w:val="24"/>
            <w:szCs w:val="24"/>
            <w:u w:val="single"/>
            <w:vertAlign w:val="superscript"/>
          </w:rPr>
          <w:t>[50]</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When all-black minstrel shows began to proliferate in the 1860s, they often were billed as "authentic" and "the real thing". These "colored minstrels"</w:t>
      </w:r>
      <w:hyperlink r:id="rId178" w:anchor="cite_note-50" w:history="1">
        <w:r w:rsidRPr="005C5AF2">
          <w:rPr>
            <w:rFonts w:ascii="Times New Roman" w:eastAsia="Times New Roman" w:hAnsi="Times New Roman" w:cs="Times New Roman"/>
            <w:color w:val="0000FF"/>
            <w:sz w:val="24"/>
            <w:szCs w:val="24"/>
            <w:u w:val="single"/>
            <w:vertAlign w:val="superscript"/>
          </w:rPr>
          <w:t>[51]</w:t>
        </w:r>
      </w:hyperlink>
      <w:r w:rsidRPr="005C5AF2">
        <w:rPr>
          <w:rFonts w:ascii="Times New Roman" w:eastAsia="Times New Roman" w:hAnsi="Times New Roman" w:cs="Times New Roman"/>
          <w:sz w:val="24"/>
          <w:szCs w:val="24"/>
        </w:rPr>
        <w:t xml:space="preserve"> always claimed to be recently-freed slaves (doubtlessly many were, but most were not</w:t>
      </w:r>
      <w:proofErr w:type="gramStart"/>
      <w:r w:rsidRPr="005C5AF2">
        <w:rPr>
          <w:rFonts w:ascii="Times New Roman" w:eastAsia="Times New Roman" w:hAnsi="Times New Roman" w:cs="Times New Roman"/>
          <w:sz w:val="24"/>
          <w:szCs w:val="24"/>
        </w:rPr>
        <w:t>)</w:t>
      </w:r>
      <w:proofErr w:type="gramEnd"/>
      <w:r w:rsidR="00742B36" w:rsidRPr="005C5AF2">
        <w:rPr>
          <w:rFonts w:ascii="Times New Roman" w:eastAsia="Times New Roman" w:hAnsi="Times New Roman" w:cs="Times New Roman"/>
          <w:sz w:val="24"/>
          <w:szCs w:val="24"/>
          <w:vertAlign w:val="superscript"/>
        </w:rPr>
        <w:fldChar w:fldCharType="begin"/>
      </w:r>
      <w:r w:rsidRPr="005C5AF2">
        <w:rPr>
          <w:rFonts w:ascii="Times New Roman" w:eastAsia="Times New Roman" w:hAnsi="Times New Roman" w:cs="Times New Roman"/>
          <w:sz w:val="24"/>
          <w:szCs w:val="24"/>
          <w:vertAlign w:val="superscript"/>
        </w:rPr>
        <w:instrText xml:space="preserve"> HYPERLINK "http://en.wikipedia.org/wiki/Blackface" \l "cite_note-51" </w:instrText>
      </w:r>
      <w:r w:rsidR="00742B36" w:rsidRPr="005C5AF2">
        <w:rPr>
          <w:rFonts w:ascii="Times New Roman" w:eastAsia="Times New Roman" w:hAnsi="Times New Roman" w:cs="Times New Roman"/>
          <w:sz w:val="24"/>
          <w:szCs w:val="24"/>
          <w:vertAlign w:val="superscript"/>
        </w:rPr>
        <w:fldChar w:fldCharType="separate"/>
      </w:r>
      <w:r w:rsidRPr="005C5AF2">
        <w:rPr>
          <w:rFonts w:ascii="Times New Roman" w:eastAsia="Times New Roman" w:hAnsi="Times New Roman" w:cs="Times New Roman"/>
          <w:color w:val="0000FF"/>
          <w:sz w:val="24"/>
          <w:szCs w:val="24"/>
          <w:u w:val="single"/>
          <w:vertAlign w:val="superscript"/>
        </w:rPr>
        <w:t>[52]</w:t>
      </w:r>
      <w:r w:rsidR="00742B36" w:rsidRPr="005C5AF2">
        <w:rPr>
          <w:rFonts w:ascii="Times New Roman" w:eastAsia="Times New Roman" w:hAnsi="Times New Roman" w:cs="Times New Roman"/>
          <w:sz w:val="24"/>
          <w:szCs w:val="24"/>
          <w:vertAlign w:val="superscript"/>
        </w:rPr>
        <w:fldChar w:fldCharType="end"/>
      </w:r>
      <w:r w:rsidRPr="005C5AF2">
        <w:rPr>
          <w:rFonts w:ascii="Times New Roman" w:eastAsia="Times New Roman" w:hAnsi="Times New Roman" w:cs="Times New Roman"/>
          <w:sz w:val="24"/>
          <w:szCs w:val="24"/>
        </w:rPr>
        <w:t xml:space="preserve"> and were widely seen as authentic. This presumption of authenticity could be a bit of a trap, with white audiences seeing them more like "animals in a zoo"</w:t>
      </w:r>
      <w:hyperlink r:id="rId179" w:anchor="cite_note-52" w:history="1">
        <w:r w:rsidRPr="005C5AF2">
          <w:rPr>
            <w:rFonts w:ascii="Times New Roman" w:eastAsia="Times New Roman" w:hAnsi="Times New Roman" w:cs="Times New Roman"/>
            <w:color w:val="0000FF"/>
            <w:sz w:val="24"/>
            <w:szCs w:val="24"/>
            <w:u w:val="single"/>
            <w:vertAlign w:val="superscript"/>
          </w:rPr>
          <w:t>[53]</w:t>
        </w:r>
      </w:hyperlink>
      <w:r w:rsidRPr="005C5AF2">
        <w:rPr>
          <w:rFonts w:ascii="Times New Roman" w:eastAsia="Times New Roman" w:hAnsi="Times New Roman" w:cs="Times New Roman"/>
          <w:sz w:val="24"/>
          <w:szCs w:val="24"/>
        </w:rPr>
        <w:t xml:space="preserve"> than skilled performers. Despite often smaller budgets and smaller venues, their public appeal sometimes </w:t>
      </w:r>
      <w:proofErr w:type="spellStart"/>
      <w:r w:rsidRPr="005C5AF2">
        <w:rPr>
          <w:rFonts w:ascii="Times New Roman" w:eastAsia="Times New Roman" w:hAnsi="Times New Roman" w:cs="Times New Roman"/>
          <w:sz w:val="24"/>
          <w:szCs w:val="24"/>
        </w:rPr>
        <w:t>rivalled</w:t>
      </w:r>
      <w:proofErr w:type="spellEnd"/>
      <w:r w:rsidRPr="005C5AF2">
        <w:rPr>
          <w:rFonts w:ascii="Times New Roman" w:eastAsia="Times New Roman" w:hAnsi="Times New Roman" w:cs="Times New Roman"/>
          <w:sz w:val="24"/>
          <w:szCs w:val="24"/>
        </w:rPr>
        <w:t xml:space="preserve"> that of white minstrel troupes. In March 1866, Booker and Clayton's Georgia Minstrels may have been the country's most popular troupe, and were certainly among the most critically acclaimed.</w:t>
      </w:r>
      <w:hyperlink r:id="rId180" w:anchor="cite_note-autogenerated4-53" w:history="1">
        <w:r w:rsidRPr="005C5AF2">
          <w:rPr>
            <w:rFonts w:ascii="Times New Roman" w:eastAsia="Times New Roman" w:hAnsi="Times New Roman" w:cs="Times New Roman"/>
            <w:color w:val="0000FF"/>
            <w:sz w:val="24"/>
            <w:szCs w:val="24"/>
            <w:u w:val="single"/>
            <w:vertAlign w:val="superscript"/>
          </w:rPr>
          <w:t>[54]</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These "colored" troupes—many using the name "Georgia Minstrels"</w:t>
      </w:r>
      <w:hyperlink r:id="rId181" w:anchor="cite_note-54" w:history="1">
        <w:r w:rsidRPr="005C5AF2">
          <w:rPr>
            <w:rFonts w:ascii="Times New Roman" w:eastAsia="Times New Roman" w:hAnsi="Times New Roman" w:cs="Times New Roman"/>
            <w:color w:val="0000FF"/>
            <w:sz w:val="24"/>
            <w:szCs w:val="24"/>
            <w:u w:val="single"/>
            <w:vertAlign w:val="superscript"/>
          </w:rPr>
          <w:t>[55]</w:t>
        </w:r>
      </w:hyperlink>
      <w:r w:rsidRPr="005C5AF2">
        <w:rPr>
          <w:rFonts w:ascii="Times New Roman" w:eastAsia="Times New Roman" w:hAnsi="Times New Roman" w:cs="Times New Roman"/>
          <w:sz w:val="24"/>
          <w:szCs w:val="24"/>
        </w:rPr>
        <w:t>—focused on "plantation" material, rather than the more explicit social commentary (and more nastily racist stereotyping) found in portrayals of northern blacks.</w:t>
      </w:r>
      <w:hyperlink r:id="rId182" w:anchor="cite_note-55" w:history="1">
        <w:r w:rsidRPr="005C5AF2">
          <w:rPr>
            <w:rFonts w:ascii="Times New Roman" w:eastAsia="Times New Roman" w:hAnsi="Times New Roman" w:cs="Times New Roman"/>
            <w:color w:val="0000FF"/>
            <w:sz w:val="24"/>
            <w:szCs w:val="24"/>
            <w:u w:val="single"/>
            <w:vertAlign w:val="superscript"/>
          </w:rPr>
          <w:t>[56]</w:t>
        </w:r>
      </w:hyperlink>
      <w:r w:rsidRPr="005C5AF2">
        <w:rPr>
          <w:rFonts w:ascii="Times New Roman" w:eastAsia="Times New Roman" w:hAnsi="Times New Roman" w:cs="Times New Roman"/>
          <w:sz w:val="24"/>
          <w:szCs w:val="24"/>
        </w:rPr>
        <w:t xml:space="preserve"> In the execution of authentic black music and the </w:t>
      </w:r>
      <w:hyperlink r:id="rId183" w:tooltip="Percussion instrument" w:history="1">
        <w:r w:rsidRPr="005C5AF2">
          <w:rPr>
            <w:rFonts w:ascii="Times New Roman" w:eastAsia="Times New Roman" w:hAnsi="Times New Roman" w:cs="Times New Roman"/>
            <w:color w:val="0000FF"/>
            <w:sz w:val="24"/>
            <w:szCs w:val="24"/>
            <w:u w:val="single"/>
          </w:rPr>
          <w:t>percussive</w:t>
        </w:r>
      </w:hyperlink>
      <w:r w:rsidRPr="005C5AF2">
        <w:rPr>
          <w:rFonts w:ascii="Times New Roman" w:eastAsia="Times New Roman" w:hAnsi="Times New Roman" w:cs="Times New Roman"/>
          <w:sz w:val="24"/>
          <w:szCs w:val="24"/>
        </w:rPr>
        <w:t xml:space="preserve">, </w:t>
      </w:r>
      <w:hyperlink r:id="rId184" w:tooltip="Polyrhythm" w:history="1">
        <w:r w:rsidRPr="005C5AF2">
          <w:rPr>
            <w:rFonts w:ascii="Times New Roman" w:eastAsia="Times New Roman" w:hAnsi="Times New Roman" w:cs="Times New Roman"/>
            <w:color w:val="0000FF"/>
            <w:sz w:val="24"/>
            <w:szCs w:val="24"/>
            <w:u w:val="single"/>
          </w:rPr>
          <w:t>polyrhythmic</w:t>
        </w:r>
      </w:hyperlink>
      <w:r w:rsidRPr="005C5AF2">
        <w:rPr>
          <w:rFonts w:ascii="Times New Roman" w:eastAsia="Times New Roman" w:hAnsi="Times New Roman" w:cs="Times New Roman"/>
          <w:sz w:val="24"/>
          <w:szCs w:val="24"/>
        </w:rPr>
        <w:t xml:space="preserve"> tradition of </w:t>
      </w:r>
      <w:hyperlink r:id="rId185" w:tooltip="Juba dance" w:history="1">
        <w:proofErr w:type="spellStart"/>
        <w:r w:rsidRPr="005C5AF2">
          <w:rPr>
            <w:rFonts w:ascii="Times New Roman" w:eastAsia="Times New Roman" w:hAnsi="Times New Roman" w:cs="Times New Roman"/>
            <w:i/>
            <w:iCs/>
            <w:color w:val="0000FF"/>
            <w:sz w:val="24"/>
            <w:szCs w:val="24"/>
            <w:u w:val="single"/>
          </w:rPr>
          <w:t>pattin</w:t>
        </w:r>
        <w:proofErr w:type="spellEnd"/>
        <w:r w:rsidRPr="005C5AF2">
          <w:rPr>
            <w:rFonts w:ascii="Times New Roman" w:eastAsia="Times New Roman" w:hAnsi="Times New Roman" w:cs="Times New Roman"/>
            <w:i/>
            <w:iCs/>
            <w:color w:val="0000FF"/>
            <w:sz w:val="24"/>
            <w:szCs w:val="24"/>
            <w:u w:val="single"/>
          </w:rPr>
          <w:t>' Juba</w:t>
        </w:r>
      </w:hyperlink>
      <w:r w:rsidRPr="005C5AF2">
        <w:rPr>
          <w:rFonts w:ascii="Times New Roman" w:eastAsia="Times New Roman" w:hAnsi="Times New Roman" w:cs="Times New Roman"/>
          <w:sz w:val="24"/>
          <w:szCs w:val="24"/>
        </w:rPr>
        <w:t xml:space="preserve">, when the only </w:t>
      </w:r>
      <w:hyperlink r:id="rId186" w:tooltip="Musical instrument" w:history="1">
        <w:r w:rsidRPr="005C5AF2">
          <w:rPr>
            <w:rFonts w:ascii="Times New Roman" w:eastAsia="Times New Roman" w:hAnsi="Times New Roman" w:cs="Times New Roman"/>
            <w:color w:val="0000FF"/>
            <w:sz w:val="24"/>
            <w:szCs w:val="24"/>
            <w:u w:val="single"/>
          </w:rPr>
          <w:t>instruments</w:t>
        </w:r>
      </w:hyperlink>
      <w:r w:rsidRPr="005C5AF2">
        <w:rPr>
          <w:rFonts w:ascii="Times New Roman" w:eastAsia="Times New Roman" w:hAnsi="Times New Roman" w:cs="Times New Roman"/>
          <w:sz w:val="24"/>
          <w:szCs w:val="24"/>
        </w:rPr>
        <w:t xml:space="preserve"> performers used were their hands and feet, clapping and slapping their bodies and shuffling and stomping their feet, black troupes particularly excelled. One of the most successful black minstrel companies was </w:t>
      </w:r>
      <w:hyperlink r:id="rId187" w:tooltip="Sam Hague" w:history="1">
        <w:r w:rsidRPr="005C5AF2">
          <w:rPr>
            <w:rFonts w:ascii="Times New Roman" w:eastAsia="Times New Roman" w:hAnsi="Times New Roman" w:cs="Times New Roman"/>
            <w:color w:val="0000FF"/>
            <w:sz w:val="24"/>
            <w:szCs w:val="24"/>
            <w:u w:val="single"/>
          </w:rPr>
          <w:t>Sam Hague's Slave Troupe of Georgia Minstrels</w:t>
        </w:r>
      </w:hyperlink>
      <w:r w:rsidRPr="005C5AF2">
        <w:rPr>
          <w:rFonts w:ascii="Times New Roman" w:eastAsia="Times New Roman" w:hAnsi="Times New Roman" w:cs="Times New Roman"/>
          <w:sz w:val="24"/>
          <w:szCs w:val="24"/>
        </w:rPr>
        <w:t xml:space="preserve">, managed by </w:t>
      </w:r>
      <w:hyperlink r:id="rId188" w:tooltip="Charles Hicks" w:history="1">
        <w:r w:rsidRPr="005C5AF2">
          <w:rPr>
            <w:rFonts w:ascii="Times New Roman" w:eastAsia="Times New Roman" w:hAnsi="Times New Roman" w:cs="Times New Roman"/>
            <w:color w:val="0000FF"/>
            <w:sz w:val="24"/>
            <w:szCs w:val="24"/>
            <w:u w:val="single"/>
          </w:rPr>
          <w:t>Charles Hicks</w:t>
        </w:r>
      </w:hyperlink>
      <w:r w:rsidRPr="005C5AF2">
        <w:rPr>
          <w:rFonts w:ascii="Times New Roman" w:eastAsia="Times New Roman" w:hAnsi="Times New Roman" w:cs="Times New Roman"/>
          <w:sz w:val="24"/>
          <w:szCs w:val="24"/>
        </w:rPr>
        <w:t xml:space="preserve">. This company eventually was taken over by </w:t>
      </w:r>
      <w:hyperlink r:id="rId189" w:tooltip="Charles Callendar" w:history="1">
        <w:r w:rsidRPr="005C5AF2">
          <w:rPr>
            <w:rFonts w:ascii="Times New Roman" w:eastAsia="Times New Roman" w:hAnsi="Times New Roman" w:cs="Times New Roman"/>
            <w:color w:val="0000FF"/>
            <w:sz w:val="24"/>
            <w:szCs w:val="24"/>
            <w:u w:val="single"/>
          </w:rPr>
          <w:t xml:space="preserve">Charles </w:t>
        </w:r>
        <w:proofErr w:type="spellStart"/>
        <w:r w:rsidRPr="005C5AF2">
          <w:rPr>
            <w:rFonts w:ascii="Times New Roman" w:eastAsia="Times New Roman" w:hAnsi="Times New Roman" w:cs="Times New Roman"/>
            <w:color w:val="0000FF"/>
            <w:sz w:val="24"/>
            <w:szCs w:val="24"/>
            <w:u w:val="single"/>
          </w:rPr>
          <w:t>Callendar</w:t>
        </w:r>
        <w:proofErr w:type="spellEnd"/>
      </w:hyperlink>
      <w:r w:rsidRPr="005C5AF2">
        <w:rPr>
          <w:rFonts w:ascii="Times New Roman" w:eastAsia="Times New Roman" w:hAnsi="Times New Roman" w:cs="Times New Roman"/>
          <w:sz w:val="24"/>
          <w:szCs w:val="24"/>
        </w:rPr>
        <w:t xml:space="preserve">. The Georgia Minstrels toured the United States and abroad and later became </w:t>
      </w:r>
      <w:hyperlink r:id="rId190" w:tooltip="J. H. Haverly" w:history="1">
        <w:proofErr w:type="spellStart"/>
        <w:r w:rsidRPr="005C5AF2">
          <w:rPr>
            <w:rFonts w:ascii="Times New Roman" w:eastAsia="Times New Roman" w:hAnsi="Times New Roman" w:cs="Times New Roman"/>
            <w:color w:val="0000FF"/>
            <w:sz w:val="24"/>
            <w:szCs w:val="24"/>
            <w:u w:val="single"/>
          </w:rPr>
          <w:t>Haverly's</w:t>
        </w:r>
        <w:proofErr w:type="spellEnd"/>
        <w:r w:rsidRPr="005C5AF2">
          <w:rPr>
            <w:rFonts w:ascii="Times New Roman" w:eastAsia="Times New Roman" w:hAnsi="Times New Roman" w:cs="Times New Roman"/>
            <w:color w:val="0000FF"/>
            <w:sz w:val="24"/>
            <w:szCs w:val="24"/>
            <w:u w:val="single"/>
          </w:rPr>
          <w:t xml:space="preserve"> Colored Minstrels</w:t>
        </w:r>
      </w:hyperlink>
      <w:r w:rsidRPr="005C5AF2">
        <w:rPr>
          <w:rFonts w:ascii="Times New Roman" w:eastAsia="Times New Roman" w:hAnsi="Times New Roman" w:cs="Times New Roman"/>
          <w:sz w:val="24"/>
          <w:szCs w:val="24"/>
        </w:rPr>
        <w:t>.</w:t>
      </w:r>
      <w:hyperlink r:id="rId191" w:anchor="cite_note-autogenerated4-53" w:history="1">
        <w:r w:rsidRPr="005C5AF2">
          <w:rPr>
            <w:rFonts w:ascii="Times New Roman" w:eastAsia="Times New Roman" w:hAnsi="Times New Roman" w:cs="Times New Roman"/>
            <w:color w:val="0000FF"/>
            <w:sz w:val="24"/>
            <w:szCs w:val="24"/>
            <w:u w:val="single"/>
            <w:vertAlign w:val="superscript"/>
          </w:rPr>
          <w:t>[54]</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lastRenderedPageBreak/>
        <w:t>From the mid-1870s, as white blackface minstrelsy became increasingly lavish and moved away from "Negro subjects", black troupes took the opposite tack.</w:t>
      </w:r>
      <w:hyperlink r:id="rId192" w:anchor="cite_note-56" w:history="1">
        <w:r w:rsidRPr="005C5AF2">
          <w:rPr>
            <w:rFonts w:ascii="Times New Roman" w:eastAsia="Times New Roman" w:hAnsi="Times New Roman" w:cs="Times New Roman"/>
            <w:color w:val="0000FF"/>
            <w:sz w:val="24"/>
            <w:szCs w:val="24"/>
            <w:u w:val="single"/>
            <w:vertAlign w:val="superscript"/>
          </w:rPr>
          <w:t>[57]</w:t>
        </w:r>
      </w:hyperlink>
      <w:r w:rsidRPr="005C5AF2">
        <w:rPr>
          <w:rFonts w:ascii="Times New Roman" w:eastAsia="Times New Roman" w:hAnsi="Times New Roman" w:cs="Times New Roman"/>
          <w:sz w:val="24"/>
          <w:szCs w:val="24"/>
        </w:rPr>
        <w:t xml:space="preserve"> The popularity of the </w:t>
      </w:r>
      <w:hyperlink r:id="rId193" w:tooltip="Fisk Jubilee Singers" w:history="1">
        <w:r w:rsidRPr="005C5AF2">
          <w:rPr>
            <w:rFonts w:ascii="Times New Roman" w:eastAsia="Times New Roman" w:hAnsi="Times New Roman" w:cs="Times New Roman"/>
            <w:color w:val="0000FF"/>
            <w:sz w:val="24"/>
            <w:szCs w:val="24"/>
            <w:u w:val="single"/>
          </w:rPr>
          <w:t>Fisk Jubilee Singers</w:t>
        </w:r>
      </w:hyperlink>
      <w:r w:rsidRPr="005C5AF2">
        <w:rPr>
          <w:rFonts w:ascii="Times New Roman" w:eastAsia="Times New Roman" w:hAnsi="Times New Roman" w:cs="Times New Roman"/>
          <w:sz w:val="24"/>
          <w:szCs w:val="24"/>
        </w:rPr>
        <w:t xml:space="preserve"> and other </w:t>
      </w:r>
      <w:hyperlink r:id="rId194" w:tooltip="Jubilee singers (page does not exist)" w:history="1">
        <w:r w:rsidRPr="005C5AF2">
          <w:rPr>
            <w:rFonts w:ascii="Times New Roman" w:eastAsia="Times New Roman" w:hAnsi="Times New Roman" w:cs="Times New Roman"/>
            <w:i/>
            <w:iCs/>
            <w:color w:val="0000FF"/>
            <w:sz w:val="24"/>
            <w:szCs w:val="24"/>
            <w:u w:val="single"/>
          </w:rPr>
          <w:t>jubilee singers</w:t>
        </w:r>
      </w:hyperlink>
      <w:r w:rsidRPr="005C5AF2">
        <w:rPr>
          <w:rFonts w:ascii="Times New Roman" w:eastAsia="Times New Roman" w:hAnsi="Times New Roman" w:cs="Times New Roman"/>
          <w:sz w:val="24"/>
          <w:szCs w:val="24"/>
        </w:rPr>
        <w:t xml:space="preserve"> had demonstrated northern white interest in white religious music as sung by blacks, especially </w:t>
      </w:r>
      <w:hyperlink r:id="rId195" w:tooltip="Spiritual (music)" w:history="1">
        <w:r w:rsidRPr="005C5AF2">
          <w:rPr>
            <w:rFonts w:ascii="Times New Roman" w:eastAsia="Times New Roman" w:hAnsi="Times New Roman" w:cs="Times New Roman"/>
            <w:color w:val="0000FF"/>
            <w:sz w:val="24"/>
            <w:szCs w:val="24"/>
            <w:u w:val="single"/>
          </w:rPr>
          <w:t>spirituals</w:t>
        </w:r>
      </w:hyperlink>
      <w:r w:rsidRPr="005C5AF2">
        <w:rPr>
          <w:rFonts w:ascii="Times New Roman" w:eastAsia="Times New Roman" w:hAnsi="Times New Roman" w:cs="Times New Roman"/>
          <w:sz w:val="24"/>
          <w:szCs w:val="24"/>
        </w:rPr>
        <w:t>. Some jubilee troupes pitched themselves as quasi-minstrels and even incorporated minstrel songs; meanwhile, blackface troupes began to adopt first jubilee material and then a broader range of southern black religious material. Within a few years, the word "jubilee", originally used by the Fisk Jubilee Singers to set themselves apart from blackface minstrels and to emphasize the religious character of their music, became little more than a synonym for "plantation" material.</w:t>
      </w:r>
      <w:hyperlink r:id="rId196" w:anchor="cite_note-57" w:history="1">
        <w:r w:rsidRPr="005C5AF2">
          <w:rPr>
            <w:rFonts w:ascii="Times New Roman" w:eastAsia="Times New Roman" w:hAnsi="Times New Roman" w:cs="Times New Roman"/>
            <w:color w:val="0000FF"/>
            <w:sz w:val="24"/>
            <w:szCs w:val="24"/>
            <w:u w:val="single"/>
            <w:vertAlign w:val="superscript"/>
          </w:rPr>
          <w:t>[58]</w:t>
        </w:r>
      </w:hyperlink>
      <w:r w:rsidRPr="005C5AF2">
        <w:rPr>
          <w:rFonts w:ascii="Times New Roman" w:eastAsia="Times New Roman" w:hAnsi="Times New Roman" w:cs="Times New Roman"/>
          <w:sz w:val="24"/>
          <w:szCs w:val="24"/>
        </w:rPr>
        <w:t xml:space="preserve"> Where the jubilee singers tried to "clean up" Southern black religion for white consumption, blackface performers exaggerated its more exotic aspects.</w:t>
      </w:r>
      <w:hyperlink r:id="rId197" w:anchor="cite_note-58" w:history="1">
        <w:r w:rsidRPr="005C5AF2">
          <w:rPr>
            <w:rFonts w:ascii="Times New Roman" w:eastAsia="Times New Roman" w:hAnsi="Times New Roman" w:cs="Times New Roman"/>
            <w:color w:val="0000FF"/>
            <w:sz w:val="24"/>
            <w:szCs w:val="24"/>
            <w:u w:val="single"/>
            <w:vertAlign w:val="superscript"/>
          </w:rPr>
          <w:t>[59]</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African-American blackface productions also contained buffoonery and comedy, by way of self-parody. In the early days of African-American involvement in theatrical performance, blacks could not perform without blackface makeup, regardless of how dark-skinned they were. The 1860s "colored" troupes violated this convention for a time: the comedy-oriented </w:t>
      </w:r>
      <w:proofErr w:type="spellStart"/>
      <w:r w:rsidRPr="005C5AF2">
        <w:rPr>
          <w:rFonts w:ascii="Times New Roman" w:eastAsia="Times New Roman" w:hAnsi="Times New Roman" w:cs="Times New Roman"/>
          <w:sz w:val="24"/>
          <w:szCs w:val="24"/>
        </w:rPr>
        <w:t>endmen</w:t>
      </w:r>
      <w:proofErr w:type="spellEnd"/>
      <w:r w:rsidRPr="005C5AF2">
        <w:rPr>
          <w:rFonts w:ascii="Times New Roman" w:eastAsia="Times New Roman" w:hAnsi="Times New Roman" w:cs="Times New Roman"/>
          <w:sz w:val="24"/>
          <w:szCs w:val="24"/>
        </w:rPr>
        <w:t xml:space="preserve"> "corked up", but the other performers "astonished" commentators by the diversity of their hues.</w:t>
      </w:r>
      <w:hyperlink r:id="rId198" w:anchor="cite_note-59" w:history="1">
        <w:r w:rsidRPr="005C5AF2">
          <w:rPr>
            <w:rFonts w:ascii="Times New Roman" w:eastAsia="Times New Roman" w:hAnsi="Times New Roman" w:cs="Times New Roman"/>
            <w:color w:val="0000FF"/>
            <w:sz w:val="24"/>
            <w:szCs w:val="24"/>
            <w:u w:val="single"/>
            <w:vertAlign w:val="superscript"/>
          </w:rPr>
          <w:t>[60]</w:t>
        </w:r>
      </w:hyperlink>
      <w:r w:rsidRPr="005C5AF2">
        <w:rPr>
          <w:rFonts w:ascii="Times New Roman" w:eastAsia="Times New Roman" w:hAnsi="Times New Roman" w:cs="Times New Roman"/>
          <w:sz w:val="24"/>
          <w:szCs w:val="24"/>
        </w:rPr>
        <w:t xml:space="preserve"> Still, their performances were largely in accord with established blackface stereotypes.</w:t>
      </w:r>
      <w:hyperlink r:id="rId199" w:anchor="cite_note-60" w:history="1">
        <w:r w:rsidRPr="005C5AF2">
          <w:rPr>
            <w:rFonts w:ascii="Times New Roman" w:eastAsia="Times New Roman" w:hAnsi="Times New Roman" w:cs="Times New Roman"/>
            <w:color w:val="0000FF"/>
            <w:sz w:val="24"/>
            <w:szCs w:val="24"/>
            <w:u w:val="single"/>
            <w:vertAlign w:val="superscript"/>
          </w:rPr>
          <w:t>[61]</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These black performers became stars within the broad African-American community, but were largely ignored or condemned by the black bourgeoisie. </w:t>
      </w:r>
      <w:hyperlink r:id="rId200" w:tooltip="James Monroe Trotter" w:history="1">
        <w:r w:rsidRPr="005C5AF2">
          <w:rPr>
            <w:rFonts w:ascii="Times New Roman" w:eastAsia="Times New Roman" w:hAnsi="Times New Roman" w:cs="Times New Roman"/>
            <w:color w:val="0000FF"/>
            <w:sz w:val="24"/>
            <w:szCs w:val="24"/>
            <w:u w:val="single"/>
          </w:rPr>
          <w:t>James Monroe Trotter</w:t>
        </w:r>
      </w:hyperlink>
      <w:r w:rsidRPr="005C5AF2">
        <w:rPr>
          <w:rFonts w:ascii="Times New Roman" w:eastAsia="Times New Roman" w:hAnsi="Times New Roman" w:cs="Times New Roman"/>
          <w:sz w:val="24"/>
          <w:szCs w:val="24"/>
        </w:rPr>
        <w:t>—a middle class African American who had contempt for their "disgusting caricaturing" but admired their "highly musical culture"—wrote in 1882 that "few… who condemned black minstrels for giving 'aid and comfort to the enemy'" had ever seen them perform.</w:t>
      </w:r>
      <w:hyperlink r:id="rId201" w:anchor="cite_note-61" w:history="1">
        <w:r w:rsidRPr="005C5AF2">
          <w:rPr>
            <w:rFonts w:ascii="Times New Roman" w:eastAsia="Times New Roman" w:hAnsi="Times New Roman" w:cs="Times New Roman"/>
            <w:color w:val="0000FF"/>
            <w:sz w:val="24"/>
            <w:szCs w:val="24"/>
            <w:u w:val="single"/>
            <w:vertAlign w:val="superscript"/>
          </w:rPr>
          <w:t>[62]</w:t>
        </w:r>
      </w:hyperlink>
      <w:r w:rsidRPr="005C5AF2">
        <w:rPr>
          <w:rFonts w:ascii="Times New Roman" w:eastAsia="Times New Roman" w:hAnsi="Times New Roman" w:cs="Times New Roman"/>
          <w:sz w:val="24"/>
          <w:szCs w:val="24"/>
        </w:rPr>
        <w:t xml:space="preserve"> Unlike white audiences, black audiences presumably always recognized blackface performance as caricature, and took pleasure in seeing their own culture observed and reflected, much as they would half a century later in the performances of </w:t>
      </w:r>
      <w:hyperlink r:id="rId202" w:tooltip="Moms Mabley" w:history="1">
        <w:r w:rsidRPr="005C5AF2">
          <w:rPr>
            <w:rFonts w:ascii="Times New Roman" w:eastAsia="Times New Roman" w:hAnsi="Times New Roman" w:cs="Times New Roman"/>
            <w:color w:val="0000FF"/>
            <w:sz w:val="24"/>
            <w:szCs w:val="24"/>
            <w:u w:val="single"/>
          </w:rPr>
          <w:t xml:space="preserve">Moms </w:t>
        </w:r>
        <w:proofErr w:type="spellStart"/>
        <w:r w:rsidRPr="005C5AF2">
          <w:rPr>
            <w:rFonts w:ascii="Times New Roman" w:eastAsia="Times New Roman" w:hAnsi="Times New Roman" w:cs="Times New Roman"/>
            <w:color w:val="0000FF"/>
            <w:sz w:val="24"/>
            <w:szCs w:val="24"/>
            <w:u w:val="single"/>
          </w:rPr>
          <w:t>Mabley</w:t>
        </w:r>
        <w:proofErr w:type="spellEnd"/>
      </w:hyperlink>
      <w:r w:rsidRPr="005C5AF2">
        <w:rPr>
          <w:rFonts w:ascii="Times New Roman" w:eastAsia="Times New Roman" w:hAnsi="Times New Roman" w:cs="Times New Roman"/>
          <w:sz w:val="24"/>
          <w:szCs w:val="24"/>
        </w:rPr>
        <w:t>.</w:t>
      </w:r>
      <w:hyperlink r:id="rId203" w:anchor="cite_note-62" w:history="1">
        <w:r w:rsidRPr="005C5AF2">
          <w:rPr>
            <w:rFonts w:ascii="Times New Roman" w:eastAsia="Times New Roman" w:hAnsi="Times New Roman" w:cs="Times New Roman"/>
            <w:color w:val="0000FF"/>
            <w:sz w:val="24"/>
            <w:szCs w:val="24"/>
            <w:u w:val="single"/>
            <w:vertAlign w:val="superscript"/>
          </w:rPr>
          <w:t>[63]</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Despite reinforcing racist stereotypes, blackface minstrelsy was a practical and often relatively lucrative livelihood when compared to the menial labor to which most blacks were relegated. Owing to the discrimination of the day, "corking (or "blacking") up" provided an often singular opportunity for African-American musicians, actors, and dancers to practice their crafts.</w:t>
      </w:r>
      <w:hyperlink r:id="rId204" w:anchor="cite_note-63" w:history="1">
        <w:r w:rsidRPr="005C5AF2">
          <w:rPr>
            <w:rFonts w:ascii="Times New Roman" w:eastAsia="Times New Roman" w:hAnsi="Times New Roman" w:cs="Times New Roman"/>
            <w:color w:val="0000FF"/>
            <w:sz w:val="24"/>
            <w:szCs w:val="24"/>
            <w:u w:val="single"/>
            <w:vertAlign w:val="superscript"/>
          </w:rPr>
          <w:t>[64]</w:t>
        </w:r>
      </w:hyperlink>
      <w:r w:rsidRPr="005C5AF2">
        <w:rPr>
          <w:rFonts w:ascii="Times New Roman" w:eastAsia="Times New Roman" w:hAnsi="Times New Roman" w:cs="Times New Roman"/>
          <w:sz w:val="24"/>
          <w:szCs w:val="24"/>
        </w:rPr>
        <w:t xml:space="preserve"> Some minstrel shows, particularly when performing outside the South, also managed subtly to poke fun at the racist attitudes and double standards of white society or champion the </w:t>
      </w:r>
      <w:hyperlink r:id="rId205" w:tooltip="Abolitionism" w:history="1">
        <w:r w:rsidRPr="005C5AF2">
          <w:rPr>
            <w:rFonts w:ascii="Times New Roman" w:eastAsia="Times New Roman" w:hAnsi="Times New Roman" w:cs="Times New Roman"/>
            <w:color w:val="0000FF"/>
            <w:sz w:val="24"/>
            <w:szCs w:val="24"/>
            <w:u w:val="single"/>
          </w:rPr>
          <w:t>abolitionist</w:t>
        </w:r>
      </w:hyperlink>
      <w:r w:rsidRPr="005C5AF2">
        <w:rPr>
          <w:rFonts w:ascii="Times New Roman" w:eastAsia="Times New Roman" w:hAnsi="Times New Roman" w:cs="Times New Roman"/>
          <w:sz w:val="24"/>
          <w:szCs w:val="24"/>
        </w:rPr>
        <w:t xml:space="preserve"> cause. It was through blackface performers, white and black, that the richness and exuberance of </w:t>
      </w:r>
      <w:hyperlink r:id="rId206" w:tooltip="African-American music" w:history="1">
        <w:r w:rsidRPr="005C5AF2">
          <w:rPr>
            <w:rFonts w:ascii="Times New Roman" w:eastAsia="Times New Roman" w:hAnsi="Times New Roman" w:cs="Times New Roman"/>
            <w:color w:val="0000FF"/>
            <w:sz w:val="24"/>
            <w:szCs w:val="24"/>
            <w:u w:val="single"/>
          </w:rPr>
          <w:t>African-American music</w:t>
        </w:r>
      </w:hyperlink>
      <w:r w:rsidRPr="005C5AF2">
        <w:rPr>
          <w:rFonts w:ascii="Times New Roman" w:eastAsia="Times New Roman" w:hAnsi="Times New Roman" w:cs="Times New Roman"/>
          <w:sz w:val="24"/>
          <w:szCs w:val="24"/>
        </w:rPr>
        <w:t>, humor, and dance first reached mainstream, white audiences in the U.S. and abroad.</w:t>
      </w:r>
      <w:hyperlink r:id="rId207" w:anchor="cite_note-Watkins_82-7" w:history="1">
        <w:r w:rsidRPr="005C5AF2">
          <w:rPr>
            <w:rFonts w:ascii="Times New Roman" w:eastAsia="Times New Roman" w:hAnsi="Times New Roman" w:cs="Times New Roman"/>
            <w:color w:val="0000FF"/>
            <w:sz w:val="24"/>
            <w:szCs w:val="24"/>
            <w:u w:val="single"/>
            <w:vertAlign w:val="superscript"/>
          </w:rPr>
          <w:t>[8]</w:t>
        </w:r>
      </w:hyperlink>
      <w:r w:rsidRPr="005C5AF2">
        <w:rPr>
          <w:rFonts w:ascii="Times New Roman" w:eastAsia="Times New Roman" w:hAnsi="Times New Roman" w:cs="Times New Roman"/>
          <w:sz w:val="24"/>
          <w:szCs w:val="24"/>
        </w:rPr>
        <w:t xml:space="preserve"> It was through blackface minstrelsy that African American performers first entered the mainstream of American show business.</w:t>
      </w:r>
      <w:hyperlink r:id="rId208" w:anchor="cite_note-64" w:history="1">
        <w:r w:rsidRPr="005C5AF2">
          <w:rPr>
            <w:rFonts w:ascii="Times New Roman" w:eastAsia="Times New Roman" w:hAnsi="Times New Roman" w:cs="Times New Roman"/>
            <w:color w:val="0000FF"/>
            <w:sz w:val="24"/>
            <w:szCs w:val="24"/>
            <w:u w:val="single"/>
            <w:vertAlign w:val="superscript"/>
          </w:rPr>
          <w:t>[65]</w:t>
        </w:r>
      </w:hyperlink>
      <w:r w:rsidRPr="005C5AF2">
        <w:rPr>
          <w:rFonts w:ascii="Times New Roman" w:eastAsia="Times New Roman" w:hAnsi="Times New Roman" w:cs="Times New Roman"/>
          <w:sz w:val="24"/>
          <w:szCs w:val="24"/>
        </w:rPr>
        <w:t xml:space="preserve"> Black performers used blackface performance to satirize white behavior. It was also a forum for the sexual double-entendre gags that were frowned upon by white moralists. There was often a subtle message behind the outrageous </w:t>
      </w:r>
      <w:hyperlink r:id="rId209" w:tooltip="Vaudeville" w:history="1">
        <w:r w:rsidRPr="005C5AF2">
          <w:rPr>
            <w:rFonts w:ascii="Times New Roman" w:eastAsia="Times New Roman" w:hAnsi="Times New Roman" w:cs="Times New Roman"/>
            <w:color w:val="0000FF"/>
            <w:sz w:val="24"/>
            <w:szCs w:val="24"/>
            <w:u w:val="single"/>
          </w:rPr>
          <w:t>vaudeville</w:t>
        </w:r>
      </w:hyperlink>
      <w:r w:rsidRPr="005C5AF2">
        <w:rPr>
          <w:rFonts w:ascii="Times New Roman" w:eastAsia="Times New Roman" w:hAnsi="Times New Roman" w:cs="Times New Roman"/>
          <w:sz w:val="24"/>
          <w:szCs w:val="24"/>
        </w:rPr>
        <w:t xml:space="preserve"> routines:</w:t>
      </w:r>
    </w:p>
    <w:p w:rsidR="005C5AF2" w:rsidRPr="005C5AF2" w:rsidRDefault="005C5AF2" w:rsidP="005C5AF2">
      <w:pPr>
        <w:spacing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The laughter that cascaded out of the seats was directed parenthetically toward those in America who allowed </w:t>
      </w:r>
      <w:proofErr w:type="gramStart"/>
      <w:r w:rsidRPr="005C5AF2">
        <w:rPr>
          <w:rFonts w:ascii="Times New Roman" w:eastAsia="Times New Roman" w:hAnsi="Times New Roman" w:cs="Times New Roman"/>
          <w:sz w:val="24"/>
          <w:szCs w:val="24"/>
        </w:rPr>
        <w:t>themselves</w:t>
      </w:r>
      <w:proofErr w:type="gramEnd"/>
      <w:r w:rsidRPr="005C5AF2">
        <w:rPr>
          <w:rFonts w:ascii="Times New Roman" w:eastAsia="Times New Roman" w:hAnsi="Times New Roman" w:cs="Times New Roman"/>
          <w:sz w:val="24"/>
          <w:szCs w:val="24"/>
        </w:rPr>
        <w:t xml:space="preserve"> to imagine that such 'nigger' </w:t>
      </w:r>
      <w:proofErr w:type="spellStart"/>
      <w:r w:rsidRPr="005C5AF2">
        <w:rPr>
          <w:rFonts w:ascii="Times New Roman" w:eastAsia="Times New Roman" w:hAnsi="Times New Roman" w:cs="Times New Roman"/>
          <w:sz w:val="24"/>
          <w:szCs w:val="24"/>
        </w:rPr>
        <w:t>showtime</w:t>
      </w:r>
      <w:proofErr w:type="spellEnd"/>
      <w:r w:rsidRPr="005C5AF2">
        <w:rPr>
          <w:rFonts w:ascii="Times New Roman" w:eastAsia="Times New Roman" w:hAnsi="Times New Roman" w:cs="Times New Roman"/>
          <w:sz w:val="24"/>
          <w:szCs w:val="24"/>
        </w:rPr>
        <w:t xml:space="preserve"> was in any way respective of the way we live or thought about ourselves in the real world.</w:t>
      </w:r>
      <w:hyperlink r:id="rId210" w:anchor="cite_note-fox-65" w:history="1">
        <w:r w:rsidRPr="005C5AF2">
          <w:rPr>
            <w:rFonts w:ascii="Times New Roman" w:eastAsia="Times New Roman" w:hAnsi="Times New Roman" w:cs="Times New Roman"/>
            <w:color w:val="0000FF"/>
            <w:sz w:val="24"/>
            <w:szCs w:val="24"/>
            <w:u w:val="single"/>
            <w:vertAlign w:val="superscript"/>
          </w:rPr>
          <w:t>[66]</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lastRenderedPageBreak/>
        <w:t xml:space="preserve">With the rise of vaudeville, </w:t>
      </w:r>
      <w:hyperlink r:id="rId211" w:tooltip="Antigua" w:history="1">
        <w:r w:rsidRPr="005C5AF2">
          <w:rPr>
            <w:rFonts w:ascii="Times New Roman" w:eastAsia="Times New Roman" w:hAnsi="Times New Roman" w:cs="Times New Roman"/>
            <w:color w:val="0000FF"/>
            <w:sz w:val="24"/>
            <w:szCs w:val="24"/>
            <w:u w:val="single"/>
          </w:rPr>
          <w:t>Antiguan</w:t>
        </w:r>
      </w:hyperlink>
      <w:r w:rsidRPr="005C5AF2">
        <w:rPr>
          <w:rFonts w:ascii="Times New Roman" w:eastAsia="Times New Roman" w:hAnsi="Times New Roman" w:cs="Times New Roman"/>
          <w:sz w:val="24"/>
          <w:szCs w:val="24"/>
        </w:rPr>
        <w:t xml:space="preserve">-born actor and comedian </w:t>
      </w:r>
      <w:hyperlink r:id="rId212" w:tooltip="Bert Williams" w:history="1">
        <w:r w:rsidRPr="005C5AF2">
          <w:rPr>
            <w:rFonts w:ascii="Times New Roman" w:eastAsia="Times New Roman" w:hAnsi="Times New Roman" w:cs="Times New Roman"/>
            <w:color w:val="0000FF"/>
            <w:sz w:val="24"/>
            <w:szCs w:val="24"/>
            <w:u w:val="single"/>
          </w:rPr>
          <w:t>Bert Williams</w:t>
        </w:r>
      </w:hyperlink>
      <w:r w:rsidRPr="005C5AF2">
        <w:rPr>
          <w:rFonts w:ascii="Times New Roman" w:eastAsia="Times New Roman" w:hAnsi="Times New Roman" w:cs="Times New Roman"/>
          <w:sz w:val="24"/>
          <w:szCs w:val="24"/>
        </w:rPr>
        <w:t xml:space="preserve"> became </w:t>
      </w:r>
      <w:hyperlink r:id="rId213" w:tooltip="Florenz Ziegfeld" w:history="1">
        <w:proofErr w:type="spellStart"/>
        <w:r w:rsidRPr="005C5AF2">
          <w:rPr>
            <w:rFonts w:ascii="Times New Roman" w:eastAsia="Times New Roman" w:hAnsi="Times New Roman" w:cs="Times New Roman"/>
            <w:color w:val="0000FF"/>
            <w:sz w:val="24"/>
            <w:szCs w:val="24"/>
            <w:u w:val="single"/>
          </w:rPr>
          <w:t>Florenz</w:t>
        </w:r>
        <w:proofErr w:type="spellEnd"/>
        <w:r w:rsidRPr="005C5AF2">
          <w:rPr>
            <w:rFonts w:ascii="Times New Roman" w:eastAsia="Times New Roman" w:hAnsi="Times New Roman" w:cs="Times New Roman"/>
            <w:color w:val="0000FF"/>
            <w:sz w:val="24"/>
            <w:szCs w:val="24"/>
            <w:u w:val="single"/>
          </w:rPr>
          <w:t xml:space="preserve"> Ziegfeld</w:t>
        </w:r>
      </w:hyperlink>
      <w:r w:rsidRPr="005C5AF2">
        <w:rPr>
          <w:rFonts w:ascii="Times New Roman" w:eastAsia="Times New Roman" w:hAnsi="Times New Roman" w:cs="Times New Roman"/>
          <w:sz w:val="24"/>
          <w:szCs w:val="24"/>
        </w:rPr>
        <w:t>'s highest-paid star and only African American star.</w:t>
      </w:r>
      <w:hyperlink r:id="rId214" w:anchor="cite_note-autogenerated3-47" w:history="1">
        <w:r w:rsidRPr="005C5AF2">
          <w:rPr>
            <w:rFonts w:ascii="Times New Roman" w:eastAsia="Times New Roman" w:hAnsi="Times New Roman" w:cs="Times New Roman"/>
            <w:color w:val="0000FF"/>
            <w:sz w:val="24"/>
            <w:szCs w:val="24"/>
            <w:u w:val="single"/>
            <w:vertAlign w:val="superscript"/>
          </w:rPr>
          <w:t>[48</w:t>
        </w:r>
        <w:proofErr w:type="gramStart"/>
        <w:r w:rsidRPr="005C5AF2">
          <w:rPr>
            <w:rFonts w:ascii="Times New Roman" w:eastAsia="Times New Roman" w:hAnsi="Times New Roman" w:cs="Times New Roman"/>
            <w:color w:val="0000FF"/>
            <w:sz w:val="24"/>
            <w:szCs w:val="24"/>
            <w:u w:val="single"/>
            <w:vertAlign w:val="superscript"/>
          </w:rPr>
          <w:t>]</w:t>
        </w:r>
        <w:proofErr w:type="gramEnd"/>
      </w:hyperlink>
      <w:hyperlink r:id="rId215" w:anchor="cite_note-66" w:history="1">
        <w:r w:rsidRPr="005C5AF2">
          <w:rPr>
            <w:rFonts w:ascii="Times New Roman" w:eastAsia="Times New Roman" w:hAnsi="Times New Roman" w:cs="Times New Roman"/>
            <w:color w:val="0000FF"/>
            <w:sz w:val="24"/>
            <w:szCs w:val="24"/>
            <w:u w:val="single"/>
            <w:vertAlign w:val="superscript"/>
          </w:rPr>
          <w:t>[67]</w:t>
        </w:r>
      </w:hyperlink>
    </w:p>
    <w:p w:rsidR="005C5AF2" w:rsidRPr="005C5AF2" w:rsidRDefault="005C5AF2" w:rsidP="005C5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09775" cy="2762250"/>
            <wp:effectExtent l="19050" t="0" r="9525" b="0"/>
            <wp:docPr id="13" name="Picture 13" descr="http://upload.wikimedia.org/wikipedia/en/8/85/Hotmikado.jpg">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en/8/85/Hotmikado.jpg">
                      <a:hlinkClick r:id="rId216"/>
                    </pic:cNvPr>
                    <pic:cNvPicPr>
                      <a:picLocks noChangeAspect="1" noChangeArrowheads="1"/>
                    </pic:cNvPicPr>
                  </pic:nvPicPr>
                  <pic:blipFill>
                    <a:blip r:embed="rId217" cstate="print"/>
                    <a:srcRect/>
                    <a:stretch>
                      <a:fillRect/>
                    </a:stretch>
                  </pic:blipFill>
                  <pic:spPr bwMode="auto">
                    <a:xfrm>
                      <a:off x="0" y="0"/>
                      <a:ext cx="2009775" cy="2762250"/>
                    </a:xfrm>
                    <a:prstGeom prst="rect">
                      <a:avLst/>
                    </a:prstGeom>
                    <a:noFill/>
                    <a:ln w="9525">
                      <a:noFill/>
                      <a:miter lim="800000"/>
                      <a:headEnd/>
                      <a:tailEnd/>
                    </a:ln>
                  </pic:spPr>
                </pic:pic>
              </a:graphicData>
            </a:graphic>
          </wp:inline>
        </w:drawing>
      </w:r>
    </w:p>
    <w:p w:rsidR="005C5AF2" w:rsidRPr="005C5AF2" w:rsidRDefault="005C5AF2" w:rsidP="005C5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04775"/>
            <wp:effectExtent l="19050" t="0" r="9525" b="0"/>
            <wp:docPr id="14" name="Picture 14" descr="http://bits.wikimedia.org/skins-1.5/common/images/magnify-clip.png">
              <a:hlinkClick xmlns:a="http://schemas.openxmlformats.org/drawingml/2006/main" r:id="rId21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kins-1.5/common/images/magnify-clip.png">
                      <a:hlinkClick r:id="rId216" tooltip="&quot;Enlarge&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C5AF2" w:rsidRPr="005C5AF2" w:rsidRDefault="005C5AF2" w:rsidP="005C5AF2">
      <w:pPr>
        <w:spacing w:after="0"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A poster for the 1939 </w:t>
      </w:r>
      <w:hyperlink r:id="rId218" w:tooltip="Broadway theatre" w:history="1">
        <w:r w:rsidRPr="005C5AF2">
          <w:rPr>
            <w:rFonts w:ascii="Times New Roman" w:eastAsia="Times New Roman" w:hAnsi="Times New Roman" w:cs="Times New Roman"/>
            <w:color w:val="0000FF"/>
            <w:sz w:val="24"/>
            <w:szCs w:val="24"/>
            <w:u w:val="single"/>
          </w:rPr>
          <w:t>Broadway</w:t>
        </w:r>
      </w:hyperlink>
      <w:r w:rsidRPr="005C5AF2">
        <w:rPr>
          <w:rFonts w:ascii="Times New Roman" w:eastAsia="Times New Roman" w:hAnsi="Times New Roman" w:cs="Times New Roman"/>
          <w:sz w:val="24"/>
          <w:szCs w:val="24"/>
        </w:rPr>
        <w:t xml:space="preserve"> show </w:t>
      </w:r>
      <w:hyperlink r:id="rId219" w:tooltip="The Hot Mikado (1939 production)" w:history="1">
        <w:r w:rsidRPr="005C5AF2">
          <w:rPr>
            <w:rFonts w:ascii="Times New Roman" w:eastAsia="Times New Roman" w:hAnsi="Times New Roman" w:cs="Times New Roman"/>
            <w:i/>
            <w:iCs/>
            <w:color w:val="0000FF"/>
            <w:sz w:val="24"/>
            <w:szCs w:val="24"/>
            <w:u w:val="single"/>
          </w:rPr>
          <w:t>The Hot Mikado</w:t>
        </w:r>
      </w:hyperlink>
      <w:r w:rsidRPr="005C5AF2">
        <w:rPr>
          <w:rFonts w:ascii="Times New Roman" w:eastAsia="Times New Roman" w:hAnsi="Times New Roman" w:cs="Times New Roman"/>
          <w:sz w:val="24"/>
          <w:szCs w:val="24"/>
        </w:rPr>
        <w:t xml:space="preserve"> using blackface imagery</w:t>
      </w:r>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In the </w:t>
      </w:r>
      <w:hyperlink r:id="rId220" w:tooltip="Theater Owners Booking Association" w:history="1">
        <w:r w:rsidRPr="005C5AF2">
          <w:rPr>
            <w:rFonts w:ascii="Times New Roman" w:eastAsia="Times New Roman" w:hAnsi="Times New Roman" w:cs="Times New Roman"/>
            <w:color w:val="0000FF"/>
            <w:sz w:val="24"/>
            <w:szCs w:val="24"/>
            <w:u w:val="single"/>
          </w:rPr>
          <w:t>Theater Owners Booking Association</w:t>
        </w:r>
      </w:hyperlink>
      <w:r w:rsidRPr="005C5AF2">
        <w:rPr>
          <w:rFonts w:ascii="Times New Roman" w:eastAsia="Times New Roman" w:hAnsi="Times New Roman" w:cs="Times New Roman"/>
          <w:sz w:val="24"/>
          <w:szCs w:val="24"/>
        </w:rPr>
        <w:t xml:space="preserve"> (TOBA), an all-black vaudeville circuit organized in 1909, blackface acts were a popular staple. Called "Toby" for short, performers also nicknamed it "Tough on Black Actors" (or, variously, "Artists" or "Asses"), because earnings were so meager. Still, TOBA headliners like Tim Moore and Johnny Hudgins could make a very good living, and even for lesser players, TOBA provided fairly steady, more desirable work than generally was available elsewhere. Blackface served as </w:t>
      </w:r>
      <w:proofErr w:type="gramStart"/>
      <w:r w:rsidRPr="005C5AF2">
        <w:rPr>
          <w:rFonts w:ascii="Times New Roman" w:eastAsia="Times New Roman" w:hAnsi="Times New Roman" w:cs="Times New Roman"/>
          <w:sz w:val="24"/>
          <w:szCs w:val="24"/>
        </w:rPr>
        <w:t>a springboard for hundreds of artists and entertainers—black and white—many of whom later would go on to find</w:t>
      </w:r>
      <w:proofErr w:type="gramEnd"/>
      <w:r w:rsidRPr="005C5AF2">
        <w:rPr>
          <w:rFonts w:ascii="Times New Roman" w:eastAsia="Times New Roman" w:hAnsi="Times New Roman" w:cs="Times New Roman"/>
          <w:sz w:val="24"/>
          <w:szCs w:val="24"/>
        </w:rPr>
        <w:t xml:space="preserve"> work in other performance traditions. For example, one of the most famous stars of </w:t>
      </w:r>
      <w:proofErr w:type="spellStart"/>
      <w:r w:rsidRPr="005C5AF2">
        <w:rPr>
          <w:rFonts w:ascii="Times New Roman" w:eastAsia="Times New Roman" w:hAnsi="Times New Roman" w:cs="Times New Roman"/>
          <w:sz w:val="24"/>
          <w:szCs w:val="24"/>
        </w:rPr>
        <w:t>Haverly's</w:t>
      </w:r>
      <w:proofErr w:type="spellEnd"/>
      <w:r w:rsidRPr="005C5AF2">
        <w:rPr>
          <w:rFonts w:ascii="Times New Roman" w:eastAsia="Times New Roman" w:hAnsi="Times New Roman" w:cs="Times New Roman"/>
          <w:sz w:val="24"/>
          <w:szCs w:val="24"/>
        </w:rPr>
        <w:t xml:space="preserve"> European Minstrels was </w:t>
      </w:r>
      <w:hyperlink r:id="rId221" w:tooltip="Sam Lucas" w:history="1">
        <w:r w:rsidRPr="005C5AF2">
          <w:rPr>
            <w:rFonts w:ascii="Times New Roman" w:eastAsia="Times New Roman" w:hAnsi="Times New Roman" w:cs="Times New Roman"/>
            <w:color w:val="0000FF"/>
            <w:sz w:val="24"/>
            <w:szCs w:val="24"/>
            <w:u w:val="single"/>
          </w:rPr>
          <w:t>Sam Lucas</w:t>
        </w:r>
      </w:hyperlink>
      <w:r w:rsidRPr="005C5AF2">
        <w:rPr>
          <w:rFonts w:ascii="Times New Roman" w:eastAsia="Times New Roman" w:hAnsi="Times New Roman" w:cs="Times New Roman"/>
          <w:sz w:val="24"/>
          <w:szCs w:val="24"/>
        </w:rPr>
        <w:t xml:space="preserve">, who became known as the "Grand Old Man of the </w:t>
      </w:r>
      <w:hyperlink r:id="rId222" w:tooltip="Negro" w:history="1">
        <w:r w:rsidRPr="005C5AF2">
          <w:rPr>
            <w:rFonts w:ascii="Times New Roman" w:eastAsia="Times New Roman" w:hAnsi="Times New Roman" w:cs="Times New Roman"/>
            <w:color w:val="0000FF"/>
            <w:sz w:val="24"/>
            <w:szCs w:val="24"/>
            <w:u w:val="single"/>
          </w:rPr>
          <w:t>Negro</w:t>
        </w:r>
      </w:hyperlink>
      <w:r w:rsidRPr="005C5AF2">
        <w:rPr>
          <w:rFonts w:ascii="Times New Roman" w:eastAsia="Times New Roman" w:hAnsi="Times New Roman" w:cs="Times New Roman"/>
          <w:sz w:val="24"/>
          <w:szCs w:val="24"/>
        </w:rPr>
        <w:t xml:space="preserve"> Stage".</w:t>
      </w:r>
      <w:hyperlink r:id="rId223" w:anchor="cite_note-67" w:history="1">
        <w:r w:rsidRPr="005C5AF2">
          <w:rPr>
            <w:rFonts w:ascii="Times New Roman" w:eastAsia="Times New Roman" w:hAnsi="Times New Roman" w:cs="Times New Roman"/>
            <w:color w:val="0000FF"/>
            <w:sz w:val="24"/>
            <w:szCs w:val="24"/>
            <w:u w:val="single"/>
            <w:vertAlign w:val="superscript"/>
          </w:rPr>
          <w:t>[68]</w:t>
        </w:r>
      </w:hyperlink>
      <w:r w:rsidRPr="005C5AF2">
        <w:rPr>
          <w:rFonts w:ascii="Times New Roman" w:eastAsia="Times New Roman" w:hAnsi="Times New Roman" w:cs="Times New Roman"/>
          <w:sz w:val="24"/>
          <w:szCs w:val="24"/>
        </w:rPr>
        <w:t xml:space="preserve"> Lucas later played the title role in the 1914 cinematic production of </w:t>
      </w:r>
      <w:hyperlink r:id="rId224" w:tooltip="Harriet Beecher Stowe" w:history="1">
        <w:r w:rsidRPr="005C5AF2">
          <w:rPr>
            <w:rFonts w:ascii="Times New Roman" w:eastAsia="Times New Roman" w:hAnsi="Times New Roman" w:cs="Times New Roman"/>
            <w:color w:val="0000FF"/>
            <w:sz w:val="24"/>
            <w:szCs w:val="24"/>
            <w:u w:val="single"/>
          </w:rPr>
          <w:t>Harriet Beecher Stowe</w:t>
        </w:r>
      </w:hyperlink>
      <w:r w:rsidRPr="005C5AF2">
        <w:rPr>
          <w:rFonts w:ascii="Times New Roman" w:eastAsia="Times New Roman" w:hAnsi="Times New Roman" w:cs="Times New Roman"/>
          <w:sz w:val="24"/>
          <w:szCs w:val="24"/>
        </w:rPr>
        <w:t xml:space="preserve">'s </w:t>
      </w:r>
      <w:hyperlink r:id="rId225" w:tooltip="Uncle Tom's Cabin" w:history="1">
        <w:r w:rsidRPr="005C5AF2">
          <w:rPr>
            <w:rFonts w:ascii="Times New Roman" w:eastAsia="Times New Roman" w:hAnsi="Times New Roman" w:cs="Times New Roman"/>
            <w:i/>
            <w:iCs/>
            <w:color w:val="0000FF"/>
            <w:sz w:val="24"/>
            <w:szCs w:val="24"/>
            <w:u w:val="single"/>
          </w:rPr>
          <w:t>Uncle Tom's Cabin</w:t>
        </w:r>
      </w:hyperlink>
      <w:r w:rsidRPr="005C5AF2">
        <w:rPr>
          <w:rFonts w:ascii="Times New Roman" w:eastAsia="Times New Roman" w:hAnsi="Times New Roman" w:cs="Times New Roman"/>
          <w:sz w:val="24"/>
          <w:szCs w:val="24"/>
        </w:rPr>
        <w:t>.</w:t>
      </w:r>
      <w:hyperlink r:id="rId226" w:anchor="cite_note-68" w:history="1">
        <w:r w:rsidRPr="005C5AF2">
          <w:rPr>
            <w:rFonts w:ascii="Times New Roman" w:eastAsia="Times New Roman" w:hAnsi="Times New Roman" w:cs="Times New Roman"/>
            <w:color w:val="0000FF"/>
            <w:sz w:val="24"/>
            <w:szCs w:val="24"/>
            <w:u w:val="single"/>
            <w:vertAlign w:val="superscript"/>
          </w:rPr>
          <w:t>[69]</w:t>
        </w:r>
      </w:hyperlink>
      <w:r w:rsidRPr="005C5AF2">
        <w:rPr>
          <w:rFonts w:ascii="Times New Roman" w:eastAsia="Times New Roman" w:hAnsi="Times New Roman" w:cs="Times New Roman"/>
          <w:sz w:val="24"/>
          <w:szCs w:val="24"/>
        </w:rPr>
        <w:t xml:space="preserve"> From the early 1930s to the late 1940s, </w:t>
      </w:r>
      <w:hyperlink r:id="rId227" w:tooltip="New York City" w:history="1">
        <w:r w:rsidRPr="005C5AF2">
          <w:rPr>
            <w:rFonts w:ascii="Times New Roman" w:eastAsia="Times New Roman" w:hAnsi="Times New Roman" w:cs="Times New Roman"/>
            <w:color w:val="0000FF"/>
            <w:sz w:val="24"/>
            <w:szCs w:val="24"/>
            <w:u w:val="single"/>
          </w:rPr>
          <w:t>New York City</w:t>
        </w:r>
      </w:hyperlink>
      <w:r w:rsidRPr="005C5AF2">
        <w:rPr>
          <w:rFonts w:ascii="Times New Roman" w:eastAsia="Times New Roman" w:hAnsi="Times New Roman" w:cs="Times New Roman"/>
          <w:sz w:val="24"/>
          <w:szCs w:val="24"/>
        </w:rPr>
        <w:t xml:space="preserve">'s famous </w:t>
      </w:r>
      <w:hyperlink r:id="rId228" w:tooltip="Apollo Theater" w:history="1">
        <w:r w:rsidRPr="005C5AF2">
          <w:rPr>
            <w:rFonts w:ascii="Times New Roman" w:eastAsia="Times New Roman" w:hAnsi="Times New Roman" w:cs="Times New Roman"/>
            <w:color w:val="0000FF"/>
            <w:sz w:val="24"/>
            <w:szCs w:val="24"/>
            <w:u w:val="single"/>
          </w:rPr>
          <w:t>Apollo Theater</w:t>
        </w:r>
      </w:hyperlink>
      <w:r w:rsidRPr="005C5AF2">
        <w:rPr>
          <w:rFonts w:ascii="Times New Roman" w:eastAsia="Times New Roman" w:hAnsi="Times New Roman" w:cs="Times New Roman"/>
          <w:sz w:val="24"/>
          <w:szCs w:val="24"/>
        </w:rPr>
        <w:t xml:space="preserve"> in </w:t>
      </w:r>
      <w:hyperlink r:id="rId229" w:tooltip="Harlem" w:history="1">
        <w:r w:rsidRPr="005C5AF2">
          <w:rPr>
            <w:rFonts w:ascii="Times New Roman" w:eastAsia="Times New Roman" w:hAnsi="Times New Roman" w:cs="Times New Roman"/>
            <w:color w:val="0000FF"/>
            <w:sz w:val="24"/>
            <w:szCs w:val="24"/>
            <w:u w:val="single"/>
          </w:rPr>
          <w:t>Harlem</w:t>
        </w:r>
      </w:hyperlink>
      <w:r w:rsidRPr="005C5AF2">
        <w:rPr>
          <w:rFonts w:ascii="Times New Roman" w:eastAsia="Times New Roman" w:hAnsi="Times New Roman" w:cs="Times New Roman"/>
          <w:sz w:val="24"/>
          <w:szCs w:val="24"/>
        </w:rPr>
        <w:t xml:space="preserve"> featured skits in which almost all black male performers wore the blackface makeup and huge white painted lips, despite protests that it was degrading from the NAACP. The comics said they felt "naked" without it.</w:t>
      </w:r>
      <w:hyperlink r:id="rId230" w:anchor="cite_note-autogenerated7-69" w:history="1">
        <w:r w:rsidRPr="005C5AF2">
          <w:rPr>
            <w:rFonts w:ascii="Times New Roman" w:eastAsia="Times New Roman" w:hAnsi="Times New Roman" w:cs="Times New Roman"/>
            <w:color w:val="0000FF"/>
            <w:sz w:val="24"/>
            <w:szCs w:val="24"/>
            <w:u w:val="single"/>
            <w:vertAlign w:val="superscript"/>
          </w:rPr>
          <w:t>[70]</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The minstrel show was appropriated by the black performer from the original white shows, but only in its general form. Blacks took over the form and made it their own. The professionalism of performance came from black theater. The black minstrels gave the shows vitality and humor that the white shows never had. As the black social critic, </w:t>
      </w:r>
      <w:hyperlink r:id="rId231" w:tooltip="Amiri Baraka" w:history="1">
        <w:proofErr w:type="spellStart"/>
        <w:r w:rsidRPr="005C5AF2">
          <w:rPr>
            <w:rFonts w:ascii="Times New Roman" w:eastAsia="Times New Roman" w:hAnsi="Times New Roman" w:cs="Times New Roman"/>
            <w:color w:val="0000FF"/>
            <w:sz w:val="24"/>
            <w:szCs w:val="24"/>
            <w:u w:val="single"/>
          </w:rPr>
          <w:t>LeRoi</w:t>
        </w:r>
        <w:proofErr w:type="spellEnd"/>
        <w:r w:rsidRPr="005C5AF2">
          <w:rPr>
            <w:rFonts w:ascii="Times New Roman" w:eastAsia="Times New Roman" w:hAnsi="Times New Roman" w:cs="Times New Roman"/>
            <w:color w:val="0000FF"/>
            <w:sz w:val="24"/>
            <w:szCs w:val="24"/>
            <w:u w:val="single"/>
          </w:rPr>
          <w:t xml:space="preserve"> Jones</w:t>
        </w:r>
      </w:hyperlink>
      <w:r w:rsidRPr="005C5AF2">
        <w:rPr>
          <w:rFonts w:ascii="Times New Roman" w:eastAsia="Times New Roman" w:hAnsi="Times New Roman" w:cs="Times New Roman"/>
          <w:sz w:val="24"/>
          <w:szCs w:val="24"/>
        </w:rPr>
        <w:t xml:space="preserve"> has written:</w:t>
      </w:r>
    </w:p>
    <w:p w:rsidR="005C5AF2" w:rsidRPr="005C5AF2" w:rsidRDefault="005C5AF2" w:rsidP="005C5AF2">
      <w:pPr>
        <w:spacing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 xml:space="preserve">It is essential to realize that...the idea of white men imitating, or caricaturing, what they consider certain generic characteristics of the black man's life in American is important if only because of the Negro's reaction to it. (And it is the Negro's </w:t>
      </w:r>
      <w:r w:rsidRPr="005C5AF2">
        <w:rPr>
          <w:rFonts w:ascii="Times New Roman" w:eastAsia="Times New Roman" w:hAnsi="Times New Roman" w:cs="Times New Roman"/>
          <w:i/>
          <w:iCs/>
          <w:sz w:val="24"/>
          <w:szCs w:val="24"/>
        </w:rPr>
        <w:t>reaction</w:t>
      </w:r>
      <w:r w:rsidRPr="005C5AF2">
        <w:rPr>
          <w:rFonts w:ascii="Times New Roman" w:eastAsia="Times New Roman" w:hAnsi="Times New Roman" w:cs="Times New Roman"/>
          <w:sz w:val="24"/>
          <w:szCs w:val="24"/>
        </w:rPr>
        <w:t xml:space="preserve"> to America, first white and then black and white </w:t>
      </w:r>
      <w:proofErr w:type="gramStart"/>
      <w:r w:rsidRPr="005C5AF2">
        <w:rPr>
          <w:rFonts w:ascii="Times New Roman" w:eastAsia="Times New Roman" w:hAnsi="Times New Roman" w:cs="Times New Roman"/>
          <w:sz w:val="24"/>
          <w:szCs w:val="24"/>
        </w:rPr>
        <w:t>America, that</w:t>
      </w:r>
      <w:proofErr w:type="gramEnd"/>
      <w:r w:rsidRPr="005C5AF2">
        <w:rPr>
          <w:rFonts w:ascii="Times New Roman" w:eastAsia="Times New Roman" w:hAnsi="Times New Roman" w:cs="Times New Roman"/>
          <w:sz w:val="24"/>
          <w:szCs w:val="24"/>
        </w:rPr>
        <w:t xml:space="preserve"> I consider to have made him such a unique member of this society.)</w:t>
      </w:r>
      <w:hyperlink r:id="rId232" w:anchor="cite_note-leroy-70" w:history="1">
        <w:r w:rsidRPr="005C5AF2">
          <w:rPr>
            <w:rFonts w:ascii="Times New Roman" w:eastAsia="Times New Roman" w:hAnsi="Times New Roman" w:cs="Times New Roman"/>
            <w:color w:val="0000FF"/>
            <w:sz w:val="24"/>
            <w:szCs w:val="24"/>
            <w:u w:val="single"/>
            <w:vertAlign w:val="superscript"/>
          </w:rPr>
          <w:t>[71]</w:t>
        </w:r>
      </w:hyperlink>
    </w:p>
    <w:p w:rsidR="005C5AF2" w:rsidRPr="005C5AF2" w:rsidRDefault="005C5AF2" w:rsidP="005C5AF2">
      <w:pPr>
        <w:spacing w:before="100"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lastRenderedPageBreak/>
        <w:t xml:space="preserve">The black minstrel performer was not only poking fun at </w:t>
      </w:r>
      <w:proofErr w:type="gramStart"/>
      <w:r w:rsidRPr="005C5AF2">
        <w:rPr>
          <w:rFonts w:ascii="Times New Roman" w:eastAsia="Times New Roman" w:hAnsi="Times New Roman" w:cs="Times New Roman"/>
          <w:sz w:val="24"/>
          <w:szCs w:val="24"/>
        </w:rPr>
        <w:t>himself</w:t>
      </w:r>
      <w:proofErr w:type="gramEnd"/>
      <w:r w:rsidRPr="005C5AF2">
        <w:rPr>
          <w:rFonts w:ascii="Times New Roman" w:eastAsia="Times New Roman" w:hAnsi="Times New Roman" w:cs="Times New Roman"/>
          <w:sz w:val="24"/>
          <w:szCs w:val="24"/>
        </w:rPr>
        <w:t xml:space="preserve"> but in a more profound way, he was poking fun at the white man. The </w:t>
      </w:r>
      <w:hyperlink r:id="rId233" w:tooltip="Cakewalk" w:history="1">
        <w:r w:rsidRPr="005C5AF2">
          <w:rPr>
            <w:rFonts w:ascii="Times New Roman" w:eastAsia="Times New Roman" w:hAnsi="Times New Roman" w:cs="Times New Roman"/>
            <w:color w:val="0000FF"/>
            <w:sz w:val="24"/>
            <w:szCs w:val="24"/>
            <w:u w:val="single"/>
          </w:rPr>
          <w:t>cakewalk</w:t>
        </w:r>
      </w:hyperlink>
      <w:r w:rsidRPr="005C5AF2">
        <w:rPr>
          <w:rFonts w:ascii="Times New Roman" w:eastAsia="Times New Roman" w:hAnsi="Times New Roman" w:cs="Times New Roman"/>
          <w:sz w:val="24"/>
          <w:szCs w:val="24"/>
        </w:rPr>
        <w:t xml:space="preserve"> is caricaturing white customs, while white theater companies attempted to satirize the cakewalk as a black dance. Again, as </w:t>
      </w:r>
      <w:proofErr w:type="spellStart"/>
      <w:r w:rsidRPr="005C5AF2">
        <w:rPr>
          <w:rFonts w:ascii="Times New Roman" w:eastAsia="Times New Roman" w:hAnsi="Times New Roman" w:cs="Times New Roman"/>
          <w:sz w:val="24"/>
          <w:szCs w:val="24"/>
        </w:rPr>
        <w:t>LeRoi</w:t>
      </w:r>
      <w:proofErr w:type="spellEnd"/>
      <w:r w:rsidRPr="005C5AF2">
        <w:rPr>
          <w:rFonts w:ascii="Times New Roman" w:eastAsia="Times New Roman" w:hAnsi="Times New Roman" w:cs="Times New Roman"/>
          <w:sz w:val="24"/>
          <w:szCs w:val="24"/>
        </w:rPr>
        <w:t xml:space="preserve"> Jones notes:</w:t>
      </w:r>
    </w:p>
    <w:p w:rsidR="005C5AF2" w:rsidRPr="005C5AF2" w:rsidRDefault="005C5AF2" w:rsidP="005C5AF2">
      <w:pPr>
        <w:spacing w:beforeAutospacing="1" w:after="100" w:afterAutospacing="1" w:line="240" w:lineRule="auto"/>
        <w:rPr>
          <w:rFonts w:ascii="Times New Roman" w:eastAsia="Times New Roman" w:hAnsi="Times New Roman" w:cs="Times New Roman"/>
          <w:sz w:val="24"/>
          <w:szCs w:val="24"/>
        </w:rPr>
      </w:pPr>
      <w:r w:rsidRPr="005C5AF2">
        <w:rPr>
          <w:rFonts w:ascii="Times New Roman" w:eastAsia="Times New Roman" w:hAnsi="Times New Roman" w:cs="Times New Roman"/>
          <w:sz w:val="24"/>
          <w:szCs w:val="24"/>
        </w:rPr>
        <w:t>If the cakewalk is a Negro dance caricaturing certain white customs, what is that dance when, say, a white theater company attempts to satirize it as a Negro dance? I find the idea of white minstrels in blackface satirizing a dance satirizing themselves a remarkable king of irony—which, I suppose is the whole point of minstrel shows.</w:t>
      </w:r>
      <w:hyperlink r:id="rId234" w:anchor="cite_note-leroy-70" w:history="1">
        <w:r w:rsidRPr="005C5AF2">
          <w:rPr>
            <w:rFonts w:ascii="Times New Roman" w:eastAsia="Times New Roman" w:hAnsi="Times New Roman" w:cs="Times New Roman"/>
            <w:color w:val="0000FF"/>
            <w:sz w:val="24"/>
            <w:szCs w:val="24"/>
            <w:u w:val="single"/>
            <w:vertAlign w:val="superscript"/>
          </w:rPr>
          <w:t>[71]</w:t>
        </w:r>
      </w:hyperlink>
    </w:p>
    <w:sectPr w:rsidR="005C5AF2" w:rsidRPr="005C5AF2" w:rsidSect="00715B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524C0"/>
    <w:multiLevelType w:val="multilevel"/>
    <w:tmpl w:val="A8FC7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AF2"/>
    <w:rsid w:val="00435AD6"/>
    <w:rsid w:val="005C5AF2"/>
    <w:rsid w:val="00715BFF"/>
    <w:rsid w:val="00742B36"/>
    <w:rsid w:val="00DE5132"/>
    <w:rsid w:val="00E04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BFF"/>
  </w:style>
  <w:style w:type="paragraph" w:styleId="Heading2">
    <w:name w:val="heading 2"/>
    <w:basedOn w:val="Normal"/>
    <w:link w:val="Heading2Char"/>
    <w:uiPriority w:val="9"/>
    <w:qFormat/>
    <w:rsid w:val="005C5A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5A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C5A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A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5A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C5A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C5AF2"/>
    <w:rPr>
      <w:color w:val="0000FF"/>
      <w:u w:val="single"/>
    </w:rPr>
  </w:style>
  <w:style w:type="character" w:styleId="FollowedHyperlink">
    <w:name w:val="FollowedHyperlink"/>
    <w:basedOn w:val="DefaultParagraphFont"/>
    <w:uiPriority w:val="99"/>
    <w:semiHidden/>
    <w:unhideWhenUsed/>
    <w:rsid w:val="005C5AF2"/>
    <w:rPr>
      <w:color w:val="800080"/>
      <w:u w:val="single"/>
    </w:rPr>
  </w:style>
  <w:style w:type="paragraph" w:styleId="NormalWeb">
    <w:name w:val="Normal (Web)"/>
    <w:basedOn w:val="Normal"/>
    <w:uiPriority w:val="99"/>
    <w:semiHidden/>
    <w:unhideWhenUsed/>
    <w:rsid w:val="005C5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5C5AF2"/>
  </w:style>
  <w:style w:type="character" w:customStyle="1" w:styleId="tocnumber">
    <w:name w:val="tocnumber"/>
    <w:basedOn w:val="DefaultParagraphFont"/>
    <w:rsid w:val="005C5AF2"/>
  </w:style>
  <w:style w:type="character" w:customStyle="1" w:styleId="toctext">
    <w:name w:val="toctext"/>
    <w:basedOn w:val="DefaultParagraphFont"/>
    <w:rsid w:val="005C5AF2"/>
  </w:style>
  <w:style w:type="character" w:customStyle="1" w:styleId="editsection">
    <w:name w:val="editsection"/>
    <w:basedOn w:val="DefaultParagraphFont"/>
    <w:rsid w:val="005C5AF2"/>
  </w:style>
  <w:style w:type="character" w:customStyle="1" w:styleId="mw-headline">
    <w:name w:val="mw-headline"/>
    <w:basedOn w:val="DefaultParagraphFont"/>
    <w:rsid w:val="005C5AF2"/>
  </w:style>
  <w:style w:type="character" w:customStyle="1" w:styleId="mw-formatted-date">
    <w:name w:val="mw-formatted-date"/>
    <w:basedOn w:val="DefaultParagraphFont"/>
    <w:rsid w:val="005C5AF2"/>
  </w:style>
  <w:style w:type="character" w:styleId="HTMLCite">
    <w:name w:val="HTML Cite"/>
    <w:basedOn w:val="DefaultParagraphFont"/>
    <w:uiPriority w:val="99"/>
    <w:semiHidden/>
    <w:unhideWhenUsed/>
    <w:rsid w:val="005C5AF2"/>
    <w:rPr>
      <w:i/>
      <w:iCs/>
    </w:rPr>
  </w:style>
  <w:style w:type="paragraph" w:styleId="BalloonText">
    <w:name w:val="Balloon Text"/>
    <w:basedOn w:val="Normal"/>
    <w:link w:val="BalloonTextChar"/>
    <w:uiPriority w:val="99"/>
    <w:semiHidden/>
    <w:unhideWhenUsed/>
    <w:rsid w:val="005C5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A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502413">
      <w:bodyDiv w:val="1"/>
      <w:marLeft w:val="0"/>
      <w:marRight w:val="0"/>
      <w:marTop w:val="0"/>
      <w:marBottom w:val="0"/>
      <w:divBdr>
        <w:top w:val="none" w:sz="0" w:space="0" w:color="auto"/>
        <w:left w:val="none" w:sz="0" w:space="0" w:color="auto"/>
        <w:bottom w:val="none" w:sz="0" w:space="0" w:color="auto"/>
        <w:right w:val="none" w:sz="0" w:space="0" w:color="auto"/>
      </w:divBdr>
      <w:divsChild>
        <w:div w:id="1033577597">
          <w:marLeft w:val="0"/>
          <w:marRight w:val="0"/>
          <w:marTop w:val="0"/>
          <w:marBottom w:val="0"/>
          <w:divBdr>
            <w:top w:val="none" w:sz="0" w:space="0" w:color="auto"/>
            <w:left w:val="none" w:sz="0" w:space="0" w:color="auto"/>
            <w:bottom w:val="none" w:sz="0" w:space="0" w:color="auto"/>
            <w:right w:val="none" w:sz="0" w:space="0" w:color="auto"/>
          </w:divBdr>
        </w:div>
        <w:div w:id="1398894631">
          <w:marLeft w:val="0"/>
          <w:marRight w:val="0"/>
          <w:marTop w:val="0"/>
          <w:marBottom w:val="0"/>
          <w:divBdr>
            <w:top w:val="none" w:sz="0" w:space="0" w:color="auto"/>
            <w:left w:val="none" w:sz="0" w:space="0" w:color="auto"/>
            <w:bottom w:val="none" w:sz="0" w:space="0" w:color="auto"/>
            <w:right w:val="none" w:sz="0" w:space="0" w:color="auto"/>
          </w:divBdr>
        </w:div>
        <w:div w:id="742526403">
          <w:marLeft w:val="0"/>
          <w:marRight w:val="0"/>
          <w:marTop w:val="0"/>
          <w:marBottom w:val="0"/>
          <w:divBdr>
            <w:top w:val="none" w:sz="0" w:space="0" w:color="auto"/>
            <w:left w:val="none" w:sz="0" w:space="0" w:color="auto"/>
            <w:bottom w:val="none" w:sz="0" w:space="0" w:color="auto"/>
            <w:right w:val="none" w:sz="0" w:space="0" w:color="auto"/>
          </w:divBdr>
        </w:div>
        <w:div w:id="1586188325">
          <w:marLeft w:val="0"/>
          <w:marRight w:val="0"/>
          <w:marTop w:val="0"/>
          <w:marBottom w:val="0"/>
          <w:divBdr>
            <w:top w:val="none" w:sz="0" w:space="0" w:color="auto"/>
            <w:left w:val="none" w:sz="0" w:space="0" w:color="auto"/>
            <w:bottom w:val="none" w:sz="0" w:space="0" w:color="auto"/>
            <w:right w:val="none" w:sz="0" w:space="0" w:color="auto"/>
          </w:divBdr>
          <w:divsChild>
            <w:div w:id="710618241">
              <w:marLeft w:val="0"/>
              <w:marRight w:val="0"/>
              <w:marTop w:val="0"/>
              <w:marBottom w:val="0"/>
              <w:divBdr>
                <w:top w:val="none" w:sz="0" w:space="0" w:color="auto"/>
                <w:left w:val="none" w:sz="0" w:space="0" w:color="auto"/>
                <w:bottom w:val="none" w:sz="0" w:space="0" w:color="auto"/>
                <w:right w:val="none" w:sz="0" w:space="0" w:color="auto"/>
              </w:divBdr>
              <w:divsChild>
                <w:div w:id="140392920">
                  <w:marLeft w:val="0"/>
                  <w:marRight w:val="0"/>
                  <w:marTop w:val="0"/>
                  <w:marBottom w:val="0"/>
                  <w:divBdr>
                    <w:top w:val="none" w:sz="0" w:space="0" w:color="auto"/>
                    <w:left w:val="none" w:sz="0" w:space="0" w:color="auto"/>
                    <w:bottom w:val="none" w:sz="0" w:space="0" w:color="auto"/>
                    <w:right w:val="none" w:sz="0" w:space="0" w:color="auto"/>
                  </w:divBdr>
                  <w:divsChild>
                    <w:div w:id="1792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3644">
          <w:marLeft w:val="0"/>
          <w:marRight w:val="0"/>
          <w:marTop w:val="0"/>
          <w:marBottom w:val="0"/>
          <w:divBdr>
            <w:top w:val="none" w:sz="0" w:space="0" w:color="auto"/>
            <w:left w:val="none" w:sz="0" w:space="0" w:color="auto"/>
            <w:bottom w:val="none" w:sz="0" w:space="0" w:color="auto"/>
            <w:right w:val="none" w:sz="0" w:space="0" w:color="auto"/>
          </w:divBdr>
        </w:div>
        <w:div w:id="2125809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05331">
          <w:marLeft w:val="0"/>
          <w:marRight w:val="0"/>
          <w:marTop w:val="0"/>
          <w:marBottom w:val="0"/>
          <w:divBdr>
            <w:top w:val="none" w:sz="0" w:space="0" w:color="auto"/>
            <w:left w:val="none" w:sz="0" w:space="0" w:color="auto"/>
            <w:bottom w:val="none" w:sz="0" w:space="0" w:color="auto"/>
            <w:right w:val="none" w:sz="0" w:space="0" w:color="auto"/>
          </w:divBdr>
          <w:divsChild>
            <w:div w:id="1586526819">
              <w:marLeft w:val="0"/>
              <w:marRight w:val="0"/>
              <w:marTop w:val="0"/>
              <w:marBottom w:val="0"/>
              <w:divBdr>
                <w:top w:val="none" w:sz="0" w:space="0" w:color="auto"/>
                <w:left w:val="none" w:sz="0" w:space="0" w:color="auto"/>
                <w:bottom w:val="none" w:sz="0" w:space="0" w:color="auto"/>
                <w:right w:val="none" w:sz="0" w:space="0" w:color="auto"/>
              </w:divBdr>
              <w:divsChild>
                <w:div w:id="1398169909">
                  <w:marLeft w:val="0"/>
                  <w:marRight w:val="0"/>
                  <w:marTop w:val="0"/>
                  <w:marBottom w:val="0"/>
                  <w:divBdr>
                    <w:top w:val="none" w:sz="0" w:space="0" w:color="auto"/>
                    <w:left w:val="none" w:sz="0" w:space="0" w:color="auto"/>
                    <w:bottom w:val="none" w:sz="0" w:space="0" w:color="auto"/>
                    <w:right w:val="none" w:sz="0" w:space="0" w:color="auto"/>
                  </w:divBdr>
                  <w:divsChild>
                    <w:div w:id="12430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69871">
          <w:marLeft w:val="0"/>
          <w:marRight w:val="0"/>
          <w:marTop w:val="0"/>
          <w:marBottom w:val="0"/>
          <w:divBdr>
            <w:top w:val="none" w:sz="0" w:space="0" w:color="auto"/>
            <w:left w:val="none" w:sz="0" w:space="0" w:color="auto"/>
            <w:bottom w:val="none" w:sz="0" w:space="0" w:color="auto"/>
            <w:right w:val="none" w:sz="0" w:space="0" w:color="auto"/>
          </w:divBdr>
          <w:divsChild>
            <w:div w:id="699861789">
              <w:marLeft w:val="0"/>
              <w:marRight w:val="0"/>
              <w:marTop w:val="0"/>
              <w:marBottom w:val="0"/>
              <w:divBdr>
                <w:top w:val="none" w:sz="0" w:space="0" w:color="auto"/>
                <w:left w:val="none" w:sz="0" w:space="0" w:color="auto"/>
                <w:bottom w:val="none" w:sz="0" w:space="0" w:color="auto"/>
                <w:right w:val="none" w:sz="0" w:space="0" w:color="auto"/>
              </w:divBdr>
              <w:divsChild>
                <w:div w:id="1424259415">
                  <w:marLeft w:val="0"/>
                  <w:marRight w:val="0"/>
                  <w:marTop w:val="0"/>
                  <w:marBottom w:val="0"/>
                  <w:divBdr>
                    <w:top w:val="none" w:sz="0" w:space="0" w:color="auto"/>
                    <w:left w:val="none" w:sz="0" w:space="0" w:color="auto"/>
                    <w:bottom w:val="none" w:sz="0" w:space="0" w:color="auto"/>
                    <w:right w:val="none" w:sz="0" w:space="0" w:color="auto"/>
                  </w:divBdr>
                  <w:divsChild>
                    <w:div w:id="19419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01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4594">
          <w:marLeft w:val="0"/>
          <w:marRight w:val="0"/>
          <w:marTop w:val="0"/>
          <w:marBottom w:val="0"/>
          <w:divBdr>
            <w:top w:val="none" w:sz="0" w:space="0" w:color="auto"/>
            <w:left w:val="none" w:sz="0" w:space="0" w:color="auto"/>
            <w:bottom w:val="none" w:sz="0" w:space="0" w:color="auto"/>
            <w:right w:val="none" w:sz="0" w:space="0" w:color="auto"/>
          </w:divBdr>
          <w:divsChild>
            <w:div w:id="752580720">
              <w:marLeft w:val="0"/>
              <w:marRight w:val="0"/>
              <w:marTop w:val="0"/>
              <w:marBottom w:val="0"/>
              <w:divBdr>
                <w:top w:val="none" w:sz="0" w:space="0" w:color="auto"/>
                <w:left w:val="none" w:sz="0" w:space="0" w:color="auto"/>
                <w:bottom w:val="none" w:sz="0" w:space="0" w:color="auto"/>
                <w:right w:val="none" w:sz="0" w:space="0" w:color="auto"/>
              </w:divBdr>
              <w:divsChild>
                <w:div w:id="275917494">
                  <w:marLeft w:val="0"/>
                  <w:marRight w:val="0"/>
                  <w:marTop w:val="0"/>
                  <w:marBottom w:val="0"/>
                  <w:divBdr>
                    <w:top w:val="none" w:sz="0" w:space="0" w:color="auto"/>
                    <w:left w:val="none" w:sz="0" w:space="0" w:color="auto"/>
                    <w:bottom w:val="none" w:sz="0" w:space="0" w:color="auto"/>
                    <w:right w:val="none" w:sz="0" w:space="0" w:color="auto"/>
                  </w:divBdr>
                  <w:divsChild>
                    <w:div w:id="6145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85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137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202932">
          <w:marLeft w:val="0"/>
          <w:marRight w:val="0"/>
          <w:marTop w:val="0"/>
          <w:marBottom w:val="0"/>
          <w:divBdr>
            <w:top w:val="none" w:sz="0" w:space="0" w:color="auto"/>
            <w:left w:val="none" w:sz="0" w:space="0" w:color="auto"/>
            <w:bottom w:val="none" w:sz="0" w:space="0" w:color="auto"/>
            <w:right w:val="none" w:sz="0" w:space="0" w:color="auto"/>
          </w:divBdr>
          <w:divsChild>
            <w:div w:id="852035053">
              <w:marLeft w:val="0"/>
              <w:marRight w:val="0"/>
              <w:marTop w:val="0"/>
              <w:marBottom w:val="0"/>
              <w:divBdr>
                <w:top w:val="none" w:sz="0" w:space="0" w:color="auto"/>
                <w:left w:val="none" w:sz="0" w:space="0" w:color="auto"/>
                <w:bottom w:val="none" w:sz="0" w:space="0" w:color="auto"/>
                <w:right w:val="none" w:sz="0" w:space="0" w:color="auto"/>
              </w:divBdr>
              <w:divsChild>
                <w:div w:id="1155535174">
                  <w:marLeft w:val="0"/>
                  <w:marRight w:val="0"/>
                  <w:marTop w:val="0"/>
                  <w:marBottom w:val="0"/>
                  <w:divBdr>
                    <w:top w:val="none" w:sz="0" w:space="0" w:color="auto"/>
                    <w:left w:val="none" w:sz="0" w:space="0" w:color="auto"/>
                    <w:bottom w:val="none" w:sz="0" w:space="0" w:color="auto"/>
                    <w:right w:val="none" w:sz="0" w:space="0" w:color="auto"/>
                  </w:divBdr>
                  <w:divsChild>
                    <w:div w:id="10129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2775">
          <w:marLeft w:val="0"/>
          <w:marRight w:val="0"/>
          <w:marTop w:val="0"/>
          <w:marBottom w:val="0"/>
          <w:divBdr>
            <w:top w:val="none" w:sz="0" w:space="0" w:color="auto"/>
            <w:left w:val="none" w:sz="0" w:space="0" w:color="auto"/>
            <w:bottom w:val="none" w:sz="0" w:space="0" w:color="auto"/>
            <w:right w:val="none" w:sz="0" w:space="0" w:color="auto"/>
          </w:divBdr>
          <w:divsChild>
            <w:div w:id="729350864">
              <w:marLeft w:val="0"/>
              <w:marRight w:val="0"/>
              <w:marTop w:val="0"/>
              <w:marBottom w:val="0"/>
              <w:divBdr>
                <w:top w:val="none" w:sz="0" w:space="0" w:color="auto"/>
                <w:left w:val="none" w:sz="0" w:space="0" w:color="auto"/>
                <w:bottom w:val="none" w:sz="0" w:space="0" w:color="auto"/>
                <w:right w:val="none" w:sz="0" w:space="0" w:color="auto"/>
              </w:divBdr>
              <w:divsChild>
                <w:div w:id="614212465">
                  <w:marLeft w:val="0"/>
                  <w:marRight w:val="0"/>
                  <w:marTop w:val="0"/>
                  <w:marBottom w:val="0"/>
                  <w:divBdr>
                    <w:top w:val="none" w:sz="0" w:space="0" w:color="auto"/>
                    <w:left w:val="none" w:sz="0" w:space="0" w:color="auto"/>
                    <w:bottom w:val="none" w:sz="0" w:space="0" w:color="auto"/>
                    <w:right w:val="none" w:sz="0" w:space="0" w:color="auto"/>
                  </w:divBdr>
                  <w:divsChild>
                    <w:div w:id="19378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0750">
          <w:marLeft w:val="0"/>
          <w:marRight w:val="0"/>
          <w:marTop w:val="0"/>
          <w:marBottom w:val="0"/>
          <w:divBdr>
            <w:top w:val="none" w:sz="0" w:space="0" w:color="auto"/>
            <w:left w:val="none" w:sz="0" w:space="0" w:color="auto"/>
            <w:bottom w:val="none" w:sz="0" w:space="0" w:color="auto"/>
            <w:right w:val="none" w:sz="0" w:space="0" w:color="auto"/>
          </w:divBdr>
          <w:divsChild>
            <w:div w:id="1109738261">
              <w:marLeft w:val="0"/>
              <w:marRight w:val="0"/>
              <w:marTop w:val="0"/>
              <w:marBottom w:val="0"/>
              <w:divBdr>
                <w:top w:val="none" w:sz="0" w:space="0" w:color="auto"/>
                <w:left w:val="none" w:sz="0" w:space="0" w:color="auto"/>
                <w:bottom w:val="none" w:sz="0" w:space="0" w:color="auto"/>
                <w:right w:val="none" w:sz="0" w:space="0" w:color="auto"/>
              </w:divBdr>
              <w:divsChild>
                <w:div w:id="1438255093">
                  <w:marLeft w:val="0"/>
                  <w:marRight w:val="0"/>
                  <w:marTop w:val="0"/>
                  <w:marBottom w:val="0"/>
                  <w:divBdr>
                    <w:top w:val="none" w:sz="0" w:space="0" w:color="auto"/>
                    <w:left w:val="none" w:sz="0" w:space="0" w:color="auto"/>
                    <w:bottom w:val="none" w:sz="0" w:space="0" w:color="auto"/>
                    <w:right w:val="none" w:sz="0" w:space="0" w:color="auto"/>
                  </w:divBdr>
                  <w:divsChild>
                    <w:div w:id="21371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38690">
          <w:marLeft w:val="0"/>
          <w:marRight w:val="0"/>
          <w:marTop w:val="0"/>
          <w:marBottom w:val="0"/>
          <w:divBdr>
            <w:top w:val="none" w:sz="0" w:space="0" w:color="auto"/>
            <w:left w:val="none" w:sz="0" w:space="0" w:color="auto"/>
            <w:bottom w:val="none" w:sz="0" w:space="0" w:color="auto"/>
            <w:right w:val="none" w:sz="0" w:space="0" w:color="auto"/>
          </w:divBdr>
          <w:divsChild>
            <w:div w:id="1264220404">
              <w:marLeft w:val="0"/>
              <w:marRight w:val="0"/>
              <w:marTop w:val="0"/>
              <w:marBottom w:val="0"/>
              <w:divBdr>
                <w:top w:val="none" w:sz="0" w:space="0" w:color="auto"/>
                <w:left w:val="none" w:sz="0" w:space="0" w:color="auto"/>
                <w:bottom w:val="none" w:sz="0" w:space="0" w:color="auto"/>
                <w:right w:val="none" w:sz="0" w:space="0" w:color="auto"/>
              </w:divBdr>
              <w:divsChild>
                <w:div w:id="1282683729">
                  <w:marLeft w:val="0"/>
                  <w:marRight w:val="0"/>
                  <w:marTop w:val="0"/>
                  <w:marBottom w:val="0"/>
                  <w:divBdr>
                    <w:top w:val="none" w:sz="0" w:space="0" w:color="auto"/>
                    <w:left w:val="none" w:sz="0" w:space="0" w:color="auto"/>
                    <w:bottom w:val="none" w:sz="0" w:space="0" w:color="auto"/>
                    <w:right w:val="none" w:sz="0" w:space="0" w:color="auto"/>
                  </w:divBdr>
                  <w:divsChild>
                    <w:div w:id="67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592">
          <w:marLeft w:val="0"/>
          <w:marRight w:val="0"/>
          <w:marTop w:val="0"/>
          <w:marBottom w:val="0"/>
          <w:divBdr>
            <w:top w:val="none" w:sz="0" w:space="0" w:color="auto"/>
            <w:left w:val="none" w:sz="0" w:space="0" w:color="auto"/>
            <w:bottom w:val="none" w:sz="0" w:space="0" w:color="auto"/>
            <w:right w:val="none" w:sz="0" w:space="0" w:color="auto"/>
          </w:divBdr>
          <w:divsChild>
            <w:div w:id="1483498728">
              <w:marLeft w:val="0"/>
              <w:marRight w:val="0"/>
              <w:marTop w:val="0"/>
              <w:marBottom w:val="0"/>
              <w:divBdr>
                <w:top w:val="none" w:sz="0" w:space="0" w:color="auto"/>
                <w:left w:val="none" w:sz="0" w:space="0" w:color="auto"/>
                <w:bottom w:val="none" w:sz="0" w:space="0" w:color="auto"/>
                <w:right w:val="none" w:sz="0" w:space="0" w:color="auto"/>
              </w:divBdr>
              <w:divsChild>
                <w:div w:id="78990500">
                  <w:marLeft w:val="0"/>
                  <w:marRight w:val="0"/>
                  <w:marTop w:val="0"/>
                  <w:marBottom w:val="0"/>
                  <w:divBdr>
                    <w:top w:val="none" w:sz="0" w:space="0" w:color="auto"/>
                    <w:left w:val="none" w:sz="0" w:space="0" w:color="auto"/>
                    <w:bottom w:val="none" w:sz="0" w:space="0" w:color="auto"/>
                    <w:right w:val="none" w:sz="0" w:space="0" w:color="auto"/>
                  </w:divBdr>
                  <w:divsChild>
                    <w:div w:id="8909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7369">
          <w:marLeft w:val="0"/>
          <w:marRight w:val="0"/>
          <w:marTop w:val="0"/>
          <w:marBottom w:val="0"/>
          <w:divBdr>
            <w:top w:val="none" w:sz="0" w:space="0" w:color="auto"/>
            <w:left w:val="none" w:sz="0" w:space="0" w:color="auto"/>
            <w:bottom w:val="none" w:sz="0" w:space="0" w:color="auto"/>
            <w:right w:val="none" w:sz="0" w:space="0" w:color="auto"/>
          </w:divBdr>
        </w:div>
        <w:div w:id="242224914">
          <w:marLeft w:val="0"/>
          <w:marRight w:val="0"/>
          <w:marTop w:val="0"/>
          <w:marBottom w:val="0"/>
          <w:divBdr>
            <w:top w:val="none" w:sz="0" w:space="0" w:color="auto"/>
            <w:left w:val="none" w:sz="0" w:space="0" w:color="auto"/>
            <w:bottom w:val="none" w:sz="0" w:space="0" w:color="auto"/>
            <w:right w:val="none" w:sz="0" w:space="0" w:color="auto"/>
          </w:divBdr>
          <w:divsChild>
            <w:div w:id="483662240">
              <w:marLeft w:val="0"/>
              <w:marRight w:val="0"/>
              <w:marTop w:val="0"/>
              <w:marBottom w:val="0"/>
              <w:divBdr>
                <w:top w:val="none" w:sz="0" w:space="0" w:color="auto"/>
                <w:left w:val="none" w:sz="0" w:space="0" w:color="auto"/>
                <w:bottom w:val="none" w:sz="0" w:space="0" w:color="auto"/>
                <w:right w:val="none" w:sz="0" w:space="0" w:color="auto"/>
              </w:divBdr>
              <w:divsChild>
                <w:div w:id="659776326">
                  <w:marLeft w:val="0"/>
                  <w:marRight w:val="0"/>
                  <w:marTop w:val="0"/>
                  <w:marBottom w:val="0"/>
                  <w:divBdr>
                    <w:top w:val="none" w:sz="0" w:space="0" w:color="auto"/>
                    <w:left w:val="none" w:sz="0" w:space="0" w:color="auto"/>
                    <w:bottom w:val="none" w:sz="0" w:space="0" w:color="auto"/>
                    <w:right w:val="none" w:sz="0" w:space="0" w:color="auto"/>
                  </w:divBdr>
                  <w:divsChild>
                    <w:div w:id="10267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70164">
          <w:marLeft w:val="0"/>
          <w:marRight w:val="0"/>
          <w:marTop w:val="0"/>
          <w:marBottom w:val="0"/>
          <w:divBdr>
            <w:top w:val="none" w:sz="0" w:space="0" w:color="auto"/>
            <w:left w:val="none" w:sz="0" w:space="0" w:color="auto"/>
            <w:bottom w:val="none" w:sz="0" w:space="0" w:color="auto"/>
            <w:right w:val="none" w:sz="0" w:space="0" w:color="auto"/>
          </w:divBdr>
          <w:divsChild>
            <w:div w:id="2047026770">
              <w:marLeft w:val="0"/>
              <w:marRight w:val="0"/>
              <w:marTop w:val="0"/>
              <w:marBottom w:val="0"/>
              <w:divBdr>
                <w:top w:val="none" w:sz="0" w:space="0" w:color="auto"/>
                <w:left w:val="none" w:sz="0" w:space="0" w:color="auto"/>
                <w:bottom w:val="none" w:sz="0" w:space="0" w:color="auto"/>
                <w:right w:val="none" w:sz="0" w:space="0" w:color="auto"/>
              </w:divBdr>
              <w:divsChild>
                <w:div w:id="8879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783">
          <w:marLeft w:val="0"/>
          <w:marRight w:val="0"/>
          <w:marTop w:val="0"/>
          <w:marBottom w:val="0"/>
          <w:divBdr>
            <w:top w:val="none" w:sz="0" w:space="0" w:color="auto"/>
            <w:left w:val="none" w:sz="0" w:space="0" w:color="auto"/>
            <w:bottom w:val="none" w:sz="0" w:space="0" w:color="auto"/>
            <w:right w:val="none" w:sz="0" w:space="0" w:color="auto"/>
          </w:divBdr>
          <w:divsChild>
            <w:div w:id="537163016">
              <w:marLeft w:val="0"/>
              <w:marRight w:val="0"/>
              <w:marTop w:val="0"/>
              <w:marBottom w:val="0"/>
              <w:divBdr>
                <w:top w:val="none" w:sz="0" w:space="0" w:color="auto"/>
                <w:left w:val="none" w:sz="0" w:space="0" w:color="auto"/>
                <w:bottom w:val="none" w:sz="0" w:space="0" w:color="auto"/>
                <w:right w:val="none" w:sz="0" w:space="0" w:color="auto"/>
              </w:divBdr>
              <w:divsChild>
                <w:div w:id="1898080534">
                  <w:marLeft w:val="0"/>
                  <w:marRight w:val="0"/>
                  <w:marTop w:val="0"/>
                  <w:marBottom w:val="0"/>
                  <w:divBdr>
                    <w:top w:val="none" w:sz="0" w:space="0" w:color="auto"/>
                    <w:left w:val="none" w:sz="0" w:space="0" w:color="auto"/>
                    <w:bottom w:val="none" w:sz="0" w:space="0" w:color="auto"/>
                    <w:right w:val="none" w:sz="0" w:space="0" w:color="auto"/>
                  </w:divBdr>
                  <w:divsChild>
                    <w:div w:id="15564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89775">
          <w:marLeft w:val="0"/>
          <w:marRight w:val="0"/>
          <w:marTop w:val="0"/>
          <w:marBottom w:val="0"/>
          <w:divBdr>
            <w:top w:val="none" w:sz="0" w:space="0" w:color="auto"/>
            <w:left w:val="none" w:sz="0" w:space="0" w:color="auto"/>
            <w:bottom w:val="none" w:sz="0" w:space="0" w:color="auto"/>
            <w:right w:val="none" w:sz="0" w:space="0" w:color="auto"/>
          </w:divBdr>
          <w:divsChild>
            <w:div w:id="1844277222">
              <w:marLeft w:val="0"/>
              <w:marRight w:val="0"/>
              <w:marTop w:val="0"/>
              <w:marBottom w:val="0"/>
              <w:divBdr>
                <w:top w:val="none" w:sz="0" w:space="0" w:color="auto"/>
                <w:left w:val="none" w:sz="0" w:space="0" w:color="auto"/>
                <w:bottom w:val="none" w:sz="0" w:space="0" w:color="auto"/>
                <w:right w:val="none" w:sz="0" w:space="0" w:color="auto"/>
              </w:divBdr>
              <w:divsChild>
                <w:div w:id="97064547">
                  <w:marLeft w:val="0"/>
                  <w:marRight w:val="0"/>
                  <w:marTop w:val="0"/>
                  <w:marBottom w:val="0"/>
                  <w:divBdr>
                    <w:top w:val="none" w:sz="0" w:space="0" w:color="auto"/>
                    <w:left w:val="none" w:sz="0" w:space="0" w:color="auto"/>
                    <w:bottom w:val="none" w:sz="0" w:space="0" w:color="auto"/>
                    <w:right w:val="none" w:sz="0" w:space="0" w:color="auto"/>
                  </w:divBdr>
                  <w:divsChild>
                    <w:div w:id="8559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05661">
          <w:marLeft w:val="0"/>
          <w:marRight w:val="0"/>
          <w:marTop w:val="0"/>
          <w:marBottom w:val="0"/>
          <w:divBdr>
            <w:top w:val="none" w:sz="0" w:space="0" w:color="auto"/>
            <w:left w:val="none" w:sz="0" w:space="0" w:color="auto"/>
            <w:bottom w:val="none" w:sz="0" w:space="0" w:color="auto"/>
            <w:right w:val="none" w:sz="0" w:space="0" w:color="auto"/>
          </w:divBdr>
        </w:div>
        <w:div w:id="1853035175">
          <w:marLeft w:val="0"/>
          <w:marRight w:val="0"/>
          <w:marTop w:val="0"/>
          <w:marBottom w:val="0"/>
          <w:divBdr>
            <w:top w:val="none" w:sz="0" w:space="0" w:color="auto"/>
            <w:left w:val="none" w:sz="0" w:space="0" w:color="auto"/>
            <w:bottom w:val="none" w:sz="0" w:space="0" w:color="auto"/>
            <w:right w:val="none" w:sz="0" w:space="0" w:color="auto"/>
          </w:divBdr>
          <w:divsChild>
            <w:div w:id="1443568761">
              <w:marLeft w:val="0"/>
              <w:marRight w:val="0"/>
              <w:marTop w:val="0"/>
              <w:marBottom w:val="0"/>
              <w:divBdr>
                <w:top w:val="none" w:sz="0" w:space="0" w:color="auto"/>
                <w:left w:val="none" w:sz="0" w:space="0" w:color="auto"/>
                <w:bottom w:val="none" w:sz="0" w:space="0" w:color="auto"/>
                <w:right w:val="none" w:sz="0" w:space="0" w:color="auto"/>
              </w:divBdr>
              <w:divsChild>
                <w:div w:id="1413813442">
                  <w:marLeft w:val="0"/>
                  <w:marRight w:val="0"/>
                  <w:marTop w:val="0"/>
                  <w:marBottom w:val="0"/>
                  <w:divBdr>
                    <w:top w:val="none" w:sz="0" w:space="0" w:color="auto"/>
                    <w:left w:val="none" w:sz="0" w:space="0" w:color="auto"/>
                    <w:bottom w:val="none" w:sz="0" w:space="0" w:color="auto"/>
                    <w:right w:val="none" w:sz="0" w:space="0" w:color="auto"/>
                  </w:divBdr>
                  <w:divsChild>
                    <w:div w:id="17402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20661">
          <w:marLeft w:val="0"/>
          <w:marRight w:val="0"/>
          <w:marTop w:val="0"/>
          <w:marBottom w:val="0"/>
          <w:divBdr>
            <w:top w:val="none" w:sz="0" w:space="0" w:color="auto"/>
            <w:left w:val="none" w:sz="0" w:space="0" w:color="auto"/>
            <w:bottom w:val="none" w:sz="0" w:space="0" w:color="auto"/>
            <w:right w:val="none" w:sz="0" w:space="0" w:color="auto"/>
          </w:divBdr>
          <w:divsChild>
            <w:div w:id="437070704">
              <w:marLeft w:val="0"/>
              <w:marRight w:val="0"/>
              <w:marTop w:val="0"/>
              <w:marBottom w:val="0"/>
              <w:divBdr>
                <w:top w:val="none" w:sz="0" w:space="0" w:color="auto"/>
                <w:left w:val="none" w:sz="0" w:space="0" w:color="auto"/>
                <w:bottom w:val="none" w:sz="0" w:space="0" w:color="auto"/>
                <w:right w:val="none" w:sz="0" w:space="0" w:color="auto"/>
              </w:divBdr>
              <w:divsChild>
                <w:div w:id="695278935">
                  <w:marLeft w:val="0"/>
                  <w:marRight w:val="0"/>
                  <w:marTop w:val="0"/>
                  <w:marBottom w:val="0"/>
                  <w:divBdr>
                    <w:top w:val="none" w:sz="0" w:space="0" w:color="auto"/>
                    <w:left w:val="none" w:sz="0" w:space="0" w:color="auto"/>
                    <w:bottom w:val="none" w:sz="0" w:space="0" w:color="auto"/>
                    <w:right w:val="none" w:sz="0" w:space="0" w:color="auto"/>
                  </w:divBdr>
                  <w:divsChild>
                    <w:div w:id="5146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6159">
          <w:blockQuote w:val="1"/>
          <w:marLeft w:val="720"/>
          <w:marRight w:val="720"/>
          <w:marTop w:val="100"/>
          <w:marBottom w:val="100"/>
          <w:divBdr>
            <w:top w:val="none" w:sz="0" w:space="0" w:color="auto"/>
            <w:left w:val="none" w:sz="0" w:space="0" w:color="auto"/>
            <w:bottom w:val="none" w:sz="0" w:space="0" w:color="auto"/>
            <w:right w:val="none" w:sz="0" w:space="0" w:color="auto"/>
          </w:divBdr>
        </w:div>
        <w:div w:id="988635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lackface" TargetMode="External"/><Relationship Id="rId21" Type="http://schemas.openxmlformats.org/officeDocument/2006/relationships/hyperlink" Target="http://en.wikipedia.org/wiki/Blackface" TargetMode="External"/><Relationship Id="rId42" Type="http://schemas.openxmlformats.org/officeDocument/2006/relationships/hyperlink" Target="http://en.wikipedia.org/wiki/Blackface" TargetMode="External"/><Relationship Id="rId63" Type="http://schemas.openxmlformats.org/officeDocument/2006/relationships/hyperlink" Target="http://en.wikipedia.org/wiki/Lewis_Hallam,_Jr." TargetMode="External"/><Relationship Id="rId84" Type="http://schemas.openxmlformats.org/officeDocument/2006/relationships/hyperlink" Target="http://en.wikipedia.org/wiki/Stage_name" TargetMode="External"/><Relationship Id="rId138" Type="http://schemas.openxmlformats.org/officeDocument/2006/relationships/hyperlink" Target="http://en.wikipedia.org/wiki/Blackface" TargetMode="External"/><Relationship Id="rId159" Type="http://schemas.openxmlformats.org/officeDocument/2006/relationships/hyperlink" Target="http://en.wikipedia.org/wiki/Blackface" TargetMode="External"/><Relationship Id="rId170" Type="http://schemas.openxmlformats.org/officeDocument/2006/relationships/image" Target="media/image4.jpeg"/><Relationship Id="rId191" Type="http://schemas.openxmlformats.org/officeDocument/2006/relationships/hyperlink" Target="http://en.wikipedia.org/wiki/Blackface" TargetMode="External"/><Relationship Id="rId205" Type="http://schemas.openxmlformats.org/officeDocument/2006/relationships/hyperlink" Target="http://en.wikipedia.org/wiki/Abolitionism" TargetMode="External"/><Relationship Id="rId226" Type="http://schemas.openxmlformats.org/officeDocument/2006/relationships/hyperlink" Target="http://en.wikipedia.org/wiki/Blackface" TargetMode="External"/><Relationship Id="rId107" Type="http://schemas.openxmlformats.org/officeDocument/2006/relationships/hyperlink" Target="http://en.wikipedia.org/wiki/Blackface" TargetMode="External"/><Relationship Id="rId11" Type="http://schemas.openxmlformats.org/officeDocument/2006/relationships/hyperlink" Target="http://en.wikipedia.org/wiki/Theatre" TargetMode="External"/><Relationship Id="rId32" Type="http://schemas.openxmlformats.org/officeDocument/2006/relationships/hyperlink" Target="http://en.wikipedia.org/wiki/Cork_%28material%29" TargetMode="External"/><Relationship Id="rId53" Type="http://schemas.openxmlformats.org/officeDocument/2006/relationships/hyperlink" Target="http://en.wikipedia.org/wiki/Blackface" TargetMode="External"/><Relationship Id="rId74" Type="http://schemas.openxmlformats.org/officeDocument/2006/relationships/hyperlink" Target="http://en.wikipedia.org/wiki/George_Washington_Dixon" TargetMode="External"/><Relationship Id="rId128" Type="http://schemas.openxmlformats.org/officeDocument/2006/relationships/hyperlink" Target="http://en.wikipedia.org/wiki/Vaudeville" TargetMode="External"/><Relationship Id="rId149" Type="http://schemas.openxmlformats.org/officeDocument/2006/relationships/hyperlink" Target="http://en.wikipedia.org/wiki/Blackface" TargetMode="External"/><Relationship Id="rId5" Type="http://schemas.openxmlformats.org/officeDocument/2006/relationships/hyperlink" Target="http://en.wikipedia.org/wiki/File:Minstrel_PosterBillyVanWare_edit.jpg" TargetMode="External"/><Relationship Id="rId95" Type="http://schemas.openxmlformats.org/officeDocument/2006/relationships/hyperlink" Target="http://en.wikipedia.org/wiki/Ethnicity" TargetMode="External"/><Relationship Id="rId160" Type="http://schemas.openxmlformats.org/officeDocument/2006/relationships/hyperlink" Target="http://en.wikipedia.org/wiki/Race_%28classification_of_human_beings%29" TargetMode="External"/><Relationship Id="rId181" Type="http://schemas.openxmlformats.org/officeDocument/2006/relationships/hyperlink" Target="http://en.wikipedia.org/wiki/Blackface" TargetMode="External"/><Relationship Id="rId216" Type="http://schemas.openxmlformats.org/officeDocument/2006/relationships/hyperlink" Target="http://en.wikipedia.org/wiki/File:Hotmikado.jpg" TargetMode="External"/><Relationship Id="rId22" Type="http://schemas.openxmlformats.org/officeDocument/2006/relationships/hyperlink" Target="http://en.wikipedia.org/wiki/Blackface" TargetMode="External"/><Relationship Id="rId43" Type="http://schemas.openxmlformats.org/officeDocument/2006/relationships/hyperlink" Target="http://en.wikipedia.org/wiki/Blackface" TargetMode="External"/><Relationship Id="rId64" Type="http://schemas.openxmlformats.org/officeDocument/2006/relationships/hyperlink" Target="http://en.wikipedia.org/wiki/American_Company" TargetMode="External"/><Relationship Id="rId118" Type="http://schemas.openxmlformats.org/officeDocument/2006/relationships/hyperlink" Target="http://en.wikipedia.org/wiki/Northern_United_States" TargetMode="External"/><Relationship Id="rId139" Type="http://schemas.openxmlformats.org/officeDocument/2006/relationships/hyperlink" Target="http://en.wikipedia.org/wiki/Al_Jolson" TargetMode="External"/><Relationship Id="rId80" Type="http://schemas.openxmlformats.org/officeDocument/2006/relationships/hyperlink" Target="http://en.wikipedia.org/wiki/Blackface" TargetMode="External"/><Relationship Id="rId85" Type="http://schemas.openxmlformats.org/officeDocument/2006/relationships/hyperlink" Target="http://en.wikipedia.org/wiki/Jim_Crow_law" TargetMode="External"/><Relationship Id="rId150" Type="http://schemas.openxmlformats.org/officeDocument/2006/relationships/hyperlink" Target="http://en.wikipedia.org/wiki/Uncle_Tom%27s_Cabin_%28film_adaptations%29" TargetMode="External"/><Relationship Id="rId155" Type="http://schemas.openxmlformats.org/officeDocument/2006/relationships/hyperlink" Target="http://en.wikipedia.org/wiki/D._W._Griffith" TargetMode="External"/><Relationship Id="rId171" Type="http://schemas.openxmlformats.org/officeDocument/2006/relationships/hyperlink" Target="http://en.wikipedia.org/wiki/Bert_Williams" TargetMode="External"/><Relationship Id="rId176" Type="http://schemas.openxmlformats.org/officeDocument/2006/relationships/hyperlink" Target="http://en.wikipedia.org/wiki/Blackface" TargetMode="External"/><Relationship Id="rId192" Type="http://schemas.openxmlformats.org/officeDocument/2006/relationships/hyperlink" Target="http://en.wikipedia.org/wiki/Blackface" TargetMode="External"/><Relationship Id="rId197" Type="http://schemas.openxmlformats.org/officeDocument/2006/relationships/hyperlink" Target="http://en.wikipedia.org/wiki/Blackface" TargetMode="External"/><Relationship Id="rId206" Type="http://schemas.openxmlformats.org/officeDocument/2006/relationships/hyperlink" Target="http://en.wikipedia.org/wiki/African-American_music" TargetMode="External"/><Relationship Id="rId227" Type="http://schemas.openxmlformats.org/officeDocument/2006/relationships/hyperlink" Target="http://en.wikipedia.org/wiki/New_York_City" TargetMode="External"/><Relationship Id="rId201" Type="http://schemas.openxmlformats.org/officeDocument/2006/relationships/hyperlink" Target="http://en.wikipedia.org/wiki/Blackface" TargetMode="External"/><Relationship Id="rId222" Type="http://schemas.openxmlformats.org/officeDocument/2006/relationships/hyperlink" Target="http://en.wikipedia.org/wiki/Negro" TargetMode="External"/><Relationship Id="rId12" Type="http://schemas.openxmlformats.org/officeDocument/2006/relationships/hyperlink" Target="http://en.wikipedia.org/wiki/Makeup" TargetMode="External"/><Relationship Id="rId17" Type="http://schemas.openxmlformats.org/officeDocument/2006/relationships/hyperlink" Target="http://en.wikipedia.org/wiki/List_of_ethnic_slurs" TargetMode="External"/><Relationship Id="rId33" Type="http://schemas.openxmlformats.org/officeDocument/2006/relationships/hyperlink" Target="http://en.wikipedia.org/wiki/Wig_%28hair%29" TargetMode="External"/><Relationship Id="rId38" Type="http://schemas.openxmlformats.org/officeDocument/2006/relationships/hyperlink" Target="http://en.wikipedia.org/wiki/Cross-dressing" TargetMode="External"/><Relationship Id="rId59" Type="http://schemas.openxmlformats.org/officeDocument/2006/relationships/hyperlink" Target="http://en.wikipedia.org/wiki/English_Renaissance_theatre" TargetMode="External"/><Relationship Id="rId103" Type="http://schemas.openxmlformats.org/officeDocument/2006/relationships/hyperlink" Target="http://en.wikipedia.org/wiki/Blackface" TargetMode="External"/><Relationship Id="rId108" Type="http://schemas.openxmlformats.org/officeDocument/2006/relationships/hyperlink" Target="http://en.wikipedia.org/wiki/Dan_Emmett" TargetMode="External"/><Relationship Id="rId124" Type="http://schemas.openxmlformats.org/officeDocument/2006/relationships/hyperlink" Target="http://en.wikipedia.org/wiki/African_American_Vernacular_English" TargetMode="External"/><Relationship Id="rId129" Type="http://schemas.openxmlformats.org/officeDocument/2006/relationships/hyperlink" Target="http://en.wikipedia.org/wiki/Blackface" TargetMode="External"/><Relationship Id="rId54" Type="http://schemas.openxmlformats.org/officeDocument/2006/relationships/hyperlink" Target="http://en.wikipedia.org/wiki/John_Strausbaugh" TargetMode="External"/><Relationship Id="rId70" Type="http://schemas.openxmlformats.org/officeDocument/2006/relationships/hyperlink" Target="http://en.wikipedia.org/wiki/Charles_Mathews" TargetMode="External"/><Relationship Id="rId75" Type="http://schemas.openxmlformats.org/officeDocument/2006/relationships/hyperlink" Target="http://en.wikipedia.org/wiki/Blackface" TargetMode="External"/><Relationship Id="rId91" Type="http://schemas.openxmlformats.org/officeDocument/2006/relationships/hyperlink" Target="http://en.wikipedia.org/wiki/Mammy_archetype" TargetMode="External"/><Relationship Id="rId96" Type="http://schemas.openxmlformats.org/officeDocument/2006/relationships/hyperlink" Target="http://en.wikipedia.org/wiki/Jew" TargetMode="External"/><Relationship Id="rId140" Type="http://schemas.openxmlformats.org/officeDocument/2006/relationships/hyperlink" Target="http://en.wikipedia.org/wiki/Blackface" TargetMode="External"/><Relationship Id="rId145" Type="http://schemas.openxmlformats.org/officeDocument/2006/relationships/hyperlink" Target="http://en.wikipedia.org/wiki/Fred_Astaire" TargetMode="External"/><Relationship Id="rId161" Type="http://schemas.openxmlformats.org/officeDocument/2006/relationships/hyperlink" Target="http://en.wikipedia.org/wiki/Bigotry" TargetMode="External"/><Relationship Id="rId166" Type="http://schemas.openxmlformats.org/officeDocument/2006/relationships/hyperlink" Target="http://en.wikipedia.org/wiki/Blackface" TargetMode="External"/><Relationship Id="rId182" Type="http://schemas.openxmlformats.org/officeDocument/2006/relationships/hyperlink" Target="http://en.wikipedia.org/wiki/Blackface" TargetMode="External"/><Relationship Id="rId187" Type="http://schemas.openxmlformats.org/officeDocument/2006/relationships/hyperlink" Target="http://en.wikipedia.org/wiki/Sam_Hague" TargetMode="External"/><Relationship Id="rId217"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en.wikipedia.org/wiki/Bert_Williams" TargetMode="External"/><Relationship Id="rId233" Type="http://schemas.openxmlformats.org/officeDocument/2006/relationships/hyperlink" Target="http://en.wikipedia.org/wiki/Cakewalk" TargetMode="External"/><Relationship Id="rId23" Type="http://schemas.openxmlformats.org/officeDocument/2006/relationships/hyperlink" Target="http://en.wikipedia.org/wiki/African-American_Civil_Rights_Movement_%281955%E2%80%931968%29" TargetMode="External"/><Relationship Id="rId28" Type="http://schemas.openxmlformats.org/officeDocument/2006/relationships/hyperlink" Target="http://en.wikipedia.org/wiki/Blackface" TargetMode="External"/><Relationship Id="rId49" Type="http://schemas.openxmlformats.org/officeDocument/2006/relationships/hyperlink" Target="http://en.wikipedia.org/wiki/Cultural_assimilation" TargetMode="External"/><Relationship Id="rId114" Type="http://schemas.openxmlformats.org/officeDocument/2006/relationships/hyperlink" Target="http://en.wikipedia.org/wiki/Tambourine" TargetMode="External"/><Relationship Id="rId119" Type="http://schemas.openxmlformats.org/officeDocument/2006/relationships/hyperlink" Target="http://en.wikipedia.org/wiki/Stephen_Foster" TargetMode="External"/><Relationship Id="rId44" Type="http://schemas.openxmlformats.org/officeDocument/2006/relationships/hyperlink" Target="http://en.wikipedia.org/wiki/Cultural_appropriation" TargetMode="External"/><Relationship Id="rId60" Type="http://schemas.openxmlformats.org/officeDocument/2006/relationships/hyperlink" Target="http://en.wikipedia.org/wiki/Othello" TargetMode="External"/><Relationship Id="rId65" Type="http://schemas.openxmlformats.org/officeDocument/2006/relationships/hyperlink" Target="http://en.wikipedia.org/wiki/The_Padlock" TargetMode="External"/><Relationship Id="rId81" Type="http://schemas.openxmlformats.org/officeDocument/2006/relationships/hyperlink" Target="http://en.wikipedia.org/wiki/File:BlackfaceMinstrelsPostcard.jpg" TargetMode="External"/><Relationship Id="rId86" Type="http://schemas.openxmlformats.org/officeDocument/2006/relationships/hyperlink" Target="http://en.wikipedia.org/wiki/Racial_segregation_in_the_United_States" TargetMode="External"/><Relationship Id="rId130" Type="http://schemas.openxmlformats.org/officeDocument/2006/relationships/hyperlink" Target="http://en.wikipedia.org/wiki/Film" TargetMode="External"/><Relationship Id="rId135" Type="http://schemas.openxmlformats.org/officeDocument/2006/relationships/hyperlink" Target="http://en.wikipedia.org/wiki/African_American" TargetMode="External"/><Relationship Id="rId151" Type="http://schemas.openxmlformats.org/officeDocument/2006/relationships/hyperlink" Target="http://en.wikipedia.org/wiki/Uncle_Tom%27s_Cabin" TargetMode="External"/><Relationship Id="rId156" Type="http://schemas.openxmlformats.org/officeDocument/2006/relationships/hyperlink" Target="http://en.wikipedia.org/wiki/The_Birth_of_a_Nation" TargetMode="External"/><Relationship Id="rId177" Type="http://schemas.openxmlformats.org/officeDocument/2006/relationships/hyperlink" Target="http://en.wikipedia.org/wiki/Blackface" TargetMode="External"/><Relationship Id="rId198" Type="http://schemas.openxmlformats.org/officeDocument/2006/relationships/hyperlink" Target="http://en.wikipedia.org/wiki/Blackface" TargetMode="External"/><Relationship Id="rId172" Type="http://schemas.openxmlformats.org/officeDocument/2006/relationships/hyperlink" Target="http://en.wikipedia.org/wiki/Ziegfeld_Follies" TargetMode="External"/><Relationship Id="rId193" Type="http://schemas.openxmlformats.org/officeDocument/2006/relationships/hyperlink" Target="http://en.wikipedia.org/wiki/Fisk_Jubilee_Singers" TargetMode="External"/><Relationship Id="rId202" Type="http://schemas.openxmlformats.org/officeDocument/2006/relationships/hyperlink" Target="http://en.wikipedia.org/wiki/Moms_Mabley" TargetMode="External"/><Relationship Id="rId207" Type="http://schemas.openxmlformats.org/officeDocument/2006/relationships/hyperlink" Target="http://en.wikipedia.org/wiki/Blackface" TargetMode="External"/><Relationship Id="rId223" Type="http://schemas.openxmlformats.org/officeDocument/2006/relationships/hyperlink" Target="http://en.wikipedia.org/wiki/Blackface" TargetMode="External"/><Relationship Id="rId228" Type="http://schemas.openxmlformats.org/officeDocument/2006/relationships/hyperlink" Target="http://en.wikipedia.org/wiki/Apollo_Theater" TargetMode="External"/><Relationship Id="rId13" Type="http://schemas.openxmlformats.org/officeDocument/2006/relationships/hyperlink" Target="http://en.wikipedia.org/wiki/Minstrel_show" TargetMode="External"/><Relationship Id="rId18" Type="http://schemas.openxmlformats.org/officeDocument/2006/relationships/hyperlink" Target="http://en.wikipedia.org/wiki/Plantation" TargetMode="External"/><Relationship Id="rId39" Type="http://schemas.openxmlformats.org/officeDocument/2006/relationships/hyperlink" Target="http://en.wikipedia.org/wiki/Blackface" TargetMode="External"/><Relationship Id="rId109" Type="http://schemas.openxmlformats.org/officeDocument/2006/relationships/hyperlink" Target="http://en.wikipedia.org/wiki/Virginia_Minstrels" TargetMode="External"/><Relationship Id="rId34" Type="http://schemas.openxmlformats.org/officeDocument/2006/relationships/hyperlink" Target="http://en.wikipedia.org/wiki/Tailcoat" TargetMode="External"/><Relationship Id="rId50" Type="http://schemas.openxmlformats.org/officeDocument/2006/relationships/hyperlink" Target="http://en.wikipedia.org/wiki/Blackface" TargetMode="External"/><Relationship Id="rId55" Type="http://schemas.openxmlformats.org/officeDocument/2006/relationships/hyperlink" Target="http://en.wikipedia.org/wiki/Portugal" TargetMode="External"/><Relationship Id="rId76" Type="http://schemas.openxmlformats.org/officeDocument/2006/relationships/hyperlink" Target="http://en.wikipedia.org/wiki/Thomas_D._Rice" TargetMode="External"/><Relationship Id="rId97" Type="http://schemas.openxmlformats.org/officeDocument/2006/relationships/hyperlink" Target="http://en.wikipedia.org/wiki/Blackface" TargetMode="External"/><Relationship Id="rId104" Type="http://schemas.openxmlformats.org/officeDocument/2006/relationships/hyperlink" Target="http://en.wikipedia.org/wiki/Blackface" TargetMode="External"/><Relationship Id="rId120" Type="http://schemas.openxmlformats.org/officeDocument/2006/relationships/hyperlink" Target="http://en.wikipedia.org/wiki/Slavery_in_the_United_States" TargetMode="External"/><Relationship Id="rId125" Type="http://schemas.openxmlformats.org/officeDocument/2006/relationships/hyperlink" Target="http://en.wikipedia.org/wiki/United_Kingdom" TargetMode="External"/><Relationship Id="rId141" Type="http://schemas.openxmlformats.org/officeDocument/2006/relationships/hyperlink" Target="http://en.wikipedia.org/wiki/Eddie_Cantor" TargetMode="External"/><Relationship Id="rId146" Type="http://schemas.openxmlformats.org/officeDocument/2006/relationships/hyperlink" Target="http://en.wikipedia.org/wiki/Mickey_Rooney" TargetMode="External"/><Relationship Id="rId167" Type="http://schemas.openxmlformats.org/officeDocument/2006/relationships/hyperlink" Target="http://en.wikipedia.org/wiki/Bugs_Bunny" TargetMode="External"/><Relationship Id="rId188" Type="http://schemas.openxmlformats.org/officeDocument/2006/relationships/hyperlink" Target="http://en.wikipedia.org/wiki/Charles_Hicks" TargetMode="External"/><Relationship Id="rId7" Type="http://schemas.openxmlformats.org/officeDocument/2006/relationships/image" Target="media/image2.png"/><Relationship Id="rId71" Type="http://schemas.openxmlformats.org/officeDocument/2006/relationships/hyperlink" Target="http://en.wikipedia.org/wiki/Blackface" TargetMode="External"/><Relationship Id="rId92" Type="http://schemas.openxmlformats.org/officeDocument/2006/relationships/hyperlink" Target="http://en.wikipedia.org/wiki/Stereotype" TargetMode="External"/><Relationship Id="rId162" Type="http://schemas.openxmlformats.org/officeDocument/2006/relationships/hyperlink" Target="http://en.wikipedia.org/wiki/Blackface" TargetMode="External"/><Relationship Id="rId183" Type="http://schemas.openxmlformats.org/officeDocument/2006/relationships/hyperlink" Target="http://en.wikipedia.org/wiki/Percussion_instrument" TargetMode="External"/><Relationship Id="rId213" Type="http://schemas.openxmlformats.org/officeDocument/2006/relationships/hyperlink" Target="http://en.wikipedia.org/wiki/Florenz_Ziegfeld" TargetMode="External"/><Relationship Id="rId218" Type="http://schemas.openxmlformats.org/officeDocument/2006/relationships/hyperlink" Target="http://en.wikipedia.org/wiki/Broadway_theatre" TargetMode="External"/><Relationship Id="rId234" Type="http://schemas.openxmlformats.org/officeDocument/2006/relationships/hyperlink" Target="http://en.wikipedia.org/wiki/Blackface" TargetMode="External"/><Relationship Id="rId2" Type="http://schemas.openxmlformats.org/officeDocument/2006/relationships/styles" Target="styles.xml"/><Relationship Id="rId29" Type="http://schemas.openxmlformats.org/officeDocument/2006/relationships/hyperlink" Target="http://en.wikipedia.org/wiki/Blackface" TargetMode="External"/><Relationship Id="rId24" Type="http://schemas.openxmlformats.org/officeDocument/2006/relationships/hyperlink" Target="http://en.wikipedia.org/wiki/Blackface" TargetMode="External"/><Relationship Id="rId40" Type="http://schemas.openxmlformats.org/officeDocument/2006/relationships/hyperlink" Target="http://en.wikipedia.org/wiki/Satire" TargetMode="External"/><Relationship Id="rId45" Type="http://schemas.openxmlformats.org/officeDocument/2006/relationships/hyperlink" Target="http://en.wikipedia.org/wiki/Blackface" TargetMode="External"/><Relationship Id="rId66" Type="http://schemas.openxmlformats.org/officeDocument/2006/relationships/hyperlink" Target="http://en.wikipedia.org/wiki/New_York_City" TargetMode="External"/><Relationship Id="rId87" Type="http://schemas.openxmlformats.org/officeDocument/2006/relationships/hyperlink" Target="http://en.wikipedia.org/wiki/Racial_discrimination" TargetMode="External"/><Relationship Id="rId110" Type="http://schemas.openxmlformats.org/officeDocument/2006/relationships/hyperlink" Target="http://en.wikipedia.org/wiki/Minstrel_show" TargetMode="External"/><Relationship Id="rId115" Type="http://schemas.openxmlformats.org/officeDocument/2006/relationships/hyperlink" Target="http://en.wikipedia.org/wiki/Bones_%28instrument%29" TargetMode="External"/><Relationship Id="rId131" Type="http://schemas.openxmlformats.org/officeDocument/2006/relationships/hyperlink" Target="http://en.wikipedia.org/wiki/Blackface" TargetMode="External"/><Relationship Id="rId136" Type="http://schemas.openxmlformats.org/officeDocument/2006/relationships/hyperlink" Target="http://en.wikipedia.org/wiki/Blackface" TargetMode="External"/><Relationship Id="rId157" Type="http://schemas.openxmlformats.org/officeDocument/2006/relationships/hyperlink" Target="http://en.wikipedia.org/wiki/Blackface" TargetMode="External"/><Relationship Id="rId178" Type="http://schemas.openxmlformats.org/officeDocument/2006/relationships/hyperlink" Target="http://en.wikipedia.org/wiki/Blackface" TargetMode="External"/><Relationship Id="rId61" Type="http://schemas.openxmlformats.org/officeDocument/2006/relationships/hyperlink" Target="http://en.wikipedia.org/wiki/Blackface" TargetMode="External"/><Relationship Id="rId82" Type="http://schemas.openxmlformats.org/officeDocument/2006/relationships/image" Target="media/image3.jpeg"/><Relationship Id="rId152" Type="http://schemas.openxmlformats.org/officeDocument/2006/relationships/hyperlink" Target="http://en.wikipedia.org/wiki/Blackface" TargetMode="External"/><Relationship Id="rId173" Type="http://schemas.openxmlformats.org/officeDocument/2006/relationships/hyperlink" Target="http://en.wikipedia.org/wiki/African_American" TargetMode="External"/><Relationship Id="rId194" Type="http://schemas.openxmlformats.org/officeDocument/2006/relationships/hyperlink" Target="http://en.wikipedia.org/w/index.php?title=Jubilee_singers&amp;action=edit&amp;redlink=1" TargetMode="External"/><Relationship Id="rId199" Type="http://schemas.openxmlformats.org/officeDocument/2006/relationships/hyperlink" Target="http://en.wikipedia.org/wiki/Blackface" TargetMode="External"/><Relationship Id="rId203" Type="http://schemas.openxmlformats.org/officeDocument/2006/relationships/hyperlink" Target="http://en.wikipedia.org/wiki/Blackface" TargetMode="External"/><Relationship Id="rId208" Type="http://schemas.openxmlformats.org/officeDocument/2006/relationships/hyperlink" Target="http://en.wikipedia.org/wiki/Blackface" TargetMode="External"/><Relationship Id="rId229" Type="http://schemas.openxmlformats.org/officeDocument/2006/relationships/hyperlink" Target="http://en.wikipedia.org/wiki/Harlem" TargetMode="External"/><Relationship Id="rId19" Type="http://schemas.openxmlformats.org/officeDocument/2006/relationships/hyperlink" Target="http://en.wikipedia.org/wiki/Dandy" TargetMode="External"/><Relationship Id="rId224" Type="http://schemas.openxmlformats.org/officeDocument/2006/relationships/hyperlink" Target="http://en.wikipedia.org/wiki/Harriet_Beecher_Stowe" TargetMode="External"/><Relationship Id="rId14" Type="http://schemas.openxmlformats.org/officeDocument/2006/relationships/hyperlink" Target="http://en.wikipedia.org/wiki/Vaudeville" TargetMode="External"/><Relationship Id="rId30" Type="http://schemas.openxmlformats.org/officeDocument/2006/relationships/hyperlink" Target="http://en.wikipedia.org/wiki/Minstrel_show" TargetMode="External"/><Relationship Id="rId35" Type="http://schemas.openxmlformats.org/officeDocument/2006/relationships/hyperlink" Target="http://en.wikipedia.org/wiki/Black_%28people%29" TargetMode="External"/><Relationship Id="rId56" Type="http://schemas.openxmlformats.org/officeDocument/2006/relationships/hyperlink" Target="http://en.wikipedia.org/wiki/Blackface" TargetMode="External"/><Relationship Id="rId77" Type="http://schemas.openxmlformats.org/officeDocument/2006/relationships/hyperlink" Target="http://en.wikipedia.org/wiki/Jump_Jim_Crow" TargetMode="External"/><Relationship Id="rId100" Type="http://schemas.openxmlformats.org/officeDocument/2006/relationships/hyperlink" Target="http://en.wiktionary.org/wiki/blarney" TargetMode="External"/><Relationship Id="rId105" Type="http://schemas.openxmlformats.org/officeDocument/2006/relationships/hyperlink" Target="http://en.wikipedia.org/wiki/Blackface" TargetMode="External"/><Relationship Id="rId126" Type="http://schemas.openxmlformats.org/officeDocument/2006/relationships/hyperlink" Target="http://en.wikipedia.org/wiki/Europe" TargetMode="External"/><Relationship Id="rId147" Type="http://schemas.openxmlformats.org/officeDocument/2006/relationships/hyperlink" Target="http://en.wikipedia.org/wiki/Shirley_Temple" TargetMode="External"/><Relationship Id="rId168" Type="http://schemas.openxmlformats.org/officeDocument/2006/relationships/hyperlink" Target="http://en.wikipedia.org/wiki/Blackface" TargetMode="External"/><Relationship Id="rId8" Type="http://schemas.openxmlformats.org/officeDocument/2006/relationships/hyperlink" Target="http://en.wikipedia.org/wiki/William_H._West_%28entertainer%29" TargetMode="External"/><Relationship Id="rId51" Type="http://schemas.openxmlformats.org/officeDocument/2006/relationships/hyperlink" Target="http://en.wikipedia.org/wiki/Blackface" TargetMode="External"/><Relationship Id="rId72" Type="http://schemas.openxmlformats.org/officeDocument/2006/relationships/hyperlink" Target="http://en.wikipedia.org/wiki/Edwin_Forrest" TargetMode="External"/><Relationship Id="rId93" Type="http://schemas.openxmlformats.org/officeDocument/2006/relationships/hyperlink" Target="http://en.wikipedia.org/wiki/Blackface" TargetMode="External"/><Relationship Id="rId98" Type="http://schemas.openxmlformats.org/officeDocument/2006/relationships/hyperlink" Target="http://en.wikipedia.org/wiki/Blackface" TargetMode="External"/><Relationship Id="rId121" Type="http://schemas.openxmlformats.org/officeDocument/2006/relationships/hyperlink" Target="http://en.wikipedia.org/wiki/Southern_United_States" TargetMode="External"/><Relationship Id="rId142" Type="http://schemas.openxmlformats.org/officeDocument/2006/relationships/hyperlink" Target="http://en.wikipedia.org/wiki/Blackface" TargetMode="External"/><Relationship Id="rId163" Type="http://schemas.openxmlformats.org/officeDocument/2006/relationships/hyperlink" Target="http://en.wikipedia.org/wiki/Amos_%27n%27_Andy" TargetMode="External"/><Relationship Id="rId184" Type="http://schemas.openxmlformats.org/officeDocument/2006/relationships/hyperlink" Target="http://en.wikipedia.org/wiki/Polyrhythm" TargetMode="External"/><Relationship Id="rId189" Type="http://schemas.openxmlformats.org/officeDocument/2006/relationships/hyperlink" Target="http://en.wikipedia.org/wiki/Charles_Callendar" TargetMode="External"/><Relationship Id="rId219" Type="http://schemas.openxmlformats.org/officeDocument/2006/relationships/hyperlink" Target="http://en.wikipedia.org/wiki/The_Hot_Mikado_%281939_production%29" TargetMode="External"/><Relationship Id="rId3" Type="http://schemas.openxmlformats.org/officeDocument/2006/relationships/settings" Target="settings.xml"/><Relationship Id="rId214" Type="http://schemas.openxmlformats.org/officeDocument/2006/relationships/hyperlink" Target="http://en.wikipedia.org/wiki/Blackface" TargetMode="External"/><Relationship Id="rId230" Type="http://schemas.openxmlformats.org/officeDocument/2006/relationships/hyperlink" Target="http://en.wikipedia.org/wiki/Blackface" TargetMode="External"/><Relationship Id="rId235" Type="http://schemas.openxmlformats.org/officeDocument/2006/relationships/fontTable" Target="fontTable.xml"/><Relationship Id="rId25" Type="http://schemas.openxmlformats.org/officeDocument/2006/relationships/hyperlink" Target="http://en.wikipedia.org/wiki/Theater_in_the_United_States" TargetMode="External"/><Relationship Id="rId46" Type="http://schemas.openxmlformats.org/officeDocument/2006/relationships/hyperlink" Target="http://en.wikipedia.org/wiki/Blackface" TargetMode="External"/><Relationship Id="rId67" Type="http://schemas.openxmlformats.org/officeDocument/2006/relationships/hyperlink" Target="http://en.wikipedia.org/wiki/Blackface" TargetMode="External"/><Relationship Id="rId116" Type="http://schemas.openxmlformats.org/officeDocument/2006/relationships/hyperlink" Target="http://en.wikipedia.org/wiki/Blackface" TargetMode="External"/><Relationship Id="rId137" Type="http://schemas.openxmlformats.org/officeDocument/2006/relationships/hyperlink" Target="http://en.wikipedia.org/wiki/List_of_entertainers_known_to_have_performed_in_blackface" TargetMode="External"/><Relationship Id="rId158" Type="http://schemas.openxmlformats.org/officeDocument/2006/relationships/hyperlink" Target="http://en.wikipedia.org/wiki/Blackface" TargetMode="External"/><Relationship Id="rId20" Type="http://schemas.openxmlformats.org/officeDocument/2006/relationships/hyperlink" Target="http://en.wikipedia.org/wiki/List_of_ethnic_slurs" TargetMode="External"/><Relationship Id="rId41" Type="http://schemas.openxmlformats.org/officeDocument/2006/relationships/hyperlink" Target="http://en.wikipedia.org/wiki/African_American_culture" TargetMode="External"/><Relationship Id="rId62" Type="http://schemas.openxmlformats.org/officeDocument/2006/relationships/hyperlink" Target="http://en.wikipedia.org/wiki/Blackface" TargetMode="External"/><Relationship Id="rId83" Type="http://schemas.openxmlformats.org/officeDocument/2006/relationships/hyperlink" Target="http://en.wikipedia.org/wiki/Drag_%28clothing%29" TargetMode="External"/><Relationship Id="rId88" Type="http://schemas.openxmlformats.org/officeDocument/2006/relationships/hyperlink" Target="http://en.wikipedia.org/wiki/Reconstruction_era_of_the_United_States" TargetMode="External"/><Relationship Id="rId111" Type="http://schemas.openxmlformats.org/officeDocument/2006/relationships/hyperlink" Target="http://en.wikipedia.org/wiki/E._P._Christy" TargetMode="External"/><Relationship Id="rId132" Type="http://schemas.openxmlformats.org/officeDocument/2006/relationships/hyperlink" Target="http://en.wikipedia.org/wiki/Amos_%27n%27_Andy" TargetMode="External"/><Relationship Id="rId153" Type="http://schemas.openxmlformats.org/officeDocument/2006/relationships/hyperlink" Target="http://en.wikipedia.org/wiki/Sam_Lucas" TargetMode="External"/><Relationship Id="rId174" Type="http://schemas.openxmlformats.org/officeDocument/2006/relationships/hyperlink" Target="http://en.wikipedia.org/wiki/Blackface" TargetMode="External"/><Relationship Id="rId179" Type="http://schemas.openxmlformats.org/officeDocument/2006/relationships/hyperlink" Target="http://en.wikipedia.org/wiki/Blackface" TargetMode="External"/><Relationship Id="rId195" Type="http://schemas.openxmlformats.org/officeDocument/2006/relationships/hyperlink" Target="http://en.wikipedia.org/wiki/Spiritual_%28music%29" TargetMode="External"/><Relationship Id="rId209" Type="http://schemas.openxmlformats.org/officeDocument/2006/relationships/hyperlink" Target="http://en.wikipedia.org/wiki/Vaudeville" TargetMode="External"/><Relationship Id="rId190" Type="http://schemas.openxmlformats.org/officeDocument/2006/relationships/hyperlink" Target="http://en.wikipedia.org/wiki/J._H._Haverly" TargetMode="External"/><Relationship Id="rId204" Type="http://schemas.openxmlformats.org/officeDocument/2006/relationships/hyperlink" Target="http://en.wikipedia.org/wiki/Blackface" TargetMode="External"/><Relationship Id="rId220" Type="http://schemas.openxmlformats.org/officeDocument/2006/relationships/hyperlink" Target="http://en.wikipedia.org/wiki/Theater_Owners_Booking_Association" TargetMode="External"/><Relationship Id="rId225" Type="http://schemas.openxmlformats.org/officeDocument/2006/relationships/hyperlink" Target="http://en.wikipedia.org/wiki/Uncle_Tom%27s_Cabin" TargetMode="External"/><Relationship Id="rId15" Type="http://schemas.openxmlformats.org/officeDocument/2006/relationships/hyperlink" Target="http://en.wikipedia.org/wiki/Racism_in_the_United_States" TargetMode="External"/><Relationship Id="rId36" Type="http://schemas.openxmlformats.org/officeDocument/2006/relationships/hyperlink" Target="http://en.wikipedia.org/wiki/Minstrel_show" TargetMode="External"/><Relationship Id="rId57" Type="http://schemas.openxmlformats.org/officeDocument/2006/relationships/hyperlink" Target="http://en.wikipedia.org/wiki/Elizabethan_era" TargetMode="External"/><Relationship Id="rId106" Type="http://schemas.openxmlformats.org/officeDocument/2006/relationships/hyperlink" Target="http://en.wikipedia.org/wiki/Blackface" TargetMode="External"/><Relationship Id="rId127" Type="http://schemas.openxmlformats.org/officeDocument/2006/relationships/hyperlink" Target="http://en.wikipedia.org/wiki/Blackface" TargetMode="External"/><Relationship Id="rId10" Type="http://schemas.openxmlformats.org/officeDocument/2006/relationships/hyperlink" Target="http://en.wikipedia.org/wiki/Lithography" TargetMode="External"/><Relationship Id="rId31" Type="http://schemas.openxmlformats.org/officeDocument/2006/relationships/hyperlink" Target="http://en.wikipedia.org/wiki/White_%28people%29" TargetMode="External"/><Relationship Id="rId52" Type="http://schemas.openxmlformats.org/officeDocument/2006/relationships/hyperlink" Target="http://en.wikipedia.org/wiki/Blackface" TargetMode="External"/><Relationship Id="rId73" Type="http://schemas.openxmlformats.org/officeDocument/2006/relationships/hyperlink" Target="http://en.wikipedia.org/wiki/Blackface" TargetMode="External"/><Relationship Id="rId78" Type="http://schemas.openxmlformats.org/officeDocument/2006/relationships/hyperlink" Target="http://en.wikipedia.org/wiki/Blackface" TargetMode="External"/><Relationship Id="rId94" Type="http://schemas.openxmlformats.org/officeDocument/2006/relationships/hyperlink" Target="http://en.wikipedia.org/wiki/Blackface" TargetMode="External"/><Relationship Id="rId99" Type="http://schemas.openxmlformats.org/officeDocument/2006/relationships/hyperlink" Target="http://en.wikipedia.org/wiki/Ireland" TargetMode="External"/><Relationship Id="rId101" Type="http://schemas.openxmlformats.org/officeDocument/2006/relationships/hyperlink" Target="http://en.wikipedia.org/wiki/Blackface" TargetMode="External"/><Relationship Id="rId122" Type="http://schemas.openxmlformats.org/officeDocument/2006/relationships/hyperlink" Target="http://en.wikipedia.org/wiki/Blackface" TargetMode="External"/><Relationship Id="rId143" Type="http://schemas.openxmlformats.org/officeDocument/2006/relationships/hyperlink" Target="http://en.wikipedia.org/wiki/Bing_Crosby" TargetMode="External"/><Relationship Id="rId148" Type="http://schemas.openxmlformats.org/officeDocument/2006/relationships/hyperlink" Target="http://en.wikipedia.org/wiki/Judy_Garland" TargetMode="External"/><Relationship Id="rId164" Type="http://schemas.openxmlformats.org/officeDocument/2006/relationships/hyperlink" Target="http://en.wikipedia.org/wiki/Blackface" TargetMode="External"/><Relationship Id="rId169" Type="http://schemas.openxmlformats.org/officeDocument/2006/relationships/hyperlink" Target="http://en.wikipedia.org/wiki/File:Bert_Williams_blackface_2.jpg" TargetMode="External"/><Relationship Id="rId185" Type="http://schemas.openxmlformats.org/officeDocument/2006/relationships/hyperlink" Target="http://en.wikipedia.org/wiki/Juba_dance" TargetMode="External"/><Relationship Id="rId4" Type="http://schemas.openxmlformats.org/officeDocument/2006/relationships/webSettings" Target="webSettings.xml"/><Relationship Id="rId9" Type="http://schemas.openxmlformats.org/officeDocument/2006/relationships/hyperlink" Target="http://en.wikipedia.org/wiki/Minstrel_show" TargetMode="External"/><Relationship Id="rId180" Type="http://schemas.openxmlformats.org/officeDocument/2006/relationships/hyperlink" Target="http://en.wikipedia.org/wiki/Blackface" TargetMode="External"/><Relationship Id="rId210" Type="http://schemas.openxmlformats.org/officeDocument/2006/relationships/hyperlink" Target="http://en.wikipedia.org/wiki/Blackface" TargetMode="External"/><Relationship Id="rId215" Type="http://schemas.openxmlformats.org/officeDocument/2006/relationships/hyperlink" Target="http://en.wikipedia.org/wiki/Blackface" TargetMode="External"/><Relationship Id="rId236" Type="http://schemas.openxmlformats.org/officeDocument/2006/relationships/theme" Target="theme/theme1.xml"/><Relationship Id="rId26" Type="http://schemas.openxmlformats.org/officeDocument/2006/relationships/hyperlink" Target="http://en.wikipedia.org/wiki/United_Kingdom" TargetMode="External"/><Relationship Id="rId231" Type="http://schemas.openxmlformats.org/officeDocument/2006/relationships/hyperlink" Target="http://en.wikipedia.org/wiki/Amiri_Baraka" TargetMode="External"/><Relationship Id="rId47" Type="http://schemas.openxmlformats.org/officeDocument/2006/relationships/hyperlink" Target="http://en.wikipedia.org/wiki/Blackface" TargetMode="External"/><Relationship Id="rId68" Type="http://schemas.openxmlformats.org/officeDocument/2006/relationships/hyperlink" Target="http://en.wikipedia.org/wiki/Clown" TargetMode="External"/><Relationship Id="rId89" Type="http://schemas.openxmlformats.org/officeDocument/2006/relationships/hyperlink" Target="http://en.wikipedia.org/wiki/Blackface" TargetMode="External"/><Relationship Id="rId112" Type="http://schemas.openxmlformats.org/officeDocument/2006/relationships/hyperlink" Target="http://en.wikipedia.org/wiki/Buffalo,_New_York" TargetMode="External"/><Relationship Id="rId133" Type="http://schemas.openxmlformats.org/officeDocument/2006/relationships/hyperlink" Target="http://en.wikipedia.org/wiki/Blackface" TargetMode="External"/><Relationship Id="rId154" Type="http://schemas.openxmlformats.org/officeDocument/2006/relationships/hyperlink" Target="http://en.wikipedia.org/wiki/Blackface" TargetMode="External"/><Relationship Id="rId175" Type="http://schemas.openxmlformats.org/officeDocument/2006/relationships/hyperlink" Target="http://en.wikipedia.org/wiki/Frederick_Douglass" TargetMode="External"/><Relationship Id="rId196" Type="http://schemas.openxmlformats.org/officeDocument/2006/relationships/hyperlink" Target="http://en.wikipedia.org/wiki/Blackface" TargetMode="External"/><Relationship Id="rId200" Type="http://schemas.openxmlformats.org/officeDocument/2006/relationships/hyperlink" Target="http://en.wikipedia.org/wiki/James_Monroe_Trotter" TargetMode="External"/><Relationship Id="rId16" Type="http://schemas.openxmlformats.org/officeDocument/2006/relationships/hyperlink" Target="http://en.wikipedia.org/wiki/Stereotypes_of_African_Americans" TargetMode="External"/><Relationship Id="rId221" Type="http://schemas.openxmlformats.org/officeDocument/2006/relationships/hyperlink" Target="http://en.wikipedia.org/wiki/Sam_Lucas" TargetMode="External"/><Relationship Id="rId37" Type="http://schemas.openxmlformats.org/officeDocument/2006/relationships/hyperlink" Target="http://en.wikipedia.org/wiki/Caricature" TargetMode="External"/><Relationship Id="rId58" Type="http://schemas.openxmlformats.org/officeDocument/2006/relationships/hyperlink" Target="http://en.wikipedia.org/wiki/Jacobean_era" TargetMode="External"/><Relationship Id="rId79" Type="http://schemas.openxmlformats.org/officeDocument/2006/relationships/hyperlink" Target="http://en.wikipedia.org/wiki/Blackface" TargetMode="External"/><Relationship Id="rId102" Type="http://schemas.openxmlformats.org/officeDocument/2006/relationships/hyperlink" Target="http://en.wikipedia.org/wiki/Blackface" TargetMode="External"/><Relationship Id="rId123" Type="http://schemas.openxmlformats.org/officeDocument/2006/relationships/hyperlink" Target="http://en.wiktionary.org/wiki/ersatz" TargetMode="External"/><Relationship Id="rId144" Type="http://schemas.openxmlformats.org/officeDocument/2006/relationships/hyperlink" Target="http://en.wikipedia.org/wiki/Blackface" TargetMode="External"/><Relationship Id="rId90" Type="http://schemas.openxmlformats.org/officeDocument/2006/relationships/hyperlink" Target="http://en.wikipedia.org/wiki/Entr%27acte" TargetMode="External"/><Relationship Id="rId165" Type="http://schemas.openxmlformats.org/officeDocument/2006/relationships/hyperlink" Target="http://en.wikipedia.org/wiki/MGM" TargetMode="External"/><Relationship Id="rId186" Type="http://schemas.openxmlformats.org/officeDocument/2006/relationships/hyperlink" Target="http://en.wikipedia.org/wiki/Musical_instrument" TargetMode="External"/><Relationship Id="rId211" Type="http://schemas.openxmlformats.org/officeDocument/2006/relationships/hyperlink" Target="http://en.wikipedia.org/wiki/Antigua" TargetMode="External"/><Relationship Id="rId232" Type="http://schemas.openxmlformats.org/officeDocument/2006/relationships/hyperlink" Target="http://en.wikipedia.org/wiki/Blackface" TargetMode="External"/><Relationship Id="rId27" Type="http://schemas.openxmlformats.org/officeDocument/2006/relationships/hyperlink" Target="http://en.wikipedia.org/wiki/Black_and_white_minstrel" TargetMode="External"/><Relationship Id="rId48" Type="http://schemas.openxmlformats.org/officeDocument/2006/relationships/hyperlink" Target="http://en.wikipedia.org/wiki/Exploitation" TargetMode="External"/><Relationship Id="rId69" Type="http://schemas.openxmlformats.org/officeDocument/2006/relationships/hyperlink" Target="http://en.wikipedia.org/wiki/Blackface" TargetMode="External"/><Relationship Id="rId113" Type="http://schemas.openxmlformats.org/officeDocument/2006/relationships/hyperlink" Target="http://en.wikipedia.org/wiki/Blackface" TargetMode="External"/><Relationship Id="rId134" Type="http://schemas.openxmlformats.org/officeDocument/2006/relationships/hyperlink" Target="http://en.wikipedia.org/wiki/Black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5622</Words>
  <Characters>32047</Characters>
  <Application>Microsoft Office Word</Application>
  <DocSecurity>0</DocSecurity>
  <Lines>267</Lines>
  <Paragraphs>75</Paragraphs>
  <ScaleCrop>false</ScaleCrop>
  <Company>Rush-Henrietta Central School District</Company>
  <LinksUpToDate>false</LinksUpToDate>
  <CharactersWithSpaces>37594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2010-10-25T16:25:00Z</dcterms:created>
  <dcterms:modified xsi:type="dcterms:W3CDTF">2010-10-25T16:25:00Z</dcterms:modified>
</cp:coreProperties>
</file>