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62" w:rsidRDefault="006E6BDF" w:rsidP="006E6BD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44"/>
          <w:szCs w:val="44"/>
        </w:rPr>
        <w:t>Box-and-Whisker Plots</w:t>
      </w:r>
    </w:p>
    <w:p w:rsidR="006E6BDF" w:rsidRPr="00FF7368" w:rsidRDefault="006E6BDF" w:rsidP="006E6B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box-and-whisker plot is a graph that summarizes a data set along a number line.</w:t>
      </w:r>
      <w:r w:rsidR="00FF7368">
        <w:rPr>
          <w:rFonts w:ascii="Bookman Old Style" w:hAnsi="Bookman Old Style"/>
          <w:sz w:val="24"/>
          <w:szCs w:val="24"/>
        </w:rPr>
        <w:t xml:space="preserve"> The </w:t>
      </w:r>
      <w:r w:rsidR="00FF7368">
        <w:rPr>
          <w:rFonts w:ascii="Bookman Old Style" w:hAnsi="Bookman Old Style"/>
          <w:b/>
          <w:sz w:val="24"/>
          <w:szCs w:val="24"/>
        </w:rPr>
        <w:t>Five Number Summary</w:t>
      </w:r>
      <w:r w:rsidR="00FF7368">
        <w:rPr>
          <w:rFonts w:ascii="Bookman Old Style" w:hAnsi="Bookman Old Style"/>
          <w:sz w:val="24"/>
          <w:szCs w:val="24"/>
        </w:rPr>
        <w:t xml:space="preserve"> will help us construct the box-and-whisker plot.</w:t>
      </w:r>
    </w:p>
    <w:p w:rsidR="00FF7368" w:rsidRDefault="008C1E4E" w:rsidP="006E6B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8.5pt;margin-top:-.35pt;width:0;height:107.25pt;z-index:251671552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50" type="#_x0000_t32" style="position:absolute;margin-left:510pt;margin-top:-.35pt;width:0;height:107.25pt;z-index:251677696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51" type="#_x0000_t32" style="position:absolute;margin-left:372.75pt;margin-top:-.35pt;width:0;height:107.25pt;z-index:251678720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56" type="#_x0000_t32" style="position:absolute;margin-left:232.5pt;margin-top:-.35pt;width:0;height:107.25pt;z-index:251685888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53" type="#_x0000_t32" style="position:absolute;margin-left:131.25pt;margin-top:-.35pt;width:0;height:107.25pt;z-index:251680768" o:connectortype="straight">
            <v:stroke endarrow="block"/>
          </v:shape>
        </w:pict>
      </w:r>
    </w:p>
    <w:p w:rsidR="003E6233" w:rsidRDefault="00FF7368" w:rsidP="006E6B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FF7368" w:rsidRDefault="00FF7368" w:rsidP="006E6BDF">
      <w:pPr>
        <w:rPr>
          <w:rFonts w:ascii="Bookman Old Style" w:hAnsi="Bookman Old Style"/>
          <w:sz w:val="24"/>
          <w:szCs w:val="24"/>
        </w:rPr>
      </w:pPr>
    </w:p>
    <w:p w:rsidR="006E6BDF" w:rsidRDefault="008C1E4E" w:rsidP="006E6B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_x0000_s1030" style="position:absolute;margin-left:131.25pt;margin-top:25.6pt;width:241.5pt;height:27.75pt;z-index:-251657217" strokeweight="2.25pt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94358C" w:rsidTr="0094358C">
        <w:tc>
          <w:tcPr>
            <w:tcW w:w="688" w:type="dxa"/>
            <w:tcBorders>
              <w:right w:val="single" w:sz="18" w:space="0" w:color="000000" w:themeColor="text1"/>
            </w:tcBorders>
          </w:tcPr>
          <w:p w:rsidR="006E6BDF" w:rsidRDefault="006E6BDF" w:rsidP="00412522"/>
          <w:p w:rsidR="006E6BDF" w:rsidRDefault="008C1E4E" w:rsidP="00412522">
            <w:r>
              <w:rPr>
                <w:noProof/>
              </w:rPr>
              <w:pict>
                <v:shape id="_x0000_s1031" type="#_x0000_t32" style="position:absolute;margin-left:28.5pt;margin-top:.2pt;width:102.75pt;height:0;z-index:251662336" o:connectortype="straight" strokeweight="2.25pt"/>
              </w:pict>
            </w:r>
          </w:p>
        </w:tc>
        <w:tc>
          <w:tcPr>
            <w:tcW w:w="68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8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6E6BDF" w:rsidRDefault="006E6BDF" w:rsidP="00412522"/>
        </w:tc>
        <w:tc>
          <w:tcPr>
            <w:tcW w:w="68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8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6E6BDF" w:rsidRDefault="006E6BDF" w:rsidP="00412522"/>
        </w:tc>
        <w:tc>
          <w:tcPr>
            <w:tcW w:w="68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9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6E6BDF" w:rsidRDefault="008C1E4E" w:rsidP="00412522">
            <w:r>
              <w:rPr>
                <w:noProof/>
              </w:rPr>
              <w:pict>
                <v:shape id="_x0000_s1032" type="#_x0000_t32" style="position:absolute;margin-left:28.65pt;margin-top:13.6pt;width:137.25pt;height:0;z-index:251663360;mso-position-horizontal-relative:text;mso-position-vertical-relative:text" o:connectortype="straight" strokeweight="2.25pt"/>
              </w:pict>
            </w:r>
          </w:p>
        </w:tc>
        <w:tc>
          <w:tcPr>
            <w:tcW w:w="689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6E6BDF" w:rsidRDefault="006E6BDF" w:rsidP="00412522"/>
        </w:tc>
        <w:tc>
          <w:tcPr>
            <w:tcW w:w="689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6E6BDF" w:rsidRDefault="006E6BDF" w:rsidP="00412522"/>
        </w:tc>
        <w:tc>
          <w:tcPr>
            <w:tcW w:w="689" w:type="dxa"/>
            <w:tcBorders>
              <w:left w:val="single" w:sz="18" w:space="0" w:color="000000" w:themeColor="text1"/>
            </w:tcBorders>
          </w:tcPr>
          <w:p w:rsidR="006E6BDF" w:rsidRDefault="006E6BDF" w:rsidP="00412522"/>
        </w:tc>
      </w:tr>
    </w:tbl>
    <w:p w:rsidR="006E6BDF" w:rsidRDefault="006E6BDF" w:rsidP="006E6BDF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6E6BDF" w:rsidTr="00412522">
        <w:tc>
          <w:tcPr>
            <w:tcW w:w="688" w:type="dxa"/>
          </w:tcPr>
          <w:p w:rsidR="006E6BDF" w:rsidRDefault="006E6BDF" w:rsidP="00412522"/>
          <w:p w:rsidR="006E6BDF" w:rsidRDefault="008C1E4E" w:rsidP="00412522">
            <w:r>
              <w:rPr>
                <w:noProof/>
              </w:rPr>
              <w:pict>
                <v:shape id="_x0000_s1026" type="#_x0000_t32" style="position:absolute;margin-left:-.75pt;margin-top:-.4pt;width:543.75pt;height:0;z-index:251660288" o:connectortype="straight">
                  <v:stroke startarrow="block" endarrow="block"/>
                </v:shape>
              </w:pict>
            </w:r>
          </w:p>
        </w:tc>
        <w:tc>
          <w:tcPr>
            <w:tcW w:w="688" w:type="dxa"/>
          </w:tcPr>
          <w:p w:rsidR="006E6BDF" w:rsidRDefault="006E6BDF" w:rsidP="00412522"/>
        </w:tc>
        <w:tc>
          <w:tcPr>
            <w:tcW w:w="688" w:type="dxa"/>
          </w:tcPr>
          <w:p w:rsidR="006E6BDF" w:rsidRDefault="006E6BDF" w:rsidP="00412522"/>
        </w:tc>
        <w:tc>
          <w:tcPr>
            <w:tcW w:w="688" w:type="dxa"/>
          </w:tcPr>
          <w:p w:rsidR="006E6BDF" w:rsidRDefault="006E6BDF" w:rsidP="00412522"/>
        </w:tc>
        <w:tc>
          <w:tcPr>
            <w:tcW w:w="688" w:type="dxa"/>
          </w:tcPr>
          <w:p w:rsidR="006E6BDF" w:rsidRDefault="006E6BDF" w:rsidP="00412522"/>
        </w:tc>
        <w:tc>
          <w:tcPr>
            <w:tcW w:w="688" w:type="dxa"/>
          </w:tcPr>
          <w:p w:rsidR="006E6BDF" w:rsidRDefault="006E6BDF" w:rsidP="00412522"/>
        </w:tc>
        <w:tc>
          <w:tcPr>
            <w:tcW w:w="688" w:type="dxa"/>
          </w:tcPr>
          <w:p w:rsidR="006E6BDF" w:rsidRDefault="006E6BDF" w:rsidP="00412522"/>
        </w:tc>
        <w:tc>
          <w:tcPr>
            <w:tcW w:w="688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  <w:tc>
          <w:tcPr>
            <w:tcW w:w="689" w:type="dxa"/>
          </w:tcPr>
          <w:p w:rsidR="006E6BDF" w:rsidRDefault="006E6BDF" w:rsidP="00412522"/>
        </w:tc>
      </w:tr>
    </w:tbl>
    <w:p w:rsidR="006E6BDF" w:rsidRDefault="008C1E4E" w:rsidP="006E6BDF">
      <w:r w:rsidRPr="008C1E4E"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95.5pt;margin-top:1.35pt;width:39.4pt;height:33.4pt;z-index:2516705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E6233" w:rsidRPr="002263DB" w:rsidRDefault="003E6233" w:rsidP="003E623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16</w:t>
                  </w:r>
                </w:p>
              </w:txbxContent>
            </v:textbox>
          </v:shape>
        </w:pict>
      </w:r>
      <w:r w:rsidRPr="008C1E4E">
        <w:rPr>
          <w:rFonts w:ascii="Bookman Old Style" w:hAnsi="Bookman Old Style"/>
          <w:noProof/>
          <w:sz w:val="24"/>
          <w:szCs w:val="24"/>
        </w:rPr>
        <w:pict>
          <v:shape id="_x0000_s1038" type="#_x0000_t202" style="position:absolute;margin-left:426.1pt;margin-top:1.35pt;width:39.4pt;height:33.4pt;z-index:2516695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E6233" w:rsidRPr="002263DB" w:rsidRDefault="003E6233" w:rsidP="003E623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14</w:t>
                  </w:r>
                </w:p>
              </w:txbxContent>
            </v:textbox>
          </v:shape>
        </w:pict>
      </w:r>
      <w:r w:rsidRPr="008C1E4E">
        <w:rPr>
          <w:rFonts w:ascii="Bookman Old Style" w:hAnsi="Bookman Old Style"/>
          <w:noProof/>
          <w:sz w:val="24"/>
          <w:szCs w:val="24"/>
        </w:rPr>
        <w:pict>
          <v:shape id="_x0000_s1037" type="#_x0000_t202" style="position:absolute;margin-left:359.4pt;margin-top:1.35pt;width:39.4pt;height:33.4pt;z-index:2516684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E6233" w:rsidRPr="002263DB" w:rsidRDefault="003E6233" w:rsidP="003E623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12</w:t>
                  </w:r>
                </w:p>
              </w:txbxContent>
            </v:textbox>
          </v:shape>
        </w:pict>
      </w:r>
      <w:r w:rsidRPr="008C1E4E">
        <w:rPr>
          <w:rFonts w:ascii="Bookman Old Style" w:hAnsi="Bookman Old Style"/>
          <w:noProof/>
          <w:sz w:val="24"/>
          <w:szCs w:val="24"/>
        </w:rPr>
        <w:pict>
          <v:shape id="_x0000_s1036" type="#_x0000_t202" style="position:absolute;margin-left:223.5pt;margin-top:1.35pt;width:39.4pt;height:33.4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E6233" w:rsidRPr="002263DB" w:rsidRDefault="003E6233" w:rsidP="003E623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291.75pt;margin-top:1.5pt;width:39.4pt;height:33.4pt;z-index:2516613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6E6BDF" w:rsidRPr="002263DB" w:rsidRDefault="006E6BDF" w:rsidP="006E6BDF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</w:t>
                  </w:r>
                  <w:r w:rsidRPr="002263DB">
                    <w:rPr>
                      <w:rFonts w:ascii="Bookman Old Style" w:hAnsi="Bookman Old Style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8C1E4E">
        <w:rPr>
          <w:rFonts w:ascii="Bookman Old Style" w:hAnsi="Bookman Old Style"/>
          <w:noProof/>
          <w:sz w:val="24"/>
          <w:szCs w:val="24"/>
        </w:rPr>
        <w:pict>
          <v:shape id="_x0000_s1035" type="#_x0000_t202" style="position:absolute;margin-left:154.5pt;margin-top:1.5pt;width:39.4pt;height:33.4pt;z-index:2516664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E6233" w:rsidRPr="002263DB" w:rsidRDefault="003E6233" w:rsidP="003E623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Pr="008C1E4E">
        <w:rPr>
          <w:rFonts w:ascii="Bookman Old Style" w:hAnsi="Bookman Old Style"/>
          <w:noProof/>
          <w:sz w:val="24"/>
          <w:szCs w:val="24"/>
        </w:rPr>
        <w:pict>
          <v:shape id="_x0000_s1034" type="#_x0000_t202" style="position:absolute;margin-left:84.9pt;margin-top:1.35pt;width:39.4pt;height:33.4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E6233" w:rsidRPr="002263DB" w:rsidRDefault="003E6233" w:rsidP="003E623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Pr="008C1E4E">
        <w:rPr>
          <w:rFonts w:ascii="Bookman Old Style" w:hAnsi="Bookman Old Style"/>
          <w:noProof/>
          <w:sz w:val="24"/>
          <w:szCs w:val="24"/>
        </w:rPr>
        <w:pict>
          <v:shape id="_x0000_s1033" type="#_x0000_t202" style="position:absolute;margin-left:17.6pt;margin-top:1.4pt;width:39.4pt;height:33.4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E6233" w:rsidRPr="002263DB" w:rsidRDefault="003E6233" w:rsidP="003E623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3E6233" w:rsidRDefault="006E6BDF" w:rsidP="006E6B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3E6233">
        <w:rPr>
          <w:rFonts w:ascii="Bookman Old Style" w:hAnsi="Bookman Old Style"/>
          <w:sz w:val="24"/>
          <w:szCs w:val="24"/>
        </w:rPr>
        <w:t xml:space="preserve">Let’s practice identifying the five number </w:t>
      </w:r>
      <w:proofErr w:type="gramStart"/>
      <w:r w:rsidR="003E6233">
        <w:rPr>
          <w:rFonts w:ascii="Bookman Old Style" w:hAnsi="Bookman Old Style"/>
          <w:sz w:val="24"/>
          <w:szCs w:val="24"/>
        </w:rPr>
        <w:t>summary</w:t>
      </w:r>
      <w:proofErr w:type="gramEnd"/>
      <w:r w:rsidR="003E6233">
        <w:rPr>
          <w:rFonts w:ascii="Bookman Old Style" w:hAnsi="Bookman Old Style"/>
          <w:sz w:val="24"/>
          <w:szCs w:val="24"/>
        </w:rPr>
        <w:t xml:space="preserve"> before we start plotting!</w:t>
      </w:r>
    </w:p>
    <w:p w:rsidR="003E6233" w:rsidRDefault="0094358C" w:rsidP="006E6BD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A:</w:t>
      </w:r>
      <w:r>
        <w:rPr>
          <w:rFonts w:ascii="Bookman Old Style" w:hAnsi="Bookman Old Style"/>
          <w:sz w:val="28"/>
          <w:szCs w:val="28"/>
        </w:rPr>
        <w:tab/>
        <w:t>1, 3, 5, 7, 7, 9, 10, 12, 17</w:t>
      </w:r>
    </w:p>
    <w:p w:rsidR="0094358C" w:rsidRDefault="0094358C" w:rsidP="006E6BDF">
      <w:pPr>
        <w:rPr>
          <w:rFonts w:ascii="Bookman Old Style" w:hAnsi="Bookman Old Style"/>
          <w:sz w:val="28"/>
          <w:szCs w:val="28"/>
        </w:rPr>
      </w:pPr>
    </w:p>
    <w:p w:rsidR="0094358C" w:rsidRDefault="0094358C" w:rsidP="006E6BD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</w:r>
      <w:r w:rsidR="00FF7368">
        <w:rPr>
          <w:rFonts w:ascii="Bookman Old Style" w:hAnsi="Bookman Old Style"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FF7368" w:rsidTr="00412522">
        <w:tc>
          <w:tcPr>
            <w:tcW w:w="688" w:type="dxa"/>
          </w:tcPr>
          <w:p w:rsidR="00FF7368" w:rsidRDefault="00FF7368" w:rsidP="00412522"/>
          <w:p w:rsidR="00FF7368" w:rsidRDefault="008C1E4E" w:rsidP="00412522">
            <w:r>
              <w:rPr>
                <w:noProof/>
              </w:rPr>
              <w:pict>
                <v:shape id="_x0000_s1054" type="#_x0000_t32" style="position:absolute;margin-left:-.75pt;margin-top:-.4pt;width:543.75pt;height:0;z-index:251682816" o:connectortype="straight">
                  <v:stroke startarrow="block" endarrow="block"/>
                </v:shape>
              </w:pict>
            </w:r>
          </w:p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</w:tr>
    </w:tbl>
    <w:p w:rsidR="0094358C" w:rsidRDefault="0094358C" w:rsidP="006E6BD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</w:r>
    </w:p>
    <w:p w:rsidR="0094358C" w:rsidRPr="0094358C" w:rsidRDefault="00FF7368" w:rsidP="006E6BD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</w:t>
      </w:r>
      <w:r w:rsidR="0094358C">
        <w:rPr>
          <w:rFonts w:ascii="Bookman Old Style" w:hAnsi="Bookman Old Style"/>
          <w:sz w:val="28"/>
          <w:szCs w:val="28"/>
        </w:rPr>
        <w:t>:</w:t>
      </w:r>
      <w:r w:rsidR="0094358C">
        <w:rPr>
          <w:rFonts w:ascii="Bookman Old Style" w:hAnsi="Bookman Old Style"/>
          <w:sz w:val="28"/>
          <w:szCs w:val="28"/>
        </w:rPr>
        <w:tab/>
        <w:t>2, 12, 22, 31, 45, 51, 55, 59, 63, 74</w:t>
      </w:r>
    </w:p>
    <w:p w:rsidR="003E6233" w:rsidRDefault="00FF7368" w:rsidP="006E6B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FF7368" w:rsidRDefault="00FF7368" w:rsidP="006E6BDF">
      <w:pPr>
        <w:rPr>
          <w:rFonts w:ascii="Bookman Old Style" w:hAnsi="Bookman Old Style"/>
          <w:sz w:val="24"/>
          <w:szCs w:val="24"/>
        </w:rPr>
      </w:pPr>
    </w:p>
    <w:p w:rsidR="0094358C" w:rsidRDefault="0094358C" w:rsidP="006E6BDF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FF7368" w:rsidTr="00412522">
        <w:tc>
          <w:tcPr>
            <w:tcW w:w="688" w:type="dxa"/>
          </w:tcPr>
          <w:p w:rsidR="00FF7368" w:rsidRDefault="00FF7368" w:rsidP="00412522"/>
          <w:p w:rsidR="00FF7368" w:rsidRDefault="008C1E4E" w:rsidP="00412522">
            <w:r>
              <w:rPr>
                <w:noProof/>
              </w:rPr>
              <w:pict>
                <v:shape id="_x0000_s1055" type="#_x0000_t32" style="position:absolute;margin-left:-.75pt;margin-top:-.4pt;width:543.75pt;height:0;z-index:251684864" o:connectortype="straight">
                  <v:stroke startarrow="block" endarrow="block"/>
                </v:shape>
              </w:pict>
            </w:r>
          </w:p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8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  <w:tc>
          <w:tcPr>
            <w:tcW w:w="689" w:type="dxa"/>
          </w:tcPr>
          <w:p w:rsidR="00FF7368" w:rsidRDefault="00FF7368" w:rsidP="00412522"/>
        </w:tc>
      </w:tr>
    </w:tbl>
    <w:p w:rsidR="00FF7368" w:rsidRDefault="00FF7368" w:rsidP="006E6BDF">
      <w:pPr>
        <w:rPr>
          <w:rFonts w:ascii="Bookman Old Style" w:hAnsi="Bookman Old Style"/>
          <w:sz w:val="24"/>
          <w:szCs w:val="24"/>
        </w:rPr>
      </w:pPr>
    </w:p>
    <w:p w:rsidR="009B42C6" w:rsidRDefault="00F41047" w:rsidP="00F410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Examples:</w:t>
      </w:r>
    </w:p>
    <w:p w:rsidR="00F41047" w:rsidRDefault="00F41047" w:rsidP="00F410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Terri waitressed 10 days out of the last two weeks. The amount of money she earned each day in tips </w:t>
      </w:r>
      <w:proofErr w:type="gramStart"/>
      <w:r>
        <w:rPr>
          <w:rFonts w:ascii="Bookman Old Style" w:hAnsi="Bookman Old Style"/>
          <w:sz w:val="24"/>
          <w:szCs w:val="24"/>
        </w:rPr>
        <w:t>are</w:t>
      </w:r>
      <w:proofErr w:type="gramEnd"/>
      <w:r>
        <w:rPr>
          <w:rFonts w:ascii="Bookman Old Style" w:hAnsi="Bookman Old Style"/>
          <w:sz w:val="24"/>
          <w:szCs w:val="24"/>
        </w:rPr>
        <w:t xml:space="preserve"> listed below. Create a box-whisker-plot.</w:t>
      </w:r>
    </w:p>
    <w:p w:rsidR="00F41047" w:rsidRPr="00F41047" w:rsidRDefault="00F41047" w:rsidP="00F4104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$32, $58, $17, $27, $69, $73, $42, $38, $24, $52</w:t>
      </w:r>
    </w:p>
    <w:p w:rsidR="009B42C6" w:rsidRDefault="009B42C6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9B42C6" w:rsidRDefault="009B42C6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9B42C6" w:rsidRDefault="009B42C6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F41047" w:rsidRDefault="00F41047" w:rsidP="00F41047">
      <w:pPr>
        <w:rPr>
          <w:rFonts w:ascii="Bookman Old Style" w:hAnsi="Bookman Old Style"/>
          <w:sz w:val="28"/>
          <w:szCs w:val="28"/>
        </w:rPr>
      </w:pPr>
    </w:p>
    <w:p w:rsidR="00F41047" w:rsidRDefault="00F41047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9B42C6" w:rsidRDefault="009B42C6" w:rsidP="00F41047">
      <w:pPr>
        <w:rPr>
          <w:rFonts w:ascii="Bookman Old Style" w:hAnsi="Bookman Old Style"/>
          <w:sz w:val="28"/>
          <w:szCs w:val="28"/>
        </w:rPr>
      </w:pPr>
    </w:p>
    <w:p w:rsidR="00F41047" w:rsidRDefault="00F41047" w:rsidP="00F41047">
      <w:pPr>
        <w:rPr>
          <w:rFonts w:ascii="Bookman Old Style" w:hAnsi="Bookman Old Style"/>
          <w:sz w:val="28"/>
          <w:szCs w:val="28"/>
        </w:rPr>
      </w:pPr>
    </w:p>
    <w:p w:rsidR="00F41047" w:rsidRDefault="00F41047" w:rsidP="00F41047">
      <w:pPr>
        <w:rPr>
          <w:rFonts w:ascii="Bookman Old Style" w:hAnsi="Bookman Old Style"/>
          <w:sz w:val="28"/>
          <w:szCs w:val="28"/>
        </w:rPr>
      </w:pPr>
    </w:p>
    <w:p w:rsidR="00F41047" w:rsidRDefault="00F41047" w:rsidP="00F410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The following data consists of the weights, in pounds of 24 high school students</w:t>
      </w:r>
      <w:r w:rsidR="00E879AC">
        <w:rPr>
          <w:rFonts w:ascii="Bookman Old Style" w:hAnsi="Bookman Old Style"/>
          <w:sz w:val="24"/>
          <w:szCs w:val="24"/>
        </w:rPr>
        <w:t>. Construct a box-and-whisker with the data.</w:t>
      </w:r>
    </w:p>
    <w:p w:rsidR="00E879AC" w:rsidRDefault="00E879AC" w:rsidP="00E879A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195, 206, 100, 98, 150, 210, 195, 106, 195, 108, 180, 212, 104, 195, 100, 216, 99, 206, 116, 142, 100, 135, 98, 160</w:t>
      </w:r>
    </w:p>
    <w:p w:rsidR="00E879AC" w:rsidRPr="00E879AC" w:rsidRDefault="00E879AC" w:rsidP="00E879AC">
      <w:pPr>
        <w:rPr>
          <w:rFonts w:ascii="Bookman Old Style" w:hAnsi="Bookman Old Style"/>
          <w:sz w:val="24"/>
          <w:szCs w:val="24"/>
        </w:rPr>
      </w:pPr>
    </w:p>
    <w:p w:rsidR="009B42C6" w:rsidRDefault="009B42C6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94358C">
      <w:pPr>
        <w:jc w:val="center"/>
        <w:rPr>
          <w:rFonts w:ascii="Bookman Old Style" w:hAnsi="Bookman Old Style"/>
          <w:sz w:val="28"/>
          <w:szCs w:val="28"/>
        </w:rPr>
      </w:pPr>
    </w:p>
    <w:p w:rsidR="00E879AC" w:rsidRDefault="00E879AC" w:rsidP="00E879A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nter-</w:t>
      </w:r>
      <w:r>
        <w:rPr>
          <w:rFonts w:ascii="Bookman Old Style" w:hAnsi="Bookman Old Style"/>
          <w:b/>
          <w:sz w:val="24"/>
          <w:szCs w:val="24"/>
        </w:rPr>
        <w:t>Q</w:t>
      </w:r>
      <w:r>
        <w:rPr>
          <w:rFonts w:ascii="Bookman Old Style" w:hAnsi="Bookman Old Style"/>
          <w:sz w:val="24"/>
          <w:szCs w:val="24"/>
        </w:rPr>
        <w:t xml:space="preserve">uartile </w:t>
      </w:r>
      <w:r>
        <w:rPr>
          <w:rFonts w:ascii="Bookman Old Style" w:hAnsi="Bookman Old Style"/>
          <w:b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ange (IQR) is ______________________</w:t>
      </w:r>
    </w:p>
    <w:p w:rsidR="008A5E3F" w:rsidRDefault="008A5E3F" w:rsidP="00E879AC">
      <w:pPr>
        <w:rPr>
          <w:rFonts w:ascii="Bookman Old Style" w:hAnsi="Bookman Old Style"/>
          <w:sz w:val="24"/>
          <w:szCs w:val="24"/>
        </w:rPr>
      </w:pPr>
    </w:p>
    <w:p w:rsidR="008A5E3F" w:rsidRDefault="008A5E3F" w:rsidP="00E879A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Practice: Box-and-Whisker Plots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Name______________________________</w:t>
      </w:r>
    </w:p>
    <w:p w:rsidR="00E879AC" w:rsidRDefault="008A5E3F" w:rsidP="00E879AC">
      <w:pPr>
        <w:rPr>
          <w:rFonts w:ascii="Bookman Old Style" w:hAnsi="Bookman Old Style"/>
          <w:sz w:val="24"/>
          <w:szCs w:val="24"/>
        </w:rPr>
      </w:pPr>
      <w:r w:rsidRPr="008A5E3F">
        <w:rPr>
          <w:rFonts w:ascii="Bookman Old Style" w:hAnsi="Bookman Old Style"/>
          <w:sz w:val="24"/>
          <w:szCs w:val="24"/>
        </w:rPr>
        <w:t xml:space="preserve">The accompanying </w:t>
      </w:r>
      <w:r>
        <w:rPr>
          <w:rFonts w:ascii="Bookman Old Style" w:hAnsi="Bookman Old Style"/>
          <w:sz w:val="24"/>
          <w:szCs w:val="24"/>
        </w:rPr>
        <w:t>box-and-whisker plot represents the scores earned on a science test.</w:t>
      </w:r>
    </w:p>
    <w:p w:rsidR="00B839D1" w:rsidRDefault="008A5E3F" w:rsidP="00E766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333750" cy="1038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D1" w:rsidRDefault="00E76603" w:rsidP="008A5E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="00B839D1">
        <w:rPr>
          <w:rFonts w:ascii="Bookman Old Style" w:hAnsi="Bookman Old Style"/>
          <w:sz w:val="24"/>
          <w:szCs w:val="24"/>
        </w:rPr>
        <w:t xml:space="preserve">   What it the median score</w:t>
      </w:r>
      <w:r>
        <w:rPr>
          <w:rFonts w:ascii="Bookman Old Style" w:hAnsi="Bookman Old Style"/>
          <w:sz w:val="24"/>
          <w:szCs w:val="24"/>
        </w:rPr>
        <w:t>?</w:t>
      </w:r>
      <w:r w:rsidR="00B839D1">
        <w:rPr>
          <w:rFonts w:ascii="Bookman Old Style" w:hAnsi="Bookman Old Style"/>
          <w:sz w:val="24"/>
          <w:szCs w:val="24"/>
        </w:rPr>
        <w:t xml:space="preserve"> ________________</w:t>
      </w:r>
      <w:r>
        <w:rPr>
          <w:rFonts w:ascii="Bookman Old Style" w:hAnsi="Bookman Old Style"/>
          <w:sz w:val="24"/>
          <w:szCs w:val="24"/>
        </w:rPr>
        <w:br/>
      </w:r>
    </w:p>
    <w:p w:rsidR="00B839D1" w:rsidRDefault="00E76603" w:rsidP="008A5E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="00B839D1">
        <w:rPr>
          <w:rFonts w:ascii="Bookman Old Style" w:hAnsi="Bookman Old Style"/>
          <w:sz w:val="24"/>
          <w:szCs w:val="24"/>
        </w:rPr>
        <w:t xml:space="preserve">   What score represents the 25</w:t>
      </w:r>
      <w:r w:rsidR="00B839D1" w:rsidRPr="00B839D1">
        <w:rPr>
          <w:rFonts w:ascii="Bookman Old Style" w:hAnsi="Bookman Old Style"/>
          <w:sz w:val="24"/>
          <w:szCs w:val="24"/>
          <w:vertAlign w:val="superscript"/>
        </w:rPr>
        <w:t>th</w:t>
      </w:r>
      <w:r w:rsidR="00B839D1">
        <w:rPr>
          <w:rFonts w:ascii="Bookman Old Style" w:hAnsi="Bookman Old Style"/>
          <w:sz w:val="24"/>
          <w:szCs w:val="24"/>
        </w:rPr>
        <w:t xml:space="preserve"> percentile</w:t>
      </w:r>
      <w:r>
        <w:rPr>
          <w:rFonts w:ascii="Bookman Old Style" w:hAnsi="Bookman Old Style"/>
          <w:sz w:val="24"/>
          <w:szCs w:val="24"/>
        </w:rPr>
        <w:t>?</w:t>
      </w:r>
      <w:r w:rsidR="00B839D1">
        <w:rPr>
          <w:rFonts w:ascii="Bookman Old Style" w:hAnsi="Bookman Old Style"/>
          <w:sz w:val="24"/>
          <w:szCs w:val="24"/>
        </w:rPr>
        <w:t xml:space="preserve"> ________________</w:t>
      </w:r>
    </w:p>
    <w:p w:rsidR="00B839D1" w:rsidRDefault="00E76603" w:rsidP="008A5E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  <w:t>3.</w:t>
      </w:r>
      <w:r w:rsidR="00B839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B839D1">
        <w:rPr>
          <w:rFonts w:ascii="Bookman Old Style" w:hAnsi="Bookman Old Style"/>
          <w:sz w:val="24"/>
          <w:szCs w:val="24"/>
        </w:rPr>
        <w:t>Between which two numbers does half the data lie?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4"/>
        <w:gridCol w:w="2615"/>
        <w:gridCol w:w="2614"/>
        <w:gridCol w:w="2615"/>
      </w:tblGrid>
      <w:tr w:rsidR="00B839D1" w:rsidTr="00E76603">
        <w:tc>
          <w:tcPr>
            <w:tcW w:w="2614" w:type="dxa"/>
          </w:tcPr>
          <w:p w:rsidR="00B839D1" w:rsidRDefault="00E76603" w:rsidP="008A5E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(a</w:t>
            </w:r>
            <w:r w:rsidR="00B839D1">
              <w:rPr>
                <w:rFonts w:ascii="Bookman Old Style" w:hAnsi="Bookman Old Style"/>
                <w:sz w:val="24"/>
                <w:szCs w:val="24"/>
              </w:rPr>
              <w:t>) 55 and 70</w:t>
            </w:r>
          </w:p>
        </w:tc>
        <w:tc>
          <w:tcPr>
            <w:tcW w:w="2615" w:type="dxa"/>
          </w:tcPr>
          <w:p w:rsidR="00B839D1" w:rsidRDefault="00E76603" w:rsidP="00E766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(b) 55 and 100</w:t>
            </w:r>
          </w:p>
        </w:tc>
        <w:tc>
          <w:tcPr>
            <w:tcW w:w="2614" w:type="dxa"/>
          </w:tcPr>
          <w:p w:rsidR="00B839D1" w:rsidRDefault="00E76603" w:rsidP="008A5E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(c) 70 and 85</w:t>
            </w:r>
          </w:p>
        </w:tc>
        <w:tc>
          <w:tcPr>
            <w:tcW w:w="2615" w:type="dxa"/>
          </w:tcPr>
          <w:p w:rsidR="00B839D1" w:rsidRDefault="00673461" w:rsidP="008A5E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(d) 70</w:t>
            </w:r>
            <w:r w:rsidR="00E76603">
              <w:rPr>
                <w:rFonts w:ascii="Bookman Old Style" w:hAnsi="Bookman Old Style"/>
                <w:sz w:val="24"/>
                <w:szCs w:val="24"/>
              </w:rPr>
              <w:t xml:space="preserve"> and 100</w:t>
            </w:r>
          </w:p>
        </w:tc>
      </w:tr>
    </w:tbl>
    <w:p w:rsidR="00B839D1" w:rsidRDefault="00B839D1" w:rsidP="008A5E3F">
      <w:pPr>
        <w:rPr>
          <w:rFonts w:ascii="Bookman Old Style" w:hAnsi="Bookman Old Style"/>
          <w:sz w:val="24"/>
          <w:szCs w:val="24"/>
        </w:rPr>
      </w:pPr>
    </w:p>
    <w:p w:rsidR="00B839D1" w:rsidRDefault="00E76603" w:rsidP="008A5E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="00B839D1">
        <w:rPr>
          <w:rFonts w:ascii="Bookman Old Style" w:hAnsi="Bookman Old Style"/>
          <w:sz w:val="24"/>
          <w:szCs w:val="24"/>
        </w:rPr>
        <w:t xml:space="preserve">   If Jennifer scored an 85, explain how her grade compares to the rest of the class.</w:t>
      </w:r>
    </w:p>
    <w:p w:rsidR="00B839D1" w:rsidRDefault="00B839D1" w:rsidP="008A5E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</w:t>
      </w:r>
    </w:p>
    <w:p w:rsidR="00B839D1" w:rsidRDefault="00B839D1" w:rsidP="008A5E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</w:t>
      </w:r>
    </w:p>
    <w:p w:rsidR="00B839D1" w:rsidRDefault="00B839D1" w:rsidP="008A5E3F">
      <w:pPr>
        <w:rPr>
          <w:rFonts w:ascii="Bookman Old Style" w:hAnsi="Bookman Old Style"/>
          <w:sz w:val="24"/>
          <w:szCs w:val="24"/>
        </w:rPr>
      </w:pPr>
    </w:p>
    <w:p w:rsidR="00B839D1" w:rsidRDefault="00A73F4D" w:rsidP="008A5E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B839D1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="00E76603">
        <w:rPr>
          <w:rFonts w:ascii="Bookman Old Style" w:hAnsi="Bookman Old Style"/>
          <w:sz w:val="24"/>
          <w:szCs w:val="24"/>
        </w:rPr>
        <w:t>The</w:t>
      </w:r>
      <w:proofErr w:type="gramEnd"/>
      <w:r w:rsidR="00E76603">
        <w:rPr>
          <w:rFonts w:ascii="Bookman Old Style" w:hAnsi="Bookman Old Style"/>
          <w:sz w:val="24"/>
          <w:szCs w:val="24"/>
        </w:rPr>
        <w:t xml:space="preserve"> Jackson family kept track of how many DVD’s they rented each month for </w:t>
      </w:r>
      <w:r>
        <w:rPr>
          <w:rFonts w:ascii="Bookman Old Style" w:hAnsi="Bookman Old Style"/>
          <w:sz w:val="24"/>
          <w:szCs w:val="24"/>
        </w:rPr>
        <w:t>a two year period</w:t>
      </w:r>
      <w:r w:rsidR="00E76603">
        <w:rPr>
          <w:rFonts w:ascii="Bookman Old Style" w:hAnsi="Bookman Old Style"/>
          <w:sz w:val="24"/>
          <w:szCs w:val="24"/>
        </w:rPr>
        <w:t>. The numbers for each month are listed below. Make a box-and-whisker plot for this data.</w:t>
      </w:r>
    </w:p>
    <w:p w:rsidR="00B839D1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E76603">
        <w:rPr>
          <w:rFonts w:ascii="Bookman Old Style" w:hAnsi="Bookman Old Style"/>
          <w:sz w:val="24"/>
          <w:szCs w:val="24"/>
        </w:rPr>
        <w:t>, 5, 2, 8, 1, 5, 0, 3, 6, 4,</w:t>
      </w:r>
      <w:r>
        <w:rPr>
          <w:rFonts w:ascii="Bookman Old Style" w:hAnsi="Bookman Old Style"/>
          <w:sz w:val="24"/>
          <w:szCs w:val="24"/>
        </w:rPr>
        <w:t xml:space="preserve"> 9, 15, 3, 6, 5</w:t>
      </w:r>
      <w:r w:rsidR="00E76603">
        <w:rPr>
          <w:rFonts w:ascii="Bookman Old Style" w:hAnsi="Bookman Old Style"/>
          <w:sz w:val="24"/>
          <w:szCs w:val="24"/>
        </w:rPr>
        <w:t>, 1, 10, 3, 8, 7, 2, 9, 0, 11</w:t>
      </w: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Default="00A73F4D" w:rsidP="00E76603">
      <w:pPr>
        <w:jc w:val="center"/>
        <w:rPr>
          <w:rFonts w:ascii="Bookman Old Style" w:hAnsi="Bookman Old Style"/>
          <w:sz w:val="24"/>
          <w:szCs w:val="24"/>
        </w:rPr>
      </w:pPr>
    </w:p>
    <w:p w:rsidR="00A73F4D" w:rsidRPr="008A5E3F" w:rsidRDefault="00A73F4D" w:rsidP="00A73F4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What is the Inter-Quartile Range for the data? ___________________________</w:t>
      </w:r>
    </w:p>
    <w:sectPr w:rsidR="00A73F4D" w:rsidRPr="008A5E3F" w:rsidSect="006E6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6BDF"/>
    <w:rsid w:val="003E0062"/>
    <w:rsid w:val="003E6233"/>
    <w:rsid w:val="00673461"/>
    <w:rsid w:val="006E6BDF"/>
    <w:rsid w:val="008A5E3F"/>
    <w:rsid w:val="008C1E4E"/>
    <w:rsid w:val="0094358C"/>
    <w:rsid w:val="009B42C6"/>
    <w:rsid w:val="00A73F4D"/>
    <w:rsid w:val="00B839D1"/>
    <w:rsid w:val="00E76603"/>
    <w:rsid w:val="00E879AC"/>
    <w:rsid w:val="00F41047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1" type="connector" idref="#_x0000_s1026"/>
        <o:r id="V:Rule12" type="connector" idref="#_x0000_s1032"/>
        <o:r id="V:Rule13" type="connector" idref="#_x0000_s1050"/>
        <o:r id="V:Rule14" type="connector" idref="#_x0000_s1031"/>
        <o:r id="V:Rule15" type="connector" idref="#_x0000_s1051"/>
        <o:r id="V:Rule16" type="connector" idref="#_x0000_s1053"/>
        <o:r id="V:Rule17" type="connector" idref="#_x0000_s1044"/>
        <o:r id="V:Rule18" type="connector" idref="#_x0000_s1054"/>
        <o:r id="V:Rule19" type="connector" idref="#_x0000_s1056"/>
        <o:r id="V:Rule20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2</cp:revision>
  <dcterms:created xsi:type="dcterms:W3CDTF">2011-08-09T18:13:00Z</dcterms:created>
  <dcterms:modified xsi:type="dcterms:W3CDTF">2011-09-20T14:31:00Z</dcterms:modified>
</cp:coreProperties>
</file>