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C3" w:rsidRPr="00FD0AC3" w:rsidRDefault="00FD0AC3" w:rsidP="00FD0AC3">
      <w:pPr>
        <w:ind w:left="-720"/>
        <w:rPr>
          <w:rFonts w:ascii="Trebuchet MS" w:hAnsi="Trebuchet MS"/>
        </w:rPr>
      </w:pPr>
      <w:r w:rsidRPr="00FD0AC3">
        <w:rPr>
          <w:rFonts w:ascii="Trebuchet MS" w:hAnsi="Trebuchet MS"/>
        </w:rPr>
        <w:t>Name: ______________________________</w:t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  <w:t xml:space="preserve">      Date: ___________</w:t>
      </w:r>
      <w:r w:rsidRPr="00FD0AC3">
        <w:rPr>
          <w:rFonts w:ascii="Trebuchet MS" w:hAnsi="Trebuchet MS"/>
        </w:rPr>
        <w:br/>
        <w:t>Geometry // Mr. Burke</w:t>
      </w:r>
    </w:p>
    <w:p w:rsidR="00FD0AC3" w:rsidRPr="00FD0AC3" w:rsidRDefault="00FD0AC3" w:rsidP="00FD0AC3">
      <w:pPr>
        <w:jc w:val="center"/>
        <w:rPr>
          <w:rFonts w:ascii="Trebuchet MS" w:hAnsi="Trebuchet MS"/>
        </w:rPr>
      </w:pPr>
    </w:p>
    <w:p w:rsidR="00FD0AC3" w:rsidRP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 xml:space="preserve">Chapter </w:t>
      </w:r>
      <w:r w:rsidR="00261746">
        <w:rPr>
          <w:rFonts w:ascii="Trebuchet MS" w:hAnsi="Trebuchet MS"/>
        </w:rPr>
        <w:t>3</w:t>
      </w:r>
      <w:r w:rsidRPr="00FD0AC3">
        <w:rPr>
          <w:rFonts w:ascii="Trebuchet MS" w:hAnsi="Trebuchet MS"/>
        </w:rPr>
        <w:t xml:space="preserve">: </w:t>
      </w:r>
      <w:r w:rsidR="00261746">
        <w:rPr>
          <w:rFonts w:ascii="Trebuchet MS" w:hAnsi="Trebuchet MS"/>
        </w:rPr>
        <w:t>Parallel &amp; Perpendicular Lines</w:t>
      </w:r>
    </w:p>
    <w:p w:rsidR="00FD0AC3" w:rsidRP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>Extra Practice</w:t>
      </w:r>
    </w:p>
    <w:p w:rsidR="00FD0AC3" w:rsidRPr="00FD0AC3" w:rsidRDefault="00FD0AC3" w:rsidP="00FD0AC3">
      <w:pPr>
        <w:widowControl w:val="0"/>
        <w:suppressAutoHyphens/>
        <w:autoSpaceDE w:val="0"/>
        <w:autoSpaceDN w:val="0"/>
        <w:adjustRightInd w:val="0"/>
        <w:spacing w:after="1"/>
        <w:jc w:val="center"/>
        <w:rPr>
          <w:rFonts w:ascii="Trebuchet MS" w:hAnsi="Trebuchet MS"/>
          <w:b/>
          <w:color w:val="000000"/>
        </w:rPr>
      </w:pPr>
    </w:p>
    <w:p w:rsidR="00481013" w:rsidRDefault="00481013" w:rsidP="0026174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1</w:t>
      </w:r>
      <w:r w:rsidRPr="00FD0AC3">
        <w:rPr>
          <w:rFonts w:ascii="Trebuchet MS" w:hAnsi="Trebuchet MS"/>
          <w:color w:val="000000"/>
        </w:rPr>
        <w:t>.</w:t>
      </w:r>
      <w:r>
        <w:rPr>
          <w:rFonts w:ascii="Trebuchet MS" w:hAnsi="Trebuchet MS"/>
          <w:color w:val="000000"/>
        </w:rPr>
        <w:t xml:space="preserve">  </w:t>
      </w:r>
      <w:r w:rsidRPr="00481013">
        <w:rPr>
          <w:rFonts w:ascii="Trebuchet MS" w:hAnsi="Trebuchet MS"/>
          <w:color w:val="000000"/>
        </w:rPr>
        <w:t xml:space="preserve">Use the diagram </w:t>
      </w:r>
      <w:r>
        <w:rPr>
          <w:rFonts w:ascii="Trebuchet MS" w:hAnsi="Trebuchet MS"/>
          <w:color w:val="000000"/>
        </w:rPr>
        <w:t>below</w:t>
      </w:r>
      <w:r w:rsidRPr="00481013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to fill in the chart.</w:t>
      </w:r>
    </w:p>
    <w:p w:rsidR="00481013" w:rsidRPr="00481013" w:rsidRDefault="00481013" w:rsidP="0026174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/>
          <w:color w:val="000000"/>
        </w:rPr>
      </w:pPr>
    </w:p>
    <w:p w:rsidR="005405B7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pict>
          <v:group id="_x0000_s1105" editas="canvas" style="position:absolute;left:0;text-align:left;margin-left:147.9pt;margin-top:1.5pt;width:173.2pt;height:134.25pt;z-index:251658240" coordorigin="1890,6107" coordsize="3464,26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890;top:6107;width:3464;height:2685" o:preferrelative="f">
              <v:fill o:detectmouseclick="t"/>
              <v:path o:extrusionok="t" o:connecttype="none"/>
              <o:lock v:ext="edit" text="t"/>
            </v:shape>
            <v:line id="_x0000_s1107" style="position:absolute" from="1890,7006" to="5269,7007">
              <v:stroke startarrow="block" endarrow="block"/>
            </v:line>
            <v:line id="_x0000_s1108" style="position:absolute" from="1890,7859" to="5269,7860">
              <v:stroke startarrow="block" endarrow="block"/>
            </v:line>
            <v:line id="_x0000_s1109" style="position:absolute" from="1890,6107" to="5269,8473">
              <v:stroke startarrow="block" endarrow="block"/>
            </v:line>
            <v:rect id="_x0000_s1110" style="position:absolute;left:2638;top:6751;width:121;height:276;mso-wrap-style:none" filled="f" stroked="f">
              <v:textbox style="mso-next-textbox:#_x0000_s1110;mso-fit-shape-to-text:t" inset="0,0,0,0">
                <w:txbxContent>
                  <w:p w:rsidR="00C925AF" w:rsidRDefault="00C925AF" w:rsidP="00481013"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1111" style="position:absolute;left:2967;top:7036;width:121;height:276;mso-wrap-style:none" filled="f" stroked="f">
              <v:textbox style="mso-next-textbox:#_x0000_s1111;mso-fit-shape-to-text:t" inset="0,0,0,0">
                <w:txbxContent>
                  <w:p w:rsidR="00C925AF" w:rsidRDefault="00C925AF" w:rsidP="00481013"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  <v:rect id="_x0000_s1112" style="position:absolute;left:3625;top:7036;width:121;height:276;mso-wrap-style:none" filled="f" stroked="f">
              <v:textbox style="mso-next-textbox:#_x0000_s1112;mso-fit-shape-to-text:t" inset="0,0,0,0">
                <w:txbxContent>
                  <w:p w:rsidR="00C925AF" w:rsidRDefault="00C925AF" w:rsidP="00481013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1113" style="position:absolute;left:4342;top:7605;width:121;height:276;mso-wrap-style:none" filled="f" stroked="f">
              <v:textbox style="mso-next-textbox:#_x0000_s1113;mso-fit-shape-to-text:t" inset="0,0,0,0">
                <w:txbxContent>
                  <w:p w:rsidR="00C925AF" w:rsidRDefault="00C925AF" w:rsidP="00481013">
                    <w:r>
                      <w:rPr>
                        <w:color w:val="000000"/>
                      </w:rPr>
                      <w:t>7</w:t>
                    </w:r>
                  </w:p>
                </w:txbxContent>
              </v:textbox>
            </v:rect>
            <v:rect id="_x0000_s1114" style="position:absolute;left:4761;top:7889;width:121;height:276;mso-wrap-style:none" filled="f" stroked="f">
              <v:textbox style="mso-next-textbox:#_x0000_s1114;mso-fit-shape-to-text:t" inset="0,0,0,0">
                <w:txbxContent>
                  <w:p w:rsidR="00C925AF" w:rsidRDefault="00C925AF" w:rsidP="00481013">
                    <w:r>
                      <w:rPr>
                        <w:color w:val="000000"/>
                      </w:rPr>
                      <w:t>8</w:t>
                    </w:r>
                  </w:p>
                </w:txbxContent>
              </v:textbox>
            </v:rect>
            <v:rect id="_x0000_s1115" style="position:absolute;left:4283;top:7889;width:121;height:276;mso-wrap-style:none" filled="f" stroked="f">
              <v:textbox style="mso-next-textbox:#_x0000_s1115;mso-fit-shape-to-text:t" inset="0,0,0,0">
                <w:txbxContent>
                  <w:p w:rsidR="00C925AF" w:rsidRDefault="00C925AF" w:rsidP="00481013"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  <v:rect id="_x0000_s1116" style="position:absolute;left:3879;top:7605;width:121;height:276;mso-wrap-style:none" filled="f" stroked="f">
              <v:textbox style="mso-next-textbox:#_x0000_s1116;mso-fit-shape-to-text:t" inset="0,0,0,0">
                <w:txbxContent>
                  <w:p w:rsidR="00C925AF" w:rsidRDefault="00C925AF" w:rsidP="00481013"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rect id="_x0000_s1117" style="position:absolute;left:3116;top:6751;width:121;height:276;mso-wrap-style:none" filled="f" stroked="f">
              <v:textbox style="mso-next-textbox:#_x0000_s1117;mso-fit-shape-to-text:t" inset="0,0,0,0">
                <w:txbxContent>
                  <w:p w:rsidR="00C925AF" w:rsidRDefault="00C925AF" w:rsidP="00481013">
                    <w:r>
                      <w:t>3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3625;top:6217;width:849;height:464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>
              <v:textbox style="mso-fit-shape-to-text:t">
                <w:txbxContent>
                  <w:p w:rsidR="00C925AF" w:rsidRDefault="00C925AF" w:rsidP="00481013">
                    <w:r w:rsidRPr="00481013">
                      <w:rPr>
                        <w:position w:val="-10"/>
                      </w:rPr>
                      <w:object w:dxaOrig="560" w:dyaOrig="320">
                        <v:shape id="_x0000_i1056" type="#_x0000_t75" style="width:27.75pt;height:15.75pt" o:ole="">
                          <v:imagedata r:id="rId6" o:title=""/>
                        </v:shape>
                        <o:OLEObject Type="Embed" ProgID="Equation.DSMT4" ShapeID="_x0000_i1056" DrawAspect="Content" ObjectID="_1383809343" r:id="rId7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rebuchet MS" w:hAnsi="Trebuchet MS"/>
          <w:color w:val="000000"/>
        </w:rPr>
        <w:t xml:space="preserve"> </w:t>
      </w: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pict>
          <v:shape id="_x0000_s1118" type="#_x0000_t202" style="position:absolute;left:0;text-align:left;margin-left:312.75pt;margin-top:5.8pt;width:29.25pt;height:28.05pt;z-index:251659264;mso-wrap-style:square;mso-wrap-distance-left:9pt;mso-wrap-distance-top:0;mso-wrap-distance-right:9pt;mso-wrap-distance-bottom:0;mso-position-horizontal-relative:text;mso-position-vertical-relative:text;v-text-anchor:top" filled="f" stroked="f">
            <v:textbox>
              <w:txbxContent>
                <w:p w:rsidR="00C925AF" w:rsidRPr="00481013" w:rsidRDefault="00C925AF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m</w:t>
                  </w:r>
                  <w:proofErr w:type="gramEnd"/>
                </w:p>
              </w:txbxContent>
            </v:textbox>
          </v:shape>
        </w:pict>
      </w: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pict>
          <v:shape id="_x0000_s1119" type="#_x0000_t202" style="position:absolute;left:0;text-align:left;margin-left:313.1pt;margin-top:7.45pt;width:29.25pt;height:28.05pt;z-index:251660288;mso-wrap-style:square;mso-wrap-distance-left:9pt;mso-wrap-distance-top:0;mso-wrap-distance-right:9pt;mso-wrap-distance-bottom:0;mso-position-horizontal-relative:text;mso-position-vertical-relative:text;v-text-anchor:top" filled="f" stroked="f">
            <v:textbox>
              <w:txbxContent>
                <w:p w:rsidR="00C925AF" w:rsidRPr="00481013" w:rsidRDefault="00C925AF" w:rsidP="00481013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n</w:t>
                  </w:r>
                  <w:proofErr w:type="gramEnd"/>
                </w:p>
              </w:txbxContent>
            </v:textbox>
          </v:shape>
        </w:pict>
      </w: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tbl>
      <w:tblPr>
        <w:tblStyle w:val="TableGrid"/>
        <w:tblW w:w="0" w:type="auto"/>
        <w:jc w:val="center"/>
        <w:tblInd w:w="-720" w:type="dxa"/>
        <w:tblLook w:val="04A0"/>
      </w:tblPr>
      <w:tblGrid>
        <w:gridCol w:w="3082"/>
        <w:gridCol w:w="3082"/>
        <w:gridCol w:w="3082"/>
      </w:tblGrid>
      <w:tr w:rsidR="00481013" w:rsidTr="00C925AF">
        <w:trPr>
          <w:trHeight w:val="361"/>
          <w:jc w:val="center"/>
        </w:trPr>
        <w:tc>
          <w:tcPr>
            <w:tcW w:w="3082" w:type="dxa"/>
            <w:vAlign w:val="center"/>
          </w:tcPr>
          <w:p w:rsidR="00481013" w:rsidRP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481013">
              <w:rPr>
                <w:rFonts w:ascii="Trebuchet MS" w:hAnsi="Trebuchet MS"/>
                <w:b/>
                <w:bCs/>
                <w:color w:val="000000"/>
              </w:rPr>
              <w:t>Angle Pair</w:t>
            </w:r>
          </w:p>
        </w:tc>
        <w:tc>
          <w:tcPr>
            <w:tcW w:w="3082" w:type="dxa"/>
            <w:vAlign w:val="center"/>
          </w:tcPr>
          <w:p w:rsidR="00481013" w:rsidRP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481013">
              <w:rPr>
                <w:rFonts w:ascii="Trebuchet MS" w:hAnsi="Trebuchet MS"/>
                <w:b/>
                <w:bCs/>
                <w:color w:val="000000"/>
              </w:rPr>
              <w:t>Name</w:t>
            </w:r>
          </w:p>
        </w:tc>
        <w:tc>
          <w:tcPr>
            <w:tcW w:w="3082" w:type="dxa"/>
            <w:vAlign w:val="center"/>
          </w:tcPr>
          <w:p w:rsidR="00481013" w:rsidRP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481013">
              <w:rPr>
                <w:rFonts w:ascii="Trebuchet MS" w:hAnsi="Trebuchet MS"/>
                <w:b/>
                <w:bCs/>
                <w:color w:val="000000"/>
              </w:rPr>
              <w:t>Relationship</w:t>
            </w:r>
          </w:p>
        </w:tc>
      </w:tr>
      <w:tr w:rsidR="00481013" w:rsidTr="00C925AF">
        <w:trPr>
          <w:trHeight w:val="342"/>
          <w:jc w:val="center"/>
        </w:trPr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1, 3</w:t>
            </w: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  <w:tr w:rsidR="00481013" w:rsidTr="00C925AF">
        <w:trPr>
          <w:trHeight w:val="342"/>
          <w:jc w:val="center"/>
        </w:trPr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Same Side Interior</w:t>
            </w: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  <w:tr w:rsidR="00481013" w:rsidTr="00C925AF">
        <w:trPr>
          <w:trHeight w:val="342"/>
          <w:jc w:val="center"/>
        </w:trPr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2, 8</w:t>
            </w: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  <w:tr w:rsidR="00481013" w:rsidTr="00C925AF">
        <w:trPr>
          <w:trHeight w:val="342"/>
          <w:jc w:val="center"/>
        </w:trPr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Supplementary</w:t>
            </w:r>
          </w:p>
        </w:tc>
      </w:tr>
      <w:tr w:rsidR="00481013" w:rsidTr="00C925AF">
        <w:trPr>
          <w:trHeight w:val="342"/>
          <w:jc w:val="center"/>
        </w:trPr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6,7</w:t>
            </w: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  <w:tr w:rsidR="00481013" w:rsidTr="00C925AF">
        <w:trPr>
          <w:trHeight w:val="342"/>
          <w:jc w:val="center"/>
        </w:trPr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Alternate Interior</w:t>
            </w: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  <w:tr w:rsidR="00481013" w:rsidTr="00C925AF">
        <w:trPr>
          <w:trHeight w:val="361"/>
          <w:jc w:val="center"/>
        </w:trPr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1, 8</w:t>
            </w: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3082" w:type="dxa"/>
            <w:vAlign w:val="center"/>
          </w:tcPr>
          <w:p w:rsidR="00481013" w:rsidRDefault="00481013" w:rsidP="00481013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</w:tbl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481013" w:rsidRPr="007B4C62" w:rsidRDefault="00481013" w:rsidP="00C925AF">
      <w:pPr>
        <w:keepLines/>
        <w:suppressAutoHyphens/>
        <w:autoSpaceDE w:val="0"/>
        <w:autoSpaceDN w:val="0"/>
        <w:adjustRightInd w:val="0"/>
        <w:ind w:left="-720" w:hanging="360"/>
        <w:rPr>
          <w:rFonts w:ascii="Trebuchet MS" w:hAnsi="Trebuchet MS" w:cs="Arial"/>
          <w:color w:val="000000"/>
        </w:rPr>
      </w:pPr>
      <w:r>
        <w:rPr>
          <w:rFonts w:ascii="Trebuchet MS" w:hAnsi="Trebuchet MS"/>
          <w:bCs/>
          <w:color w:val="000000"/>
        </w:rPr>
        <w:t xml:space="preserve">2.  </w:t>
      </w:r>
      <w:r w:rsidRPr="00C925AF">
        <w:rPr>
          <w:rFonts w:ascii="Trebuchet MS" w:hAnsi="Trebuchet MS" w:cs="Arial"/>
          <w:color w:val="000000"/>
        </w:rPr>
        <w:t xml:space="preserve">Find the value of </w:t>
      </w:r>
      <w:r w:rsidRPr="00C925AF">
        <w:rPr>
          <w:rFonts w:ascii="Trebuchet MS" w:hAnsi="Trebuchet MS" w:cs="Arial"/>
          <w:i/>
          <w:color w:val="000000"/>
        </w:rPr>
        <w:t>x</w:t>
      </w:r>
      <w:r w:rsidRPr="00C925AF">
        <w:rPr>
          <w:rFonts w:ascii="Trebuchet MS" w:hAnsi="Trebuchet MS" w:cs="Arial"/>
          <w:color w:val="000000"/>
        </w:rPr>
        <w:t xml:space="preserve"> </w:t>
      </w:r>
      <w:proofErr w:type="gramStart"/>
      <w:r w:rsidR="00C925AF">
        <w:rPr>
          <w:rFonts w:ascii="Trebuchet MS" w:hAnsi="Trebuchet MS" w:cs="Arial"/>
          <w:color w:val="000000"/>
        </w:rPr>
        <w:t xml:space="preserve">if </w:t>
      </w:r>
      <w:proofErr w:type="gramEnd"/>
      <w:r w:rsidR="00C925AF" w:rsidRPr="00C925AF">
        <w:rPr>
          <w:rFonts w:ascii="Trebuchet MS" w:hAnsi="Trebuchet MS" w:cs="Arial"/>
          <w:color w:val="000000"/>
          <w:position w:val="-10"/>
        </w:rPr>
        <w:object w:dxaOrig="560" w:dyaOrig="320">
          <v:shape id="_x0000_i1143" type="#_x0000_t75" style="width:27.75pt;height:15.75pt" o:ole="">
            <v:imagedata r:id="rId8" o:title=""/>
          </v:shape>
          <o:OLEObject Type="Embed" ProgID="Equation.DSMT4" ShapeID="_x0000_i1143" DrawAspect="Content" ObjectID="_1383809339" r:id="rId9"/>
        </w:object>
      </w:r>
      <w:r w:rsidR="00C925AF">
        <w:rPr>
          <w:rFonts w:ascii="Trebuchet MS" w:hAnsi="Trebuchet MS" w:cs="Arial"/>
          <w:color w:val="000000"/>
        </w:rPr>
        <w:t xml:space="preserve">, </w:t>
      </w:r>
      <w:r w:rsidR="00C925AF" w:rsidRPr="00C925AF">
        <w:rPr>
          <w:rFonts w:ascii="Trebuchet MS" w:hAnsi="Trebuchet MS" w:cs="Arial"/>
          <w:noProof/>
          <w:color w:val="000000"/>
          <w:position w:val="-4"/>
        </w:rPr>
        <w:object w:dxaOrig="1560" w:dyaOrig="260">
          <v:shape id="_x0000_i1139" type="#_x0000_t75" style="width:78pt;height:12.75pt" o:ole="">
            <v:imagedata r:id="rId10" o:title=""/>
          </v:shape>
          <o:OLEObject Type="Embed" ProgID="Equation.DSMT4" ShapeID="_x0000_i1139" DrawAspect="Content" ObjectID="_1383809340" r:id="rId11"/>
        </w:object>
      </w:r>
      <w:r w:rsidR="00C925AF">
        <w:rPr>
          <w:rFonts w:ascii="Trebuchet MS" w:hAnsi="Trebuchet MS" w:cs="Arial"/>
          <w:color w:val="000000"/>
        </w:rPr>
        <w:t xml:space="preserve">, and </w:t>
      </w:r>
      <w:r w:rsidR="00C925AF" w:rsidRPr="00C925AF">
        <w:rPr>
          <w:rFonts w:ascii="Trebuchet MS" w:hAnsi="Trebuchet MS" w:cs="Arial"/>
          <w:noProof/>
          <w:color w:val="000000"/>
          <w:position w:val="-6"/>
        </w:rPr>
        <w:object w:dxaOrig="1579" w:dyaOrig="279">
          <v:shape id="_x0000_i1141" type="#_x0000_t75" style="width:78.75pt;height:14.25pt" o:ole="">
            <v:imagedata r:id="rId12" o:title=""/>
          </v:shape>
          <o:OLEObject Type="Embed" ProgID="Equation.DSMT4" ShapeID="_x0000_i1141" DrawAspect="Content" ObjectID="_1383809341" r:id="rId13"/>
        </w:object>
      </w:r>
      <w:r w:rsidR="00C925AF">
        <w:rPr>
          <w:rFonts w:ascii="Trebuchet MS" w:hAnsi="Trebuchet MS" w:cs="Arial"/>
          <w:color w:val="000000"/>
        </w:rPr>
        <w:t>. Justify your initial step. [</w:t>
      </w:r>
      <w:r w:rsidRPr="00481013">
        <w:rPr>
          <w:rFonts w:ascii="Trebuchet MS" w:hAnsi="Trebuchet MS" w:cs="Arial"/>
          <w:color w:val="000000"/>
        </w:rPr>
        <w:t>Diagram is not to scale]</w:t>
      </w:r>
    </w:p>
    <w:p w:rsidR="00481013" w:rsidRDefault="00481013" w:rsidP="00481013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  <w:r>
        <w:rPr>
          <w:rFonts w:ascii="Trebuchet MS" w:hAnsi="Trebuchet MS" w:cs="Arial"/>
          <w:b/>
          <w:bCs/>
          <w:noProof/>
          <w:color w:val="000000"/>
          <w:position w:val="-43"/>
        </w:rPr>
        <w:drawing>
          <wp:inline distT="0" distB="0" distL="0" distR="0">
            <wp:extent cx="1371600" cy="16478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AF" w:rsidRDefault="00C925AF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br w:type="page"/>
      </w: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lastRenderedPageBreak/>
        <w:t>3.  Complete the table:</w:t>
      </w: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tbl>
      <w:tblPr>
        <w:tblStyle w:val="TableGrid"/>
        <w:tblW w:w="0" w:type="auto"/>
        <w:tblInd w:w="-360" w:type="dxa"/>
        <w:tblLook w:val="04A0"/>
      </w:tblPr>
      <w:tblGrid>
        <w:gridCol w:w="4616"/>
        <w:gridCol w:w="4616"/>
      </w:tblGrid>
      <w:tr w:rsidR="00C925AF" w:rsidTr="00C925AF">
        <w:trPr>
          <w:trHeight w:val="452"/>
        </w:trPr>
        <w:tc>
          <w:tcPr>
            <w:tcW w:w="4616" w:type="dxa"/>
            <w:vAlign w:val="center"/>
          </w:tcPr>
          <w:p w:rsidR="00C925AF" w:rsidRP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C925AF">
              <w:rPr>
                <w:rFonts w:ascii="Trebuchet MS" w:hAnsi="Trebuchet MS"/>
                <w:b/>
                <w:bCs/>
                <w:color w:val="000000"/>
              </w:rPr>
              <w:t>Name</w:t>
            </w:r>
          </w:p>
        </w:tc>
        <w:tc>
          <w:tcPr>
            <w:tcW w:w="4616" w:type="dxa"/>
            <w:vAlign w:val="center"/>
          </w:tcPr>
          <w:p w:rsidR="00C925AF" w:rsidRP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C925AF">
              <w:rPr>
                <w:rFonts w:ascii="Trebuchet MS" w:hAnsi="Trebuchet MS"/>
                <w:b/>
                <w:bCs/>
                <w:color w:val="000000"/>
              </w:rPr>
              <w:t>General Form</w:t>
            </w:r>
          </w:p>
        </w:tc>
      </w:tr>
      <w:tr w:rsidR="00C925AF" w:rsidTr="00C925AF">
        <w:trPr>
          <w:trHeight w:val="452"/>
        </w:trPr>
        <w:tc>
          <w:tcPr>
            <w:tcW w:w="4616" w:type="dxa"/>
            <w:vAlign w:val="center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Point-Slope Form</w:t>
            </w:r>
          </w:p>
        </w:tc>
        <w:tc>
          <w:tcPr>
            <w:tcW w:w="4616" w:type="dxa"/>
            <w:vAlign w:val="center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  <w:tr w:rsidR="00C925AF" w:rsidTr="00C925AF">
        <w:trPr>
          <w:trHeight w:val="452"/>
        </w:trPr>
        <w:tc>
          <w:tcPr>
            <w:tcW w:w="4616" w:type="dxa"/>
            <w:vAlign w:val="center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Slope-Intercept Form</w:t>
            </w:r>
          </w:p>
        </w:tc>
        <w:tc>
          <w:tcPr>
            <w:tcW w:w="4616" w:type="dxa"/>
            <w:vAlign w:val="center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</w:tr>
      <w:tr w:rsidR="00C925AF" w:rsidTr="00C925AF">
        <w:trPr>
          <w:trHeight w:val="452"/>
        </w:trPr>
        <w:tc>
          <w:tcPr>
            <w:tcW w:w="4616" w:type="dxa"/>
            <w:vAlign w:val="center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</w:p>
        </w:tc>
        <w:tc>
          <w:tcPr>
            <w:tcW w:w="4616" w:type="dxa"/>
            <w:vAlign w:val="center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A</w:t>
            </w:r>
            <w:r w:rsidRPr="00C925AF">
              <w:rPr>
                <w:rFonts w:ascii="Trebuchet MS" w:hAnsi="Trebuchet MS"/>
                <w:bCs/>
                <w:i/>
                <w:color w:val="000000"/>
              </w:rPr>
              <w:t>x</w:t>
            </w:r>
            <w:r>
              <w:rPr>
                <w:rFonts w:ascii="Trebuchet MS" w:hAnsi="Trebuchet MS"/>
                <w:bCs/>
                <w:color w:val="000000"/>
              </w:rPr>
              <w:t xml:space="preserve"> + B</w:t>
            </w:r>
            <w:r w:rsidRPr="00C925AF">
              <w:rPr>
                <w:rFonts w:ascii="Trebuchet MS" w:hAnsi="Trebuchet MS"/>
                <w:bCs/>
                <w:i/>
                <w:color w:val="000000"/>
              </w:rPr>
              <w:t>y</w:t>
            </w:r>
            <w:r>
              <w:rPr>
                <w:rFonts w:ascii="Trebuchet MS" w:hAnsi="Trebuchet MS"/>
                <w:bCs/>
                <w:color w:val="000000"/>
              </w:rPr>
              <w:t xml:space="preserve"> = C</w:t>
            </w:r>
          </w:p>
        </w:tc>
      </w:tr>
    </w:tbl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jc w:val="center"/>
        <w:rPr>
          <w:rFonts w:ascii="Trebuchet MS" w:hAnsi="Trebuchet MS"/>
          <w:bCs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/>
          <w:bCs/>
          <w:color w:val="000000"/>
        </w:rPr>
        <w:t xml:space="preserve">4.  </w:t>
      </w:r>
      <w:r>
        <w:rPr>
          <w:rFonts w:ascii="Trebuchet MS" w:hAnsi="Trebuchet MS" w:cs="Arial"/>
          <w:color w:val="000000"/>
        </w:rPr>
        <w:t>Write</w:t>
      </w:r>
      <w:r w:rsidRPr="007B4C62">
        <w:rPr>
          <w:rFonts w:ascii="Trebuchet MS" w:hAnsi="Trebuchet MS" w:cs="Arial"/>
          <w:color w:val="000000"/>
        </w:rPr>
        <w:t xml:space="preserve"> the equation </w:t>
      </w:r>
      <w:r w:rsidRPr="00C925AF">
        <w:rPr>
          <w:rFonts w:ascii="Trebuchet MS" w:hAnsi="Trebuchet MS" w:cs="Arial"/>
          <w:b/>
          <w:color w:val="000000"/>
        </w:rPr>
        <w:t>in slope-intercept form</w:t>
      </w:r>
      <w:r w:rsidRPr="007B4C62">
        <w:rPr>
          <w:rFonts w:ascii="Trebuchet MS" w:hAnsi="Trebuchet MS" w:cs="Arial"/>
          <w:color w:val="000000"/>
        </w:rPr>
        <w:t xml:space="preserve"> of the line through point </w:t>
      </w:r>
      <w:proofErr w:type="gramStart"/>
      <w:r w:rsidRPr="007B4C62">
        <w:rPr>
          <w:rFonts w:ascii="Trebuchet MS" w:hAnsi="Trebuchet MS" w:cs="Arial"/>
          <w:i/>
          <w:iCs/>
          <w:color w:val="000000"/>
        </w:rPr>
        <w:t>P</w:t>
      </w:r>
      <w:r w:rsidRPr="007B4C62">
        <w:rPr>
          <w:rFonts w:ascii="Trebuchet MS" w:hAnsi="Trebuchet MS" w:cs="Arial"/>
          <w:color w:val="000000"/>
        </w:rPr>
        <w:t>(</w:t>
      </w:r>
      <w:proofErr w:type="gramEnd"/>
      <w:r w:rsidRPr="007B4C62">
        <w:rPr>
          <w:rFonts w:ascii="Trebuchet MS" w:hAnsi="Trebuchet MS" w:cs="Arial"/>
          <w:color w:val="000000"/>
        </w:rPr>
        <w:t>–10, 1) with slope –5?</w:t>
      </w: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P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5.  Write the equation, </w:t>
      </w:r>
      <w:r>
        <w:rPr>
          <w:rFonts w:ascii="Trebuchet MS" w:hAnsi="Trebuchet MS" w:cs="Arial"/>
          <w:b/>
          <w:color w:val="000000"/>
        </w:rPr>
        <w:t>in all 3 forms</w:t>
      </w:r>
      <w:r>
        <w:rPr>
          <w:rFonts w:ascii="Trebuchet MS" w:hAnsi="Trebuchet MS" w:cs="Arial"/>
          <w:color w:val="000000"/>
        </w:rPr>
        <w:t>, of the line that passes through the points (-4, 7) and (6, -4).</w:t>
      </w: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Default="00C925AF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3111"/>
        <w:gridCol w:w="3111"/>
        <w:gridCol w:w="3111"/>
      </w:tblGrid>
      <w:tr w:rsidR="00C925AF" w:rsidTr="006A6424">
        <w:trPr>
          <w:jc w:val="center"/>
        </w:trPr>
        <w:tc>
          <w:tcPr>
            <w:tcW w:w="3072" w:type="dxa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Point-Slope Form:</w:t>
            </w:r>
          </w:p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</w:p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_______________________</w:t>
            </w:r>
          </w:p>
        </w:tc>
        <w:tc>
          <w:tcPr>
            <w:tcW w:w="3072" w:type="dxa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Slope-Intercept Form:</w:t>
            </w:r>
          </w:p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</w:p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_______________________</w:t>
            </w:r>
          </w:p>
        </w:tc>
        <w:tc>
          <w:tcPr>
            <w:tcW w:w="3072" w:type="dxa"/>
          </w:tcPr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Standard Form:</w:t>
            </w:r>
          </w:p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</w:p>
          <w:p w:rsidR="00C925AF" w:rsidRDefault="00C925AF" w:rsidP="00C925AF">
            <w:pPr>
              <w:keepLines/>
              <w:suppressAutoHyphens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_______________________</w:t>
            </w:r>
          </w:p>
        </w:tc>
      </w:tr>
    </w:tbl>
    <w:p w:rsidR="006A6424" w:rsidRDefault="006A6424">
      <w:pPr>
        <w:rPr>
          <w:rFonts w:ascii="Trebuchet MS" w:hAnsi="Trebuchet MS" w:cs="Arial"/>
          <w:color w:val="000000"/>
        </w:rPr>
      </w:pPr>
    </w:p>
    <w:p w:rsidR="006A6424" w:rsidRDefault="006A6424" w:rsidP="006A6424">
      <w:pPr>
        <w:ind w:left="-720"/>
        <w:rPr>
          <w:rFonts w:ascii="Trebuchet MS" w:hAnsi="Trebuchet MS" w:cs="Arial"/>
          <w:color w:val="000000"/>
        </w:rPr>
      </w:pPr>
    </w:p>
    <w:p w:rsidR="006A6424" w:rsidRDefault="006A6424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br w:type="page"/>
      </w:r>
    </w:p>
    <w:p w:rsidR="006A6424" w:rsidRDefault="006A6424" w:rsidP="006A6424">
      <w:pPr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lastRenderedPageBreak/>
        <w:t>6.  Explain the similarities and differences between the equations of parallel and perpendicular lines.</w:t>
      </w:r>
    </w:p>
    <w:p w:rsidR="006A6424" w:rsidRDefault="006A6424" w:rsidP="006A6424">
      <w:pPr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6A6424">
      <w:pPr>
        <w:ind w:left="-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__________________________________________________________________________</w:t>
      </w:r>
    </w:p>
    <w:p w:rsidR="006A6424" w:rsidRDefault="006A6424" w:rsidP="006A6424">
      <w:pPr>
        <w:ind w:left="-360"/>
        <w:rPr>
          <w:rFonts w:ascii="Trebuchet MS" w:hAnsi="Trebuchet MS" w:cs="Arial"/>
          <w:color w:val="000000"/>
        </w:rPr>
      </w:pPr>
    </w:p>
    <w:p w:rsidR="006A6424" w:rsidRDefault="006A6424" w:rsidP="006A6424">
      <w:pPr>
        <w:ind w:left="-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__________________________________________________________________________</w:t>
      </w:r>
    </w:p>
    <w:p w:rsidR="006A6424" w:rsidRDefault="006A6424" w:rsidP="006A6424">
      <w:pPr>
        <w:ind w:left="-360"/>
        <w:rPr>
          <w:rFonts w:ascii="Trebuchet MS" w:hAnsi="Trebuchet MS" w:cs="Arial"/>
          <w:color w:val="000000"/>
        </w:rPr>
      </w:pPr>
    </w:p>
    <w:p w:rsidR="006A6424" w:rsidRDefault="006A6424" w:rsidP="006A6424">
      <w:pPr>
        <w:ind w:left="-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__________________________________________________________________________</w:t>
      </w:r>
    </w:p>
    <w:p w:rsidR="006A6424" w:rsidRDefault="006A6424" w:rsidP="006A6424">
      <w:pPr>
        <w:ind w:left="-360"/>
        <w:rPr>
          <w:rFonts w:ascii="Trebuchet MS" w:hAnsi="Trebuchet MS" w:cs="Arial"/>
          <w:color w:val="000000"/>
        </w:rPr>
      </w:pPr>
    </w:p>
    <w:p w:rsidR="006A6424" w:rsidRDefault="006A6424" w:rsidP="006A6424">
      <w:pPr>
        <w:widowControl w:val="0"/>
        <w:suppressAutoHyphens/>
        <w:autoSpaceDE w:val="0"/>
        <w:autoSpaceDN w:val="0"/>
        <w:adjustRightInd w:val="0"/>
        <w:ind w:left="-720"/>
        <w:rPr>
          <w:rFonts w:ascii="Trebuchet MS" w:hAnsi="Trebuchet MS" w:cs="Arial"/>
          <w:color w:val="000000"/>
        </w:rPr>
      </w:pPr>
    </w:p>
    <w:p w:rsidR="006A6424" w:rsidRDefault="006A6424" w:rsidP="006A6424">
      <w:pPr>
        <w:widowControl w:val="0"/>
        <w:suppressAutoHyphens/>
        <w:autoSpaceDE w:val="0"/>
        <w:autoSpaceDN w:val="0"/>
        <w:adjustRightInd w:val="0"/>
        <w:ind w:left="-720"/>
        <w:rPr>
          <w:rFonts w:ascii="Trebuchet MS" w:hAnsi="Trebuchet MS" w:cs="Arial"/>
          <w:color w:val="000000"/>
        </w:rPr>
      </w:pP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72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7.</w:t>
      </w:r>
      <w:r w:rsidRPr="006A6424"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t xml:space="preserve"> </w:t>
      </w:r>
      <w:r w:rsidRPr="007B4C62">
        <w:rPr>
          <w:rFonts w:ascii="Trebuchet MS" w:hAnsi="Trebuchet MS" w:cs="Arial"/>
          <w:color w:val="000000"/>
        </w:rPr>
        <w:t>Are the lines parallel, perpendicular, or neither?  Explain.</w:t>
      </w: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1080"/>
        <w:rPr>
          <w:rFonts w:ascii="Trebuchet MS" w:hAnsi="Trebuchet MS" w:cs="Arial"/>
          <w:color w:val="000000"/>
        </w:rPr>
      </w:pP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1080" w:firstLine="1080"/>
        <w:rPr>
          <w:rFonts w:ascii="Trebuchet MS" w:hAnsi="Trebuchet MS" w:cs="Arial"/>
          <w:color w:val="000000"/>
        </w:rPr>
      </w:pPr>
      <w:r w:rsidRPr="007B4C62">
        <w:rPr>
          <w:rFonts w:ascii="Trebuchet MS" w:hAnsi="Trebuchet MS" w:cs="Arial"/>
          <w:i/>
          <w:iCs/>
          <w:color w:val="000000"/>
        </w:rPr>
        <w:t>y</w:t>
      </w:r>
      <w:r w:rsidRPr="007B4C62">
        <w:rPr>
          <w:rFonts w:ascii="Trebuchet MS" w:hAnsi="Trebuchet MS" w:cs="Arial"/>
          <w:color w:val="000000"/>
        </w:rPr>
        <w:t xml:space="preserve"> = –</w:t>
      </w:r>
      <w:r w:rsidRPr="007B4C62">
        <w:rPr>
          <w:rFonts w:ascii="Trebuchet MS" w:hAnsi="Trebuchet MS" w:cs="Arial"/>
          <w:i/>
          <w:iCs/>
          <w:color w:val="000000"/>
        </w:rPr>
        <w:t xml:space="preserve">x </w:t>
      </w:r>
      <w:r w:rsidRPr="007B4C62">
        <w:rPr>
          <w:rFonts w:ascii="Trebuchet MS" w:hAnsi="Trebuchet MS" w:cs="Arial"/>
          <w:color w:val="000000"/>
        </w:rPr>
        <w:t xml:space="preserve">– 4  </w:t>
      </w:r>
      <w:r w:rsidRPr="007B4C62">
        <w:rPr>
          <w:rFonts w:ascii="Trebuchet MS" w:hAnsi="Trebuchet MS" w:cs="Arial"/>
          <w:color w:val="000000"/>
        </w:rPr>
        <w:tab/>
      </w:r>
      <w:r w:rsidRPr="007B4C62">
        <w:rPr>
          <w:rFonts w:ascii="Trebuchet MS" w:hAnsi="Trebuchet MS" w:cs="Arial"/>
          <w:color w:val="000000"/>
        </w:rPr>
        <w:tab/>
      </w:r>
      <w:r w:rsidRPr="007B4C62">
        <w:rPr>
          <w:rFonts w:ascii="Trebuchet MS" w:hAnsi="Trebuchet MS" w:cs="Arial"/>
          <w:color w:val="000000"/>
        </w:rPr>
        <w:tab/>
        <w:t>5</w:t>
      </w:r>
      <w:r w:rsidRPr="007B4C62">
        <w:rPr>
          <w:rFonts w:ascii="Trebuchet MS" w:hAnsi="Trebuchet MS" w:cs="Arial"/>
          <w:i/>
          <w:iCs/>
          <w:color w:val="000000"/>
        </w:rPr>
        <w:t>x</w:t>
      </w:r>
      <w:r w:rsidRPr="007B4C62">
        <w:rPr>
          <w:rFonts w:ascii="Trebuchet MS" w:hAnsi="Trebuchet MS" w:cs="Arial"/>
          <w:color w:val="000000"/>
        </w:rPr>
        <w:t xml:space="preserve"> + 5</w:t>
      </w:r>
      <w:r w:rsidRPr="007B4C62">
        <w:rPr>
          <w:rFonts w:ascii="Trebuchet MS" w:hAnsi="Trebuchet MS" w:cs="Arial"/>
          <w:i/>
          <w:iCs/>
          <w:color w:val="000000"/>
        </w:rPr>
        <w:t>y</w:t>
      </w:r>
      <w:r w:rsidRPr="007B4C62">
        <w:rPr>
          <w:rFonts w:ascii="Trebuchet MS" w:hAnsi="Trebuchet MS" w:cs="Arial"/>
          <w:color w:val="000000"/>
        </w:rPr>
        <w:t xml:space="preserve"> = 20</w:t>
      </w: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 w:firstLine="1080"/>
        <w:rPr>
          <w:rFonts w:ascii="Trebuchet MS" w:hAnsi="Trebuchet MS" w:cs="Arial"/>
        </w:rPr>
      </w:pP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 w:hanging="180"/>
        <w:rPr>
          <w:rFonts w:ascii="Trebuchet MS" w:hAnsi="Trebuchet MS" w:cs="Arial"/>
        </w:rPr>
      </w:pP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 w:hanging="180"/>
        <w:rPr>
          <w:rFonts w:ascii="Trebuchet MS" w:hAnsi="Trebuchet MS" w:cs="Arial"/>
        </w:rPr>
      </w:pP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/>
        <w:rPr>
          <w:rFonts w:ascii="Trebuchet MS" w:hAnsi="Trebuchet MS" w:cs="Arial"/>
        </w:rPr>
      </w:pPr>
      <w:r w:rsidRPr="007B4C62">
        <w:rPr>
          <w:rFonts w:ascii="Trebuchet MS" w:hAnsi="Trebuchet MS" w:cs="Arial"/>
        </w:rPr>
        <w:t>_____________________________________________________</w:t>
      </w:r>
      <w:r>
        <w:rPr>
          <w:rFonts w:ascii="Trebuchet MS" w:hAnsi="Trebuchet MS" w:cs="Arial"/>
        </w:rPr>
        <w:t>_____________________</w:t>
      </w: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 w:hanging="180"/>
        <w:rPr>
          <w:rFonts w:ascii="Trebuchet MS" w:hAnsi="Trebuchet MS" w:cs="Arial"/>
          <w:color w:val="000000"/>
        </w:rPr>
      </w:pP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/>
        <w:rPr>
          <w:rFonts w:ascii="Trebuchet MS" w:hAnsi="Trebuchet MS" w:cs="Arial"/>
          <w:color w:val="000000"/>
        </w:rPr>
      </w:pPr>
      <w:r w:rsidRPr="007B4C62">
        <w:rPr>
          <w:rFonts w:ascii="Trebuchet MS" w:hAnsi="Trebuchet MS" w:cs="Arial"/>
          <w:color w:val="000000"/>
        </w:rPr>
        <w:t>_____________________________________________________</w:t>
      </w:r>
      <w:r>
        <w:rPr>
          <w:rFonts w:ascii="Trebuchet MS" w:hAnsi="Trebuchet MS" w:cs="Arial"/>
          <w:color w:val="000000"/>
        </w:rPr>
        <w:t>_____________________</w:t>
      </w: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 w:hanging="180"/>
        <w:rPr>
          <w:rFonts w:ascii="Trebuchet MS" w:hAnsi="Trebuchet MS" w:cs="Arial"/>
          <w:color w:val="000000"/>
        </w:rPr>
      </w:pPr>
    </w:p>
    <w:p w:rsidR="006A6424" w:rsidRPr="007B4C62" w:rsidRDefault="006A6424" w:rsidP="006A6424">
      <w:pPr>
        <w:widowControl w:val="0"/>
        <w:suppressAutoHyphens/>
        <w:autoSpaceDE w:val="0"/>
        <w:autoSpaceDN w:val="0"/>
        <w:adjustRightInd w:val="0"/>
        <w:ind w:left="-360"/>
        <w:rPr>
          <w:rFonts w:ascii="Trebuchet MS" w:hAnsi="Trebuchet MS" w:cs="Arial"/>
          <w:color w:val="000000"/>
        </w:rPr>
      </w:pPr>
      <w:r w:rsidRPr="007B4C62">
        <w:rPr>
          <w:rFonts w:ascii="Trebuchet MS" w:hAnsi="Trebuchet MS" w:cs="Arial"/>
          <w:color w:val="000000"/>
        </w:rPr>
        <w:t>_____________________________________________________</w:t>
      </w:r>
      <w:r>
        <w:rPr>
          <w:rFonts w:ascii="Trebuchet MS" w:hAnsi="Trebuchet MS" w:cs="Arial"/>
          <w:color w:val="000000"/>
        </w:rPr>
        <w:t>_____________________</w:t>
      </w: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C925AF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6A6424" w:rsidRDefault="006A6424" w:rsidP="006A6424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925AF" w:rsidRPr="008078F4" w:rsidRDefault="006A6424" w:rsidP="006A6424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  <w:r>
        <w:rPr>
          <w:rFonts w:ascii="Trebuchet MS" w:hAnsi="Trebuchet MS" w:cs="Arial"/>
          <w:color w:val="000000"/>
        </w:rPr>
        <w:t>8</w:t>
      </w:r>
      <w:r w:rsidR="00C925AF">
        <w:rPr>
          <w:rFonts w:ascii="Trebuchet MS" w:hAnsi="Trebuchet MS" w:cs="Arial"/>
          <w:color w:val="000000"/>
        </w:rPr>
        <w:t xml:space="preserve">.  </w:t>
      </w:r>
      <w:r w:rsidR="00C925AF" w:rsidRPr="0056533F">
        <w:rPr>
          <w:rFonts w:ascii="Trebuchet MS" w:hAnsi="Trebuchet MS" w:cs="Arial"/>
          <w:color w:val="000000"/>
        </w:rPr>
        <w:t xml:space="preserve">Given </w:t>
      </w:r>
      <w:proofErr w:type="gramStart"/>
      <w:r w:rsidR="00C925AF" w:rsidRPr="00C925AF">
        <w:rPr>
          <w:rFonts w:ascii="Trebuchet MS" w:hAnsi="Trebuchet MS" w:cs="Arial"/>
          <w:i/>
          <w:color w:val="000000"/>
        </w:rPr>
        <w:t>A</w:t>
      </w:r>
      <w:r w:rsidR="00C925AF" w:rsidRPr="0056533F">
        <w:rPr>
          <w:rFonts w:ascii="Trebuchet MS" w:hAnsi="Trebuchet MS" w:cs="Arial"/>
          <w:color w:val="000000"/>
        </w:rPr>
        <w:t>(</w:t>
      </w:r>
      <w:proofErr w:type="gramEnd"/>
      <w:r w:rsidR="00C925AF">
        <w:rPr>
          <w:rFonts w:ascii="Trebuchet MS" w:hAnsi="Trebuchet MS" w:cs="Arial"/>
          <w:color w:val="000000"/>
        </w:rPr>
        <w:t>1, 5</w:t>
      </w:r>
      <w:r w:rsidR="00C925AF" w:rsidRPr="0056533F">
        <w:rPr>
          <w:rFonts w:ascii="Trebuchet MS" w:hAnsi="Trebuchet MS" w:cs="Arial"/>
          <w:color w:val="000000"/>
        </w:rPr>
        <w:t xml:space="preserve">) and </w:t>
      </w:r>
      <w:r w:rsidR="00C925AF" w:rsidRPr="00C925AF">
        <w:rPr>
          <w:rFonts w:ascii="Trebuchet MS" w:hAnsi="Trebuchet MS" w:cs="Arial"/>
          <w:i/>
          <w:color w:val="000000"/>
        </w:rPr>
        <w:t>B</w:t>
      </w:r>
      <w:r w:rsidR="00C925AF" w:rsidRPr="0056533F">
        <w:rPr>
          <w:rFonts w:ascii="Trebuchet MS" w:hAnsi="Trebuchet MS" w:cs="Arial"/>
          <w:color w:val="000000"/>
        </w:rPr>
        <w:t>(</w:t>
      </w:r>
      <w:r w:rsidR="00C925AF">
        <w:rPr>
          <w:rFonts w:ascii="Trebuchet MS" w:hAnsi="Trebuchet MS" w:cs="Arial"/>
          <w:color w:val="000000"/>
        </w:rPr>
        <w:t>6</w:t>
      </w:r>
      <w:r w:rsidR="00C925AF" w:rsidRPr="0056533F">
        <w:rPr>
          <w:rFonts w:ascii="Trebuchet MS" w:hAnsi="Trebuchet MS" w:cs="Arial"/>
          <w:color w:val="000000"/>
        </w:rPr>
        <w:t>,</w:t>
      </w:r>
      <w:r w:rsidR="00C925AF">
        <w:rPr>
          <w:rFonts w:ascii="Trebuchet MS" w:hAnsi="Trebuchet MS" w:cs="Arial"/>
          <w:color w:val="000000"/>
        </w:rPr>
        <w:t>11</w:t>
      </w:r>
      <w:r w:rsidR="00C925AF" w:rsidRPr="0056533F">
        <w:rPr>
          <w:rFonts w:ascii="Trebuchet MS" w:hAnsi="Trebuchet MS" w:cs="Arial"/>
          <w:color w:val="000000"/>
        </w:rPr>
        <w:t>), write the equation</w:t>
      </w:r>
      <w:r w:rsidR="00C925AF">
        <w:rPr>
          <w:rFonts w:ascii="Trebuchet MS" w:hAnsi="Trebuchet MS" w:cs="Arial"/>
          <w:color w:val="000000"/>
        </w:rPr>
        <w:t xml:space="preserve">, </w:t>
      </w:r>
      <w:r w:rsidR="00C925AF" w:rsidRPr="00C925AF">
        <w:rPr>
          <w:rFonts w:ascii="Trebuchet MS" w:hAnsi="Trebuchet MS" w:cs="Arial"/>
          <w:b/>
          <w:color w:val="000000"/>
        </w:rPr>
        <w:t>in standard form</w:t>
      </w:r>
      <w:r w:rsidR="00C925AF" w:rsidRPr="0056533F">
        <w:rPr>
          <w:rFonts w:ascii="Trebuchet MS" w:hAnsi="Trebuchet MS" w:cs="Arial"/>
          <w:color w:val="000000"/>
        </w:rPr>
        <w:t xml:space="preserve"> of the line that is the perpendic</w:t>
      </w:r>
      <w:r w:rsidR="00C925AF">
        <w:rPr>
          <w:rFonts w:ascii="Trebuchet MS" w:hAnsi="Trebuchet MS" w:cs="Arial"/>
          <w:color w:val="000000"/>
        </w:rPr>
        <w:t xml:space="preserve">ular bisector of </w:t>
      </w:r>
      <w:r w:rsidR="00C925AF" w:rsidRPr="00C925AF">
        <w:rPr>
          <w:rFonts w:ascii="Trebuchet MS" w:hAnsi="Trebuchet MS" w:cs="Arial"/>
          <w:color w:val="000000"/>
          <w:position w:val="-4"/>
        </w:rPr>
        <w:object w:dxaOrig="380" w:dyaOrig="320">
          <v:shape id="_x0000_i1146" type="#_x0000_t75" style="width:18.75pt;height:15.75pt" o:ole="">
            <v:imagedata r:id="rId15" o:title=""/>
          </v:shape>
          <o:OLEObject Type="Embed" ProgID="Equation.DSMT4" ShapeID="_x0000_i1146" DrawAspect="Content" ObjectID="_1383809342" r:id="rId16"/>
        </w:object>
      </w:r>
      <w:r w:rsidR="00C925AF" w:rsidRPr="0056533F">
        <w:rPr>
          <w:rFonts w:ascii="Trebuchet MS" w:hAnsi="Trebuchet MS" w:cs="Arial"/>
          <w:color w:val="000000"/>
        </w:rPr>
        <w:t>.</w:t>
      </w:r>
    </w:p>
    <w:sectPr w:rsidR="00C925AF" w:rsidRPr="008078F4" w:rsidSect="00FD0AC3">
      <w:footerReference w:type="default" r:id="rId17"/>
      <w:pgSz w:w="12240" w:h="15840"/>
      <w:pgMar w:top="1440" w:right="1440" w:bottom="72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AF" w:rsidRDefault="00C925AF">
      <w:r>
        <w:separator/>
      </w:r>
    </w:p>
  </w:endnote>
  <w:endnote w:type="continuationSeparator" w:id="0">
    <w:p w:rsidR="00C925AF" w:rsidRDefault="00C9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AF" w:rsidRDefault="00C925AF" w:rsidP="009C4FDF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AF" w:rsidRDefault="00C925AF">
      <w:r>
        <w:separator/>
      </w:r>
    </w:p>
  </w:footnote>
  <w:footnote w:type="continuationSeparator" w:id="0">
    <w:p w:rsidR="00C925AF" w:rsidRDefault="00C92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A9F"/>
    <w:rsid w:val="0003031E"/>
    <w:rsid w:val="00034F76"/>
    <w:rsid w:val="00065A35"/>
    <w:rsid w:val="0008295F"/>
    <w:rsid w:val="0008693E"/>
    <w:rsid w:val="00092E43"/>
    <w:rsid w:val="000A2977"/>
    <w:rsid w:val="000B2AC5"/>
    <w:rsid w:val="000F3054"/>
    <w:rsid w:val="001116E1"/>
    <w:rsid w:val="00141AD5"/>
    <w:rsid w:val="00193B28"/>
    <w:rsid w:val="001C1121"/>
    <w:rsid w:val="001C5F34"/>
    <w:rsid w:val="001F1B90"/>
    <w:rsid w:val="001F3DFC"/>
    <w:rsid w:val="002261B7"/>
    <w:rsid w:val="00234E46"/>
    <w:rsid w:val="00254F18"/>
    <w:rsid w:val="00261746"/>
    <w:rsid w:val="0026271B"/>
    <w:rsid w:val="002D08B1"/>
    <w:rsid w:val="002D0983"/>
    <w:rsid w:val="00340AD9"/>
    <w:rsid w:val="00371A85"/>
    <w:rsid w:val="00481013"/>
    <w:rsid w:val="005405B7"/>
    <w:rsid w:val="005709FF"/>
    <w:rsid w:val="00583961"/>
    <w:rsid w:val="005A0802"/>
    <w:rsid w:val="005E3749"/>
    <w:rsid w:val="005F52D2"/>
    <w:rsid w:val="00682A9F"/>
    <w:rsid w:val="00686BCE"/>
    <w:rsid w:val="006A6424"/>
    <w:rsid w:val="006B46F5"/>
    <w:rsid w:val="00715B73"/>
    <w:rsid w:val="007952D8"/>
    <w:rsid w:val="007A3B2F"/>
    <w:rsid w:val="007B4673"/>
    <w:rsid w:val="008078F4"/>
    <w:rsid w:val="008C128A"/>
    <w:rsid w:val="008E234E"/>
    <w:rsid w:val="00930CDE"/>
    <w:rsid w:val="00943C45"/>
    <w:rsid w:val="009905E4"/>
    <w:rsid w:val="00996C8B"/>
    <w:rsid w:val="009C4FDF"/>
    <w:rsid w:val="009C7043"/>
    <w:rsid w:val="00A66289"/>
    <w:rsid w:val="00AE5138"/>
    <w:rsid w:val="00B638CB"/>
    <w:rsid w:val="00B6648E"/>
    <w:rsid w:val="00B70476"/>
    <w:rsid w:val="00BB21D0"/>
    <w:rsid w:val="00BC2352"/>
    <w:rsid w:val="00BE32A9"/>
    <w:rsid w:val="00C05666"/>
    <w:rsid w:val="00C13D62"/>
    <w:rsid w:val="00C45B26"/>
    <w:rsid w:val="00C925AF"/>
    <w:rsid w:val="00D05F8B"/>
    <w:rsid w:val="00D55962"/>
    <w:rsid w:val="00DB4C0A"/>
    <w:rsid w:val="00EA3A4C"/>
    <w:rsid w:val="00EA697E"/>
    <w:rsid w:val="00EB150E"/>
    <w:rsid w:val="00EE1C3C"/>
    <w:rsid w:val="00F26644"/>
    <w:rsid w:val="00F35F71"/>
    <w:rsid w:val="00FA08B4"/>
    <w:rsid w:val="00FD0AC3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ules v:ext="edit">
        <o:r id="V:Rule18" type="connector" idref="#_x0000_s1097"/>
        <o:r id="V:Rule20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11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4E46"/>
  </w:style>
  <w:style w:type="paragraph" w:styleId="BalloonText">
    <w:name w:val="Balloon Text"/>
    <w:basedOn w:val="Normal"/>
    <w:link w:val="BalloonTextChar"/>
    <w:uiPriority w:val="99"/>
    <w:semiHidden/>
    <w:unhideWhenUsed/>
    <w:rsid w:val="008C1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9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">
    <w:name w:val="Light List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">
    <w:name w:val="Light Shading"/>
    <w:basedOn w:val="TableNormal"/>
    <w:uiPriority w:val="60"/>
    <w:rsid w:val="0008295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</vt:lpstr>
    </vt:vector>
  </TitlesOfParts>
  <Company>RHCSD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</dc:title>
  <dc:subject/>
  <dc:creator>RH User</dc:creator>
  <cp:keywords/>
  <dc:description/>
  <cp:lastModifiedBy>Michael Burke</cp:lastModifiedBy>
  <cp:revision>3</cp:revision>
  <cp:lastPrinted>2011-10-25T13:46:00Z</cp:lastPrinted>
  <dcterms:created xsi:type="dcterms:W3CDTF">2011-11-26T15:17:00Z</dcterms:created>
  <dcterms:modified xsi:type="dcterms:W3CDTF">2011-11-26T15:42:00Z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