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B07F17"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6FAF51BF" wp14:editId="33E004CC">
                <wp:simplePos x="0" y="0"/>
                <wp:positionH relativeFrom="column">
                  <wp:posOffset>-95250</wp:posOffset>
                </wp:positionH>
                <wp:positionV relativeFrom="paragraph">
                  <wp:posOffset>306705</wp:posOffset>
                </wp:positionV>
                <wp:extent cx="3340100" cy="335915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3359150"/>
                        </a:xfrm>
                        <a:prstGeom prst="rect">
                          <a:avLst/>
                        </a:prstGeom>
                        <a:solidFill>
                          <a:srgbClr val="FFFFFF"/>
                        </a:solidFill>
                        <a:ln w="9525">
                          <a:solidFill>
                            <a:srgbClr val="000000"/>
                          </a:solidFill>
                          <a:miter lim="800000"/>
                          <a:headEnd/>
                          <a:tailEnd/>
                        </a:ln>
                      </wps:spPr>
                      <wps:txbx>
                        <w:txbxContent>
                          <w:p w:rsidR="00862132"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87003D" w:rsidRPr="00B51E18" w:rsidRDefault="00B51E18">
                            <w:pPr>
                              <w:rPr>
                                <w:rFonts w:ascii="Comic Sans MS" w:hAnsi="Comic Sans MS"/>
                                <w:sz w:val="20"/>
                                <w:szCs w:val="20"/>
                              </w:rPr>
                            </w:pPr>
                            <w:r>
                              <w:rPr>
                                <w:rFonts w:ascii="Comic Sans MS" w:hAnsi="Comic Sans MS"/>
                                <w:sz w:val="20"/>
                                <w:szCs w:val="20"/>
                              </w:rPr>
                              <w:t xml:space="preserve">Getting to know Eric Carle’s style of writing and creating his illustrations continues to be fun for all!  This week we looked at a book called </w:t>
                            </w:r>
                            <w:r>
                              <w:rPr>
                                <w:rFonts w:ascii="Comic Sans MS" w:hAnsi="Comic Sans MS"/>
                                <w:sz w:val="20"/>
                                <w:szCs w:val="20"/>
                                <w:u w:val="single"/>
                              </w:rPr>
                              <w:t>1</w:t>
                            </w:r>
                            <w:proofErr w:type="gramStart"/>
                            <w:r>
                              <w:rPr>
                                <w:rFonts w:ascii="Comic Sans MS" w:hAnsi="Comic Sans MS"/>
                                <w:sz w:val="20"/>
                                <w:szCs w:val="20"/>
                                <w:u w:val="single"/>
                              </w:rPr>
                              <w:t>,2,3</w:t>
                            </w:r>
                            <w:proofErr w:type="gramEnd"/>
                            <w:r>
                              <w:rPr>
                                <w:rFonts w:ascii="Comic Sans MS" w:hAnsi="Comic Sans MS"/>
                                <w:sz w:val="20"/>
                                <w:szCs w:val="20"/>
                                <w:u w:val="single"/>
                              </w:rPr>
                              <w:t xml:space="preserve"> to the Zoo</w:t>
                            </w:r>
                            <w:r>
                              <w:rPr>
                                <w:rFonts w:ascii="Comic Sans MS" w:hAnsi="Comic Sans MS"/>
                                <w:sz w:val="20"/>
                                <w:szCs w:val="20"/>
                              </w:rPr>
                              <w:t xml:space="preserve">. We enjoyed looking at the collages and the train at the bottom of each page.  </w:t>
                            </w:r>
                            <w:r>
                              <w:rPr>
                                <w:rFonts w:ascii="Comic Sans MS" w:hAnsi="Comic Sans MS"/>
                                <w:sz w:val="20"/>
                                <w:szCs w:val="20"/>
                                <w:u w:val="single"/>
                              </w:rPr>
                              <w:t>The Very Busy Spider</w:t>
                            </w:r>
                            <w:r>
                              <w:rPr>
                                <w:rFonts w:ascii="Comic Sans MS" w:hAnsi="Comic Sans MS"/>
                                <w:sz w:val="20"/>
                                <w:szCs w:val="20"/>
                              </w:rPr>
                              <w:t xml:space="preserve"> led to a discussion on focus and ignoring distractions.  We then wrote connections to things we are busy learning to do and have to ignore distractions while we learn.  Our writing has moved to writing more than one sentence on a topic and making sure each sentence has SWAG.  The children are getting better at editing their own work before asking me.  At home, keep writing!  Have them show you how to check for SWAG.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4.15pt;width:263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">
                <v:textbox>
                  <w:txbxContent>
                    <w:p w:rsidR="00862132"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87003D" w:rsidRPr="00B51E18" w:rsidRDefault="00B51E18">
                      <w:pPr>
                        <w:rPr>
                          <w:rFonts w:ascii="Comic Sans MS" w:hAnsi="Comic Sans MS"/>
                          <w:sz w:val="20"/>
                          <w:szCs w:val="20"/>
                        </w:rPr>
                      </w:pPr>
                      <w:r>
                        <w:rPr>
                          <w:rFonts w:ascii="Comic Sans MS" w:hAnsi="Comic Sans MS"/>
                          <w:sz w:val="20"/>
                          <w:szCs w:val="20"/>
                        </w:rPr>
                        <w:t xml:space="preserve">Getting to know Eric Carle’s style of writing and creating his illustrations continues to be fun for all!  This week we looked at a book called </w:t>
                      </w:r>
                      <w:r>
                        <w:rPr>
                          <w:rFonts w:ascii="Comic Sans MS" w:hAnsi="Comic Sans MS"/>
                          <w:sz w:val="20"/>
                          <w:szCs w:val="20"/>
                          <w:u w:val="single"/>
                        </w:rPr>
                        <w:t>1</w:t>
                      </w:r>
                      <w:proofErr w:type="gramStart"/>
                      <w:r>
                        <w:rPr>
                          <w:rFonts w:ascii="Comic Sans MS" w:hAnsi="Comic Sans MS"/>
                          <w:sz w:val="20"/>
                          <w:szCs w:val="20"/>
                          <w:u w:val="single"/>
                        </w:rPr>
                        <w:t>,2,3</w:t>
                      </w:r>
                      <w:proofErr w:type="gramEnd"/>
                      <w:r>
                        <w:rPr>
                          <w:rFonts w:ascii="Comic Sans MS" w:hAnsi="Comic Sans MS"/>
                          <w:sz w:val="20"/>
                          <w:szCs w:val="20"/>
                          <w:u w:val="single"/>
                        </w:rPr>
                        <w:t xml:space="preserve"> to the Zoo</w:t>
                      </w:r>
                      <w:r>
                        <w:rPr>
                          <w:rFonts w:ascii="Comic Sans MS" w:hAnsi="Comic Sans MS"/>
                          <w:sz w:val="20"/>
                          <w:szCs w:val="20"/>
                        </w:rPr>
                        <w:t xml:space="preserve">. We enjoyed looking at the collages and the train at the bottom of each page.  </w:t>
                      </w:r>
                      <w:r>
                        <w:rPr>
                          <w:rFonts w:ascii="Comic Sans MS" w:hAnsi="Comic Sans MS"/>
                          <w:sz w:val="20"/>
                          <w:szCs w:val="20"/>
                          <w:u w:val="single"/>
                        </w:rPr>
                        <w:t>The Very Busy Spider</w:t>
                      </w:r>
                      <w:r>
                        <w:rPr>
                          <w:rFonts w:ascii="Comic Sans MS" w:hAnsi="Comic Sans MS"/>
                          <w:sz w:val="20"/>
                          <w:szCs w:val="20"/>
                        </w:rPr>
                        <w:t xml:space="preserve"> led to a discussion on focus and ignoring distractions.  We then wrote connections to things we are busy learning to do and have to ignore distractions while we learn.  Our writing has moved to writing more than one sentence on a topic and making sure each sentence has SWAG.  The children are getting better at editing their own work before asking me.  At home, keep writing!  Have them show you how to check for SWAG.</w:t>
                      </w:r>
                    </w:p>
                  </w:txbxContent>
                </v:textbox>
              </v:shape>
            </w:pict>
          </mc:Fallback>
        </mc:AlternateContent>
      </w:r>
      <w:r w:rsidR="00B51E18">
        <w:rPr>
          <w:rFonts w:ascii="Boopee" w:hAnsi="Boopee"/>
          <w:sz w:val="44"/>
          <w:szCs w:val="44"/>
        </w:rPr>
        <w:t>February 8</w:t>
      </w:r>
      <w:r w:rsidR="008718B9">
        <w:rPr>
          <w:rFonts w:ascii="Boopee" w:hAnsi="Boopee"/>
          <w:noProof/>
          <w:sz w:val="44"/>
          <w:szCs w:val="44"/>
          <w:lang w:eastAsia="zh-TW"/>
        </w:rPr>
        <w:t>, 2019</w:t>
      </w:r>
    </w:p>
    <w:p w:rsidR="00B51381" w:rsidRDefault="00B01AFF" w:rsidP="00B51381">
      <w:pPr>
        <w:rPr>
          <w:rFonts w:ascii="Comic Sans MS" w:hAnsi="Comic Sans MS"/>
          <w:sz w:val="28"/>
          <w:szCs w:val="28"/>
        </w:rPr>
      </w:pPr>
      <w:r>
        <w:rPr>
          <w:rFonts w:ascii="Boopee" w:hAnsi="Boopee"/>
          <w:noProof/>
          <w:sz w:val="44"/>
          <w:szCs w:val="44"/>
        </w:rPr>
        <mc:AlternateContent>
          <mc:Choice Requires="wps">
            <w:drawing>
              <wp:anchor distT="0" distB="0" distL="114300" distR="114300" simplePos="0" relativeHeight="251656192" behindDoc="0" locked="0" layoutInCell="1" allowOverlap="1" wp14:anchorId="0394C92B" wp14:editId="7DF62692">
                <wp:simplePos x="0" y="0"/>
                <wp:positionH relativeFrom="column">
                  <wp:posOffset>3378200</wp:posOffset>
                </wp:positionH>
                <wp:positionV relativeFrom="paragraph">
                  <wp:posOffset>31115</wp:posOffset>
                </wp:positionV>
                <wp:extent cx="3200400" cy="2235200"/>
                <wp:effectExtent l="0" t="0" r="1905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352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B51E18" w:rsidP="006C5C32">
                            <w:pPr>
                              <w:rPr>
                                <w:rFonts w:ascii="Comic Sans MS" w:hAnsi="Comic Sans MS"/>
                                <w:sz w:val="20"/>
                                <w:szCs w:val="20"/>
                              </w:rPr>
                            </w:pPr>
                            <w:r>
                              <w:rPr>
                                <w:rFonts w:ascii="Comic Sans MS" w:hAnsi="Comic Sans MS"/>
                                <w:sz w:val="20"/>
                                <w:szCs w:val="20"/>
                              </w:rPr>
                              <w:t xml:space="preserve">Our new unit is well under way!  Has your child explained a number bond to you?  Be sure to look at the math sheets that come home and ask your child to tell you about the number bonds.  I have been VERY impressed with the beginnings of this unit.  With the ice delay, flashcards will not come home now until after February break.  </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6pt;margin-top:2.45pt;width:252pt;height:1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B51E18" w:rsidP="006C5C32">
                      <w:pPr>
                        <w:rPr>
                          <w:rFonts w:ascii="Comic Sans MS" w:hAnsi="Comic Sans MS"/>
                          <w:sz w:val="20"/>
                          <w:szCs w:val="20"/>
                        </w:rPr>
                      </w:pPr>
                      <w:r>
                        <w:rPr>
                          <w:rFonts w:ascii="Comic Sans MS" w:hAnsi="Comic Sans MS"/>
                          <w:sz w:val="20"/>
                          <w:szCs w:val="20"/>
                        </w:rPr>
                        <w:t xml:space="preserve">Our new unit is well under way!  Has your child explained a number bond to you?  Be sure to look at the math sheets that come home and ask your child to tell you about the number bonds.  I have been VERY impressed with the beginnings of this unit.  With the ice delay, flashcards will not come home now until after February break.  </w:t>
                      </w:r>
                    </w:p>
                    <w:p w:rsidR="00862132" w:rsidRDefault="00862132" w:rsidP="006C5C32">
                      <w:pPr>
                        <w:rPr>
                          <w:rFonts w:ascii="Comic Sans MS" w:hAnsi="Comic Sans MS"/>
                          <w:sz w:val="20"/>
                          <w:szCs w:val="20"/>
                        </w:rPr>
                      </w:pP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8718B9"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6CF53A2E" wp14:editId="16C5D68C">
                <wp:simplePos x="0" y="0"/>
                <wp:positionH relativeFrom="column">
                  <wp:posOffset>3422650</wp:posOffset>
                </wp:positionH>
                <wp:positionV relativeFrom="paragraph">
                  <wp:posOffset>295275</wp:posOffset>
                </wp:positionV>
                <wp:extent cx="3117850" cy="1739900"/>
                <wp:effectExtent l="0" t="0" r="25400" b="127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739900"/>
                        </a:xfrm>
                        <a:prstGeom prst="rect">
                          <a:avLst/>
                        </a:prstGeom>
                        <a:solidFill>
                          <a:srgbClr val="FFFFFF"/>
                        </a:solidFill>
                        <a:ln w="9525">
                          <a:solidFill>
                            <a:srgbClr val="000000"/>
                          </a:solidFill>
                          <a:miter lim="800000"/>
                          <a:headEnd/>
                          <a:tailEnd/>
                        </a:ln>
                      </wps:spPr>
                      <wps:txbx>
                        <w:txbxContent>
                          <w:p w:rsidR="00B01AFF" w:rsidRDefault="006D4722" w:rsidP="00B51E18">
                            <w:pPr>
                              <w:jc w:val="center"/>
                              <w:rPr>
                                <w:rFonts w:ascii="Comic Sans MS" w:hAnsi="Comic Sans MS"/>
                                <w:sz w:val="20"/>
                                <w:szCs w:val="20"/>
                                <w:u w:val="single"/>
                              </w:rPr>
                            </w:pPr>
                            <w:r>
                              <w:rPr>
                                <w:rFonts w:ascii="Comic Sans MS" w:hAnsi="Comic Sans MS"/>
                                <w:sz w:val="20"/>
                                <w:szCs w:val="20"/>
                                <w:u w:val="single"/>
                              </w:rPr>
                              <w:t>Social Studies</w:t>
                            </w:r>
                          </w:p>
                          <w:p w:rsidR="00B51E18" w:rsidRPr="00B51E18" w:rsidRDefault="00B51E18" w:rsidP="00B51E18">
                            <w:pPr>
                              <w:rPr>
                                <w:rFonts w:ascii="Comic Sans MS" w:hAnsi="Comic Sans MS"/>
                                <w:sz w:val="20"/>
                                <w:szCs w:val="20"/>
                              </w:rPr>
                            </w:pPr>
                            <w:r>
                              <w:rPr>
                                <w:rFonts w:ascii="Comic Sans MS" w:hAnsi="Comic Sans MS"/>
                                <w:sz w:val="20"/>
                                <w:szCs w:val="20"/>
                              </w:rPr>
                              <w:t>Understanding the difference between a good and a service has been our focus this week.  We are defining a service as something someone does for us ex., mechanics, haircuts and a good as something we can touch and hold ex., food or clothing.</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9.5pt;margin-top:23.25pt;width:245.5pt;height:1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">
                <v:textbox>
                  <w:txbxContent>
                    <w:p w:rsidR="00B01AFF" w:rsidRDefault="006D4722" w:rsidP="00B51E18">
                      <w:pPr>
                        <w:jc w:val="center"/>
                        <w:rPr>
                          <w:rFonts w:ascii="Comic Sans MS" w:hAnsi="Comic Sans MS"/>
                          <w:sz w:val="20"/>
                          <w:szCs w:val="20"/>
                          <w:u w:val="single"/>
                        </w:rPr>
                      </w:pPr>
                      <w:r>
                        <w:rPr>
                          <w:rFonts w:ascii="Comic Sans MS" w:hAnsi="Comic Sans MS"/>
                          <w:sz w:val="20"/>
                          <w:szCs w:val="20"/>
                          <w:u w:val="single"/>
                        </w:rPr>
                        <w:t>Social Studies</w:t>
                      </w:r>
                    </w:p>
                    <w:p w:rsidR="00B51E18" w:rsidRPr="00B51E18" w:rsidRDefault="00B51E18" w:rsidP="00B51E18">
                      <w:pPr>
                        <w:rPr>
                          <w:rFonts w:ascii="Comic Sans MS" w:hAnsi="Comic Sans MS"/>
                          <w:sz w:val="20"/>
                          <w:szCs w:val="20"/>
                        </w:rPr>
                      </w:pPr>
                      <w:r>
                        <w:rPr>
                          <w:rFonts w:ascii="Comic Sans MS" w:hAnsi="Comic Sans MS"/>
                          <w:sz w:val="20"/>
                          <w:szCs w:val="20"/>
                        </w:rPr>
                        <w:t>Understanding the difference between a good and a service has been our focus this week.  We are defining a service as something someone does for us ex., mechanics, haircuts and a good as something we can touch and hold ex., food or clothing.</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v:textbox>
              </v:shape>
            </w:pict>
          </mc:Fallback>
        </mc:AlternateContent>
      </w:r>
    </w:p>
    <w:p w:rsidR="00B51381" w:rsidRDefault="00B51381" w:rsidP="00B51381">
      <w:pPr>
        <w:rPr>
          <w:rFonts w:ascii="Comic Sans MS" w:hAnsi="Comic Sans MS"/>
          <w:sz w:val="28"/>
          <w:szCs w:val="28"/>
        </w:rPr>
      </w:pPr>
    </w:p>
    <w:p w:rsidR="00B51381" w:rsidRDefault="00E14684"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046A210D" wp14:editId="76829256">
                <wp:simplePos x="0" y="0"/>
                <wp:positionH relativeFrom="column">
                  <wp:posOffset>-95250</wp:posOffset>
                </wp:positionH>
                <wp:positionV relativeFrom="paragraph">
                  <wp:posOffset>367030</wp:posOffset>
                </wp:positionV>
                <wp:extent cx="3416300" cy="3810000"/>
                <wp:effectExtent l="0" t="0" r="1270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38100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Specials after break: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B51E18">
                              <w:rPr>
                                <w:rFonts w:ascii="Comic Sans MS" w:hAnsi="Comic Sans MS"/>
                                <w:sz w:val="20"/>
                                <w:szCs w:val="20"/>
                              </w:rPr>
                              <w:t>A</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B51E18">
                              <w:rPr>
                                <w:rFonts w:ascii="Comic Sans MS" w:hAnsi="Comic Sans MS"/>
                                <w:sz w:val="20"/>
                                <w:szCs w:val="20"/>
                              </w:rPr>
                              <w:t>B</w:t>
                            </w:r>
                          </w:p>
                          <w:p w:rsidR="006044A0" w:rsidRPr="006044A0" w:rsidRDefault="00B51E18" w:rsidP="006044A0">
                            <w:pPr>
                              <w:pStyle w:val="ListParagraph"/>
                              <w:numPr>
                                <w:ilvl w:val="1"/>
                                <w:numId w:val="1"/>
                              </w:numPr>
                              <w:rPr>
                                <w:rFonts w:ascii="Comic Sans MS" w:hAnsi="Comic Sans MS"/>
                                <w:sz w:val="24"/>
                                <w:szCs w:val="24"/>
                              </w:rPr>
                            </w:pPr>
                            <w:r>
                              <w:rPr>
                                <w:rFonts w:ascii="Comic Sans MS" w:hAnsi="Comic Sans MS"/>
                                <w:sz w:val="20"/>
                                <w:szCs w:val="20"/>
                              </w:rPr>
                              <w:t>Wednesday:  C</w:t>
                            </w:r>
                          </w:p>
                          <w:p w:rsidR="006044A0" w:rsidRPr="006044A0" w:rsidRDefault="00B51E18" w:rsidP="006044A0">
                            <w:pPr>
                              <w:pStyle w:val="ListParagraph"/>
                              <w:numPr>
                                <w:ilvl w:val="1"/>
                                <w:numId w:val="1"/>
                              </w:numPr>
                              <w:rPr>
                                <w:rFonts w:ascii="Comic Sans MS" w:hAnsi="Comic Sans MS"/>
                                <w:sz w:val="24"/>
                                <w:szCs w:val="24"/>
                              </w:rPr>
                            </w:pPr>
                            <w:r>
                              <w:rPr>
                                <w:rFonts w:ascii="Comic Sans MS" w:hAnsi="Comic Sans MS"/>
                                <w:sz w:val="20"/>
                                <w:szCs w:val="20"/>
                              </w:rPr>
                              <w:t>Thursday:  D</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B51E18">
                              <w:rPr>
                                <w:rFonts w:ascii="Comic Sans MS" w:hAnsi="Comic Sans MS"/>
                                <w:sz w:val="20"/>
                                <w:szCs w:val="20"/>
                              </w:rPr>
                              <w:t>A</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8718B9" w:rsidRDefault="0087003D" w:rsidP="00EE538B">
                            <w:pPr>
                              <w:pStyle w:val="ListParagraph"/>
                              <w:numPr>
                                <w:ilvl w:val="0"/>
                                <w:numId w:val="1"/>
                              </w:numPr>
                              <w:rPr>
                                <w:rFonts w:ascii="Comic Sans MS" w:hAnsi="Comic Sans MS"/>
                                <w:sz w:val="20"/>
                                <w:szCs w:val="20"/>
                              </w:rPr>
                            </w:pPr>
                            <w:r>
                              <w:rPr>
                                <w:rFonts w:ascii="Comic Sans MS" w:hAnsi="Comic Sans MS"/>
                                <w:sz w:val="20"/>
                                <w:szCs w:val="20"/>
                              </w:rPr>
                              <w:t>February Break:  No School the week of February 18</w:t>
                            </w:r>
                            <w:r w:rsidRPr="0087003D">
                              <w:rPr>
                                <w:rFonts w:ascii="Comic Sans MS" w:hAnsi="Comic Sans MS"/>
                                <w:sz w:val="20"/>
                                <w:szCs w:val="20"/>
                                <w:vertAlign w:val="superscript"/>
                              </w:rPr>
                              <w:t>th</w:t>
                            </w:r>
                            <w:r>
                              <w:rPr>
                                <w:rFonts w:ascii="Comic Sans MS" w:hAnsi="Comic Sans MS"/>
                                <w:sz w:val="20"/>
                                <w:szCs w:val="20"/>
                              </w:rPr>
                              <w:t>.</w:t>
                            </w:r>
                          </w:p>
                          <w:p w:rsidR="00B51E18" w:rsidRDefault="00B51E18" w:rsidP="00EE538B">
                            <w:pPr>
                              <w:pStyle w:val="ListParagraph"/>
                              <w:numPr>
                                <w:ilvl w:val="0"/>
                                <w:numId w:val="1"/>
                              </w:numPr>
                              <w:rPr>
                                <w:rFonts w:ascii="Comic Sans MS" w:hAnsi="Comic Sans MS"/>
                                <w:sz w:val="20"/>
                                <w:szCs w:val="20"/>
                              </w:rPr>
                            </w:pPr>
                            <w:r>
                              <w:rPr>
                                <w:rFonts w:ascii="Comic Sans MS" w:hAnsi="Comic Sans MS"/>
                                <w:sz w:val="20"/>
                                <w:szCs w:val="20"/>
                              </w:rPr>
                              <w:t>100</w:t>
                            </w:r>
                            <w:r w:rsidRPr="00B51E18">
                              <w:rPr>
                                <w:rFonts w:ascii="Comic Sans MS" w:hAnsi="Comic Sans MS"/>
                                <w:sz w:val="20"/>
                                <w:szCs w:val="20"/>
                                <w:vertAlign w:val="superscript"/>
                              </w:rPr>
                              <w:t>th</w:t>
                            </w:r>
                            <w:r>
                              <w:rPr>
                                <w:rFonts w:ascii="Comic Sans MS" w:hAnsi="Comic Sans MS"/>
                                <w:sz w:val="20"/>
                                <w:szCs w:val="20"/>
                              </w:rPr>
                              <w:t xml:space="preserve"> Day is on Thursday. Can you believe it???</w:t>
                            </w:r>
                          </w:p>
                          <w:p w:rsidR="00B51E18" w:rsidRDefault="00B51E18" w:rsidP="00EE538B">
                            <w:pPr>
                              <w:pStyle w:val="ListParagraph"/>
                              <w:numPr>
                                <w:ilvl w:val="0"/>
                                <w:numId w:val="1"/>
                              </w:numPr>
                              <w:rPr>
                                <w:rFonts w:ascii="Comic Sans MS" w:hAnsi="Comic Sans MS"/>
                                <w:sz w:val="20"/>
                                <w:szCs w:val="20"/>
                              </w:rPr>
                            </w:pPr>
                            <w:r>
                              <w:rPr>
                                <w:rFonts w:ascii="Comic Sans MS" w:hAnsi="Comic Sans MS"/>
                                <w:sz w:val="20"/>
                                <w:szCs w:val="20"/>
                              </w:rPr>
                              <w:t>Reading bags come home every Tuesday and Thursday.  Please be sure to return them completed the next day.  I do reading conferences with the children on Wednesdays and use these books.</w:t>
                            </w:r>
                          </w:p>
                          <w:p w:rsidR="00B01AFF" w:rsidRPr="00E14684" w:rsidRDefault="00B01AFF" w:rsidP="00B01AFF">
                            <w:pPr>
                              <w:pStyle w:val="ListParagraph"/>
                              <w:rPr>
                                <w:rFonts w:ascii="Comic Sans MS" w:hAnsi="Comic Sans MS"/>
                                <w:sz w:val="24"/>
                                <w:szCs w:val="24"/>
                              </w:rPr>
                            </w:pP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5pt;margin-top:28.9pt;width:269pt;height:30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Specials after break: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B51E18">
                        <w:rPr>
                          <w:rFonts w:ascii="Comic Sans MS" w:hAnsi="Comic Sans MS"/>
                          <w:sz w:val="20"/>
                          <w:szCs w:val="20"/>
                        </w:rPr>
                        <w:t>A</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B51E18">
                        <w:rPr>
                          <w:rFonts w:ascii="Comic Sans MS" w:hAnsi="Comic Sans MS"/>
                          <w:sz w:val="20"/>
                          <w:szCs w:val="20"/>
                        </w:rPr>
                        <w:t>B</w:t>
                      </w:r>
                    </w:p>
                    <w:p w:rsidR="006044A0" w:rsidRPr="006044A0" w:rsidRDefault="00B51E18" w:rsidP="006044A0">
                      <w:pPr>
                        <w:pStyle w:val="ListParagraph"/>
                        <w:numPr>
                          <w:ilvl w:val="1"/>
                          <w:numId w:val="1"/>
                        </w:numPr>
                        <w:rPr>
                          <w:rFonts w:ascii="Comic Sans MS" w:hAnsi="Comic Sans MS"/>
                          <w:sz w:val="24"/>
                          <w:szCs w:val="24"/>
                        </w:rPr>
                      </w:pPr>
                      <w:r>
                        <w:rPr>
                          <w:rFonts w:ascii="Comic Sans MS" w:hAnsi="Comic Sans MS"/>
                          <w:sz w:val="20"/>
                          <w:szCs w:val="20"/>
                        </w:rPr>
                        <w:t>Wednesday:  C</w:t>
                      </w:r>
                    </w:p>
                    <w:p w:rsidR="006044A0" w:rsidRPr="006044A0" w:rsidRDefault="00B51E18" w:rsidP="006044A0">
                      <w:pPr>
                        <w:pStyle w:val="ListParagraph"/>
                        <w:numPr>
                          <w:ilvl w:val="1"/>
                          <w:numId w:val="1"/>
                        </w:numPr>
                        <w:rPr>
                          <w:rFonts w:ascii="Comic Sans MS" w:hAnsi="Comic Sans MS"/>
                          <w:sz w:val="24"/>
                          <w:szCs w:val="24"/>
                        </w:rPr>
                      </w:pPr>
                      <w:r>
                        <w:rPr>
                          <w:rFonts w:ascii="Comic Sans MS" w:hAnsi="Comic Sans MS"/>
                          <w:sz w:val="20"/>
                          <w:szCs w:val="20"/>
                        </w:rPr>
                        <w:t>Thursday:  D</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B51E18">
                        <w:rPr>
                          <w:rFonts w:ascii="Comic Sans MS" w:hAnsi="Comic Sans MS"/>
                          <w:sz w:val="20"/>
                          <w:szCs w:val="20"/>
                        </w:rPr>
                        <w:t>A</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8718B9" w:rsidRDefault="0087003D" w:rsidP="00EE538B">
                      <w:pPr>
                        <w:pStyle w:val="ListParagraph"/>
                        <w:numPr>
                          <w:ilvl w:val="0"/>
                          <w:numId w:val="1"/>
                        </w:numPr>
                        <w:rPr>
                          <w:rFonts w:ascii="Comic Sans MS" w:hAnsi="Comic Sans MS"/>
                          <w:sz w:val="20"/>
                          <w:szCs w:val="20"/>
                        </w:rPr>
                      </w:pPr>
                      <w:r>
                        <w:rPr>
                          <w:rFonts w:ascii="Comic Sans MS" w:hAnsi="Comic Sans MS"/>
                          <w:sz w:val="20"/>
                          <w:szCs w:val="20"/>
                        </w:rPr>
                        <w:t>February Break:  No School the week of February 18</w:t>
                      </w:r>
                      <w:r w:rsidRPr="0087003D">
                        <w:rPr>
                          <w:rFonts w:ascii="Comic Sans MS" w:hAnsi="Comic Sans MS"/>
                          <w:sz w:val="20"/>
                          <w:szCs w:val="20"/>
                          <w:vertAlign w:val="superscript"/>
                        </w:rPr>
                        <w:t>th</w:t>
                      </w:r>
                      <w:r>
                        <w:rPr>
                          <w:rFonts w:ascii="Comic Sans MS" w:hAnsi="Comic Sans MS"/>
                          <w:sz w:val="20"/>
                          <w:szCs w:val="20"/>
                        </w:rPr>
                        <w:t>.</w:t>
                      </w:r>
                    </w:p>
                    <w:p w:rsidR="00B51E18" w:rsidRDefault="00B51E18" w:rsidP="00EE538B">
                      <w:pPr>
                        <w:pStyle w:val="ListParagraph"/>
                        <w:numPr>
                          <w:ilvl w:val="0"/>
                          <w:numId w:val="1"/>
                        </w:numPr>
                        <w:rPr>
                          <w:rFonts w:ascii="Comic Sans MS" w:hAnsi="Comic Sans MS"/>
                          <w:sz w:val="20"/>
                          <w:szCs w:val="20"/>
                        </w:rPr>
                      </w:pPr>
                      <w:r>
                        <w:rPr>
                          <w:rFonts w:ascii="Comic Sans MS" w:hAnsi="Comic Sans MS"/>
                          <w:sz w:val="20"/>
                          <w:szCs w:val="20"/>
                        </w:rPr>
                        <w:t>100</w:t>
                      </w:r>
                      <w:r w:rsidRPr="00B51E18">
                        <w:rPr>
                          <w:rFonts w:ascii="Comic Sans MS" w:hAnsi="Comic Sans MS"/>
                          <w:sz w:val="20"/>
                          <w:szCs w:val="20"/>
                          <w:vertAlign w:val="superscript"/>
                        </w:rPr>
                        <w:t>th</w:t>
                      </w:r>
                      <w:r>
                        <w:rPr>
                          <w:rFonts w:ascii="Comic Sans MS" w:hAnsi="Comic Sans MS"/>
                          <w:sz w:val="20"/>
                          <w:szCs w:val="20"/>
                        </w:rPr>
                        <w:t xml:space="preserve"> Day is on Thursday. Can you believe it???</w:t>
                      </w:r>
                    </w:p>
                    <w:p w:rsidR="00B51E18" w:rsidRDefault="00B51E18" w:rsidP="00EE538B">
                      <w:pPr>
                        <w:pStyle w:val="ListParagraph"/>
                        <w:numPr>
                          <w:ilvl w:val="0"/>
                          <w:numId w:val="1"/>
                        </w:numPr>
                        <w:rPr>
                          <w:rFonts w:ascii="Comic Sans MS" w:hAnsi="Comic Sans MS"/>
                          <w:sz w:val="20"/>
                          <w:szCs w:val="20"/>
                        </w:rPr>
                      </w:pPr>
                      <w:r>
                        <w:rPr>
                          <w:rFonts w:ascii="Comic Sans MS" w:hAnsi="Comic Sans MS"/>
                          <w:sz w:val="20"/>
                          <w:szCs w:val="20"/>
                        </w:rPr>
                        <w:t>Reading bags come home every Tuesday and Thursday.  Please be sure to return them completed the next day.  I do reading conferences with the children on Wednesdays and use these books.</w:t>
                      </w:r>
                    </w:p>
                    <w:p w:rsidR="00B01AFF" w:rsidRPr="00E14684" w:rsidRDefault="00B01AFF" w:rsidP="00B01AFF">
                      <w:pPr>
                        <w:pStyle w:val="ListParagraph"/>
                        <w:rPr>
                          <w:rFonts w:ascii="Comic Sans MS" w:hAnsi="Comic Sans MS"/>
                          <w:sz w:val="24"/>
                          <w:szCs w:val="24"/>
                        </w:rPr>
                      </w:pP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v:textbox>
              </v:shape>
            </w:pict>
          </mc:Fallback>
        </mc:AlternateConten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E013AC"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5902CF51" wp14:editId="5BD84492">
                <wp:simplePos x="0" y="0"/>
                <wp:positionH relativeFrom="column">
                  <wp:posOffset>3479800</wp:posOffset>
                </wp:positionH>
                <wp:positionV relativeFrom="paragraph">
                  <wp:posOffset>217170</wp:posOffset>
                </wp:positionV>
                <wp:extent cx="2870200" cy="831850"/>
                <wp:effectExtent l="0" t="0" r="2540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831850"/>
                        </a:xfrm>
                        <a:prstGeom prst="rect">
                          <a:avLst/>
                        </a:prstGeom>
                        <a:solidFill>
                          <a:srgbClr val="FFFFFF"/>
                        </a:solidFill>
                        <a:ln w="9525">
                          <a:solidFill>
                            <a:srgbClr val="000000"/>
                          </a:solidFill>
                          <a:miter lim="800000"/>
                          <a:headEnd/>
                          <a:tailEnd/>
                        </a:ln>
                      </wps:spPr>
                      <wps:txb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B51E18" w:rsidP="00B51E18">
                            <w:pPr>
                              <w:rPr>
                                <w:rFonts w:ascii="Comic Sans MS" w:hAnsi="Comic Sans MS"/>
                                <w:sz w:val="20"/>
                                <w:szCs w:val="20"/>
                              </w:rPr>
                            </w:pPr>
                            <w:r>
                              <w:rPr>
                                <w:rFonts w:ascii="Comic Sans MS" w:hAnsi="Comic Sans MS"/>
                                <w:sz w:val="20"/>
                                <w:szCs w:val="20"/>
                              </w:rPr>
                              <w:tab/>
                              <w:t xml:space="preserve">         </w:t>
                            </w:r>
                            <w:proofErr w:type="gramStart"/>
                            <w:r>
                              <w:rPr>
                                <w:rFonts w:ascii="Comic Sans MS" w:hAnsi="Comic Sans MS"/>
                                <w:sz w:val="20"/>
                                <w:szCs w:val="20"/>
                              </w:rPr>
                              <w:t>there</w:t>
                            </w:r>
                            <w:proofErr w:type="gramEnd"/>
                            <w:r>
                              <w:rPr>
                                <w:rFonts w:ascii="Comic Sans MS" w:hAnsi="Comic Sans MS"/>
                                <w:sz w:val="20"/>
                                <w:szCs w:val="20"/>
                              </w:rPr>
                              <w:tab/>
                              <w:t>are</w:t>
                            </w:r>
                          </w:p>
                          <w:p w:rsidR="008718B9" w:rsidRPr="008718B9" w:rsidRDefault="008718B9" w:rsidP="008718B9">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4pt;margin-top:17.1pt;width:226pt;height: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3bLAIAAFc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">
                <v:textbo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B51E18" w:rsidP="00B51E18">
                      <w:pPr>
                        <w:rPr>
                          <w:rFonts w:ascii="Comic Sans MS" w:hAnsi="Comic Sans MS"/>
                          <w:sz w:val="20"/>
                          <w:szCs w:val="20"/>
                        </w:rPr>
                      </w:pPr>
                      <w:r>
                        <w:rPr>
                          <w:rFonts w:ascii="Comic Sans MS" w:hAnsi="Comic Sans MS"/>
                          <w:sz w:val="20"/>
                          <w:szCs w:val="20"/>
                        </w:rPr>
                        <w:tab/>
                        <w:t xml:space="preserve">         </w:t>
                      </w:r>
                      <w:proofErr w:type="gramStart"/>
                      <w:r>
                        <w:rPr>
                          <w:rFonts w:ascii="Comic Sans MS" w:hAnsi="Comic Sans MS"/>
                          <w:sz w:val="20"/>
                          <w:szCs w:val="20"/>
                        </w:rPr>
                        <w:t>there</w:t>
                      </w:r>
                      <w:proofErr w:type="gramEnd"/>
                      <w:r>
                        <w:rPr>
                          <w:rFonts w:ascii="Comic Sans MS" w:hAnsi="Comic Sans MS"/>
                          <w:sz w:val="20"/>
                          <w:szCs w:val="20"/>
                        </w:rPr>
                        <w:tab/>
                        <w:t>are</w:t>
                      </w:r>
                    </w:p>
                    <w:p w:rsidR="008718B9" w:rsidRPr="008718B9" w:rsidRDefault="008718B9" w:rsidP="008718B9">
                      <w:pPr>
                        <w:rPr>
                          <w:rFonts w:ascii="Comic Sans MS" w:hAnsi="Comic Sans MS"/>
                          <w:sz w:val="24"/>
                          <w:szCs w:val="24"/>
                        </w:rPr>
                      </w:pPr>
                    </w:p>
                  </w:txbxContent>
                </v:textbox>
              </v:shape>
            </w:pict>
          </mc:Fallback>
        </mc:AlternateContent>
      </w:r>
    </w:p>
    <w:p w:rsidR="007E57DA"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7E57DA" w:rsidRDefault="00BE2586" w:rsidP="00B51381">
      <w:pPr>
        <w:rPr>
          <w:rFonts w:ascii="Comic Sans MS" w:hAnsi="Comic Sans MS"/>
          <w:sz w:val="28"/>
          <w:szCs w:val="28"/>
        </w:rPr>
      </w:pPr>
      <w:r w:rsidRPr="00BE2586">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1C8035A4" wp14:editId="7D9691F1">
                <wp:simplePos x="0" y="0"/>
                <wp:positionH relativeFrom="column">
                  <wp:posOffset>3479800</wp:posOffset>
                </wp:positionH>
                <wp:positionV relativeFrom="paragraph">
                  <wp:posOffset>66675</wp:posOffset>
                </wp:positionV>
                <wp:extent cx="2908300" cy="1892300"/>
                <wp:effectExtent l="0" t="0" r="254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1892300"/>
                        </a:xfrm>
                        <a:prstGeom prst="rect">
                          <a:avLst/>
                        </a:prstGeom>
                        <a:solidFill>
                          <a:srgbClr val="FFFFFF"/>
                        </a:solidFill>
                        <a:ln w="9525">
                          <a:solidFill>
                            <a:srgbClr val="000000"/>
                          </a:solidFill>
                          <a:miter lim="800000"/>
                          <a:headEnd/>
                          <a:tailEnd/>
                        </a:ln>
                      </wps:spPr>
                      <wps:txbx>
                        <w:txbxContent>
                          <w:p w:rsidR="00BE2586" w:rsidRDefault="0087003D" w:rsidP="0087003D">
                            <w:pPr>
                              <w:jc w:val="center"/>
                              <w:rPr>
                                <w:rFonts w:ascii="Comic Sans MS" w:hAnsi="Comic Sans MS"/>
                                <w:u w:val="single"/>
                              </w:rPr>
                            </w:pPr>
                            <w:bookmarkStart w:id="0" w:name="_GoBack"/>
                            <w:r>
                              <w:rPr>
                                <w:rFonts w:ascii="Comic Sans MS" w:hAnsi="Comic Sans MS"/>
                                <w:u w:val="single"/>
                              </w:rPr>
                              <w:t>Valentine’s Day</w:t>
                            </w:r>
                          </w:p>
                          <w:p w:rsidR="0087003D" w:rsidRPr="0087003D" w:rsidRDefault="0087003D" w:rsidP="0087003D">
                            <w:pPr>
                              <w:rPr>
                                <w:rFonts w:ascii="Comic Sans MS" w:hAnsi="Comic Sans MS"/>
                                <w:sz w:val="20"/>
                                <w:szCs w:val="20"/>
                              </w:rPr>
                            </w:pPr>
                            <w:r>
                              <w:rPr>
                                <w:rFonts w:ascii="Comic Sans MS" w:hAnsi="Comic Sans MS"/>
                                <w:sz w:val="20"/>
                                <w:szCs w:val="20"/>
                              </w:rPr>
                              <w:t xml:space="preserve">At </w:t>
                            </w:r>
                            <w:proofErr w:type="spellStart"/>
                            <w:r>
                              <w:rPr>
                                <w:rFonts w:ascii="Comic Sans MS" w:hAnsi="Comic Sans MS"/>
                                <w:sz w:val="20"/>
                                <w:szCs w:val="20"/>
                              </w:rPr>
                              <w:t>Fyle</w:t>
                            </w:r>
                            <w:proofErr w:type="spellEnd"/>
                            <w:r>
                              <w:rPr>
                                <w:rFonts w:ascii="Comic Sans MS" w:hAnsi="Comic Sans MS"/>
                                <w:sz w:val="20"/>
                                <w:szCs w:val="20"/>
                              </w:rPr>
                              <w:t xml:space="preserve">, we call this day Caring Day.  </w:t>
                            </w:r>
                            <w:r w:rsidR="00297057">
                              <w:rPr>
                                <w:rFonts w:ascii="Comic Sans MS" w:hAnsi="Comic Sans MS"/>
                                <w:sz w:val="20"/>
                                <w:szCs w:val="20"/>
                              </w:rPr>
                              <w:t xml:space="preserve">A letter with the information was sent home this week.  </w:t>
                            </w:r>
                            <w:r>
                              <w:rPr>
                                <w:rFonts w:ascii="Comic Sans MS" w:hAnsi="Comic Sans MS"/>
                                <w:sz w:val="20"/>
                                <w:szCs w:val="20"/>
                              </w:rPr>
                              <w:t>Children may bring in cards.  I am asking that they only sign them and do NOT address them to a specific child. We have 16 students and one should be brought for each person.</w:t>
                            </w:r>
                            <w:r w:rsidR="00297057">
                              <w:rPr>
                                <w:rFonts w:ascii="Comic Sans MS" w:hAnsi="Comic Sans MS"/>
                                <w:sz w:val="20"/>
                                <w:szCs w:val="20"/>
                              </w:rPr>
                              <w:t xml:space="preserve"> Let me know if you have questions.</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4pt;margin-top:5.25pt;width:229pt;height:1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SoJgIAAE4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">
                <v:textbox>
                  <w:txbxContent>
                    <w:p w:rsidR="00BE2586" w:rsidRDefault="0087003D" w:rsidP="0087003D">
                      <w:pPr>
                        <w:jc w:val="center"/>
                        <w:rPr>
                          <w:rFonts w:ascii="Comic Sans MS" w:hAnsi="Comic Sans MS"/>
                          <w:u w:val="single"/>
                        </w:rPr>
                      </w:pPr>
                      <w:bookmarkStart w:id="1" w:name="_GoBack"/>
                      <w:r>
                        <w:rPr>
                          <w:rFonts w:ascii="Comic Sans MS" w:hAnsi="Comic Sans MS"/>
                          <w:u w:val="single"/>
                        </w:rPr>
                        <w:t>Valentine’s Day</w:t>
                      </w:r>
                    </w:p>
                    <w:p w:rsidR="0087003D" w:rsidRPr="0087003D" w:rsidRDefault="0087003D" w:rsidP="0087003D">
                      <w:pPr>
                        <w:rPr>
                          <w:rFonts w:ascii="Comic Sans MS" w:hAnsi="Comic Sans MS"/>
                          <w:sz w:val="20"/>
                          <w:szCs w:val="20"/>
                        </w:rPr>
                      </w:pPr>
                      <w:r>
                        <w:rPr>
                          <w:rFonts w:ascii="Comic Sans MS" w:hAnsi="Comic Sans MS"/>
                          <w:sz w:val="20"/>
                          <w:szCs w:val="20"/>
                        </w:rPr>
                        <w:t xml:space="preserve">At </w:t>
                      </w:r>
                      <w:proofErr w:type="spellStart"/>
                      <w:r>
                        <w:rPr>
                          <w:rFonts w:ascii="Comic Sans MS" w:hAnsi="Comic Sans MS"/>
                          <w:sz w:val="20"/>
                          <w:szCs w:val="20"/>
                        </w:rPr>
                        <w:t>Fyle</w:t>
                      </w:r>
                      <w:proofErr w:type="spellEnd"/>
                      <w:r>
                        <w:rPr>
                          <w:rFonts w:ascii="Comic Sans MS" w:hAnsi="Comic Sans MS"/>
                          <w:sz w:val="20"/>
                          <w:szCs w:val="20"/>
                        </w:rPr>
                        <w:t xml:space="preserve">, we call this day Caring Day.  </w:t>
                      </w:r>
                      <w:r w:rsidR="00297057">
                        <w:rPr>
                          <w:rFonts w:ascii="Comic Sans MS" w:hAnsi="Comic Sans MS"/>
                          <w:sz w:val="20"/>
                          <w:szCs w:val="20"/>
                        </w:rPr>
                        <w:t xml:space="preserve">A letter with the information was sent home this week.  </w:t>
                      </w:r>
                      <w:r>
                        <w:rPr>
                          <w:rFonts w:ascii="Comic Sans MS" w:hAnsi="Comic Sans MS"/>
                          <w:sz w:val="20"/>
                          <w:szCs w:val="20"/>
                        </w:rPr>
                        <w:t>Children may bring in cards.  I am asking that they only sign them and do NOT address them to a specific child. We have 16 students and one should be brought for each person.</w:t>
                      </w:r>
                      <w:r w:rsidR="00297057">
                        <w:rPr>
                          <w:rFonts w:ascii="Comic Sans MS" w:hAnsi="Comic Sans MS"/>
                          <w:sz w:val="20"/>
                          <w:szCs w:val="20"/>
                        </w:rPr>
                        <w:t xml:space="preserve"> Let me know if you have questions.</w:t>
                      </w:r>
                      <w:bookmarkEnd w:id="1"/>
                    </w:p>
                  </w:txbxContent>
                </v:textbox>
              </v:shape>
            </w:pict>
          </mc:Fallback>
        </mc:AlternateContent>
      </w: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422FA"/>
    <w:rsid w:val="00060B03"/>
    <w:rsid w:val="00081CA7"/>
    <w:rsid w:val="000B6EDB"/>
    <w:rsid w:val="001840B8"/>
    <w:rsid w:val="001B4190"/>
    <w:rsid w:val="001C18ED"/>
    <w:rsid w:val="001F3068"/>
    <w:rsid w:val="00203B88"/>
    <w:rsid w:val="0027222B"/>
    <w:rsid w:val="002904F0"/>
    <w:rsid w:val="00297057"/>
    <w:rsid w:val="003264DC"/>
    <w:rsid w:val="003437EC"/>
    <w:rsid w:val="00350BD2"/>
    <w:rsid w:val="003660E5"/>
    <w:rsid w:val="00386849"/>
    <w:rsid w:val="00396FB6"/>
    <w:rsid w:val="00465BD6"/>
    <w:rsid w:val="004A3602"/>
    <w:rsid w:val="004B5ECC"/>
    <w:rsid w:val="00503B5C"/>
    <w:rsid w:val="00544E33"/>
    <w:rsid w:val="005910DF"/>
    <w:rsid w:val="005E2C3A"/>
    <w:rsid w:val="006044A0"/>
    <w:rsid w:val="00685263"/>
    <w:rsid w:val="006C5C32"/>
    <w:rsid w:val="006D4722"/>
    <w:rsid w:val="00705E3E"/>
    <w:rsid w:val="00754831"/>
    <w:rsid w:val="007B3123"/>
    <w:rsid w:val="007B3C50"/>
    <w:rsid w:val="007D54A4"/>
    <w:rsid w:val="007E57DA"/>
    <w:rsid w:val="007F37C9"/>
    <w:rsid w:val="00807CFC"/>
    <w:rsid w:val="00862132"/>
    <w:rsid w:val="0087003D"/>
    <w:rsid w:val="008718B9"/>
    <w:rsid w:val="008723B7"/>
    <w:rsid w:val="008C07B5"/>
    <w:rsid w:val="00951EBE"/>
    <w:rsid w:val="00952B08"/>
    <w:rsid w:val="009A33FD"/>
    <w:rsid w:val="00A517A4"/>
    <w:rsid w:val="00A7409F"/>
    <w:rsid w:val="00B018AD"/>
    <w:rsid w:val="00B01AFF"/>
    <w:rsid w:val="00B07F17"/>
    <w:rsid w:val="00B51381"/>
    <w:rsid w:val="00B51E18"/>
    <w:rsid w:val="00B668EF"/>
    <w:rsid w:val="00BE2586"/>
    <w:rsid w:val="00C25840"/>
    <w:rsid w:val="00C45F5E"/>
    <w:rsid w:val="00C82D2F"/>
    <w:rsid w:val="00CB672E"/>
    <w:rsid w:val="00CD17E6"/>
    <w:rsid w:val="00D10342"/>
    <w:rsid w:val="00D16B73"/>
    <w:rsid w:val="00E013AC"/>
    <w:rsid w:val="00E14684"/>
    <w:rsid w:val="00E30DFA"/>
    <w:rsid w:val="00E37284"/>
    <w:rsid w:val="00E62CF9"/>
    <w:rsid w:val="00E75F19"/>
    <w:rsid w:val="00EC2AB2"/>
    <w:rsid w:val="00EE538B"/>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2019-01-10T21:18:00Z</cp:lastPrinted>
  <dcterms:created xsi:type="dcterms:W3CDTF">2019-02-08T01:37:00Z</dcterms:created>
  <dcterms:modified xsi:type="dcterms:W3CDTF">2019-02-08T01:37:00Z</dcterms:modified>
</cp:coreProperties>
</file>