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18" w:rsidRDefault="00A96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4" w:right="2020" w:firstLine="523"/>
        <w:rPr>
          <w:color w:val="0000FF"/>
          <w:sz w:val="19"/>
          <w:szCs w:val="19"/>
        </w:rPr>
      </w:pPr>
      <w:r>
        <w:rPr>
          <w:noProof/>
          <w:color w:val="000000"/>
        </w:rPr>
        <w:drawing>
          <wp:inline distT="19050" distB="19050" distL="19050" distR="19050">
            <wp:extent cx="1371600" cy="89154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1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A program of </w:t>
      </w:r>
      <w:r>
        <w:rPr>
          <w:color w:val="0000FF"/>
          <w:sz w:val="19"/>
          <w:szCs w:val="19"/>
          <w:u w:val="single"/>
        </w:rPr>
        <w:t>www.starbridgeinc.org/ties-program</w:t>
      </w:r>
      <w:r>
        <w:rPr>
          <w:color w:val="0000FF"/>
          <w:sz w:val="19"/>
          <w:szCs w:val="19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3182689</wp:posOffset>
            </wp:positionH>
            <wp:positionV relativeFrom="paragraph">
              <wp:posOffset>194324</wp:posOffset>
            </wp:positionV>
            <wp:extent cx="2103120" cy="1051560"/>
            <wp:effectExtent l="0" t="0" r="0" b="0"/>
            <wp:wrapSquare wrapText="bothSides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518" w:rsidRPr="00A96F3A" w:rsidRDefault="00A96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jc w:val="center"/>
        <w:rPr>
          <w:b/>
          <w:color w:val="000000"/>
          <w:sz w:val="18"/>
          <w:szCs w:val="18"/>
        </w:rPr>
      </w:pPr>
      <w:r w:rsidRPr="00A96F3A">
        <w:rPr>
          <w:b/>
          <w:color w:val="000000"/>
          <w:sz w:val="18"/>
          <w:szCs w:val="18"/>
        </w:rPr>
        <w:t>Peer Volunteer Application</w:t>
      </w:r>
    </w:p>
    <w:tbl>
      <w:tblPr>
        <w:tblStyle w:val="a"/>
        <w:tblW w:w="10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5"/>
        <w:gridCol w:w="4231"/>
      </w:tblGrid>
      <w:tr w:rsidR="00D80518" w:rsidRPr="00A96F3A">
        <w:trPr>
          <w:trHeight w:val="547"/>
        </w:trPr>
        <w:tc>
          <w:tcPr>
            <w:tcW w:w="5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Your name </w:t>
            </w:r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</w:t>
            </w:r>
          </w:p>
        </w:tc>
      </w:tr>
      <w:tr w:rsidR="00D80518" w:rsidRPr="00A96F3A">
        <w:trPr>
          <w:trHeight w:val="547"/>
        </w:trPr>
        <w:tc>
          <w:tcPr>
            <w:tcW w:w="5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Preferred pronouns (optional) </w:t>
            </w:r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Birthdate</w:t>
            </w:r>
          </w:p>
        </w:tc>
      </w:tr>
      <w:tr w:rsidR="00D80518" w:rsidRPr="00A96F3A">
        <w:trPr>
          <w:trHeight w:val="816"/>
        </w:trPr>
        <w:tc>
          <w:tcPr>
            <w:tcW w:w="10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Home address</w:t>
            </w:r>
          </w:p>
        </w:tc>
      </w:tr>
      <w:tr w:rsidR="00D80518" w:rsidRPr="00A96F3A">
        <w:trPr>
          <w:trHeight w:val="547"/>
        </w:trPr>
        <w:tc>
          <w:tcPr>
            <w:tcW w:w="5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School </w:t>
            </w:r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Grade</w:t>
            </w:r>
          </w:p>
        </w:tc>
      </w:tr>
      <w:tr w:rsidR="00D80518" w:rsidRPr="00A96F3A">
        <w:trPr>
          <w:trHeight w:val="612"/>
        </w:trPr>
        <w:tc>
          <w:tcPr>
            <w:tcW w:w="5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Email address </w:t>
            </w:r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Phone number </w:t>
            </w:r>
          </w:p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 this a cell phone?</w:t>
            </w:r>
          </w:p>
        </w:tc>
      </w:tr>
      <w:tr w:rsidR="00D80518" w:rsidRPr="00A96F3A">
        <w:trPr>
          <w:trHeight w:val="1082"/>
        </w:trPr>
        <w:tc>
          <w:tcPr>
            <w:tcW w:w="10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Current/previous volunteer activities</w:t>
            </w:r>
          </w:p>
        </w:tc>
      </w:tr>
      <w:tr w:rsidR="00D80518" w:rsidRPr="00A96F3A">
        <w:trPr>
          <w:trHeight w:val="1084"/>
        </w:trPr>
        <w:tc>
          <w:tcPr>
            <w:tcW w:w="10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Personal interests/hobbies</w:t>
            </w:r>
          </w:p>
        </w:tc>
      </w:tr>
      <w:tr w:rsidR="00D80518" w:rsidRPr="00A96F3A">
        <w:trPr>
          <w:trHeight w:val="1353"/>
        </w:trPr>
        <w:tc>
          <w:tcPr>
            <w:tcW w:w="10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1240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Personal attributes that would contribute to your ability to provide support to an individual with a  developmental disability</w:t>
            </w:r>
          </w:p>
        </w:tc>
      </w:tr>
      <w:tr w:rsidR="00D80518" w:rsidRPr="00A96F3A">
        <w:trPr>
          <w:trHeight w:val="1082"/>
        </w:trPr>
        <w:tc>
          <w:tcPr>
            <w:tcW w:w="10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Are there certain extracurricular/community activities for which you particularly enjoy providing support?</w:t>
            </w:r>
          </w:p>
        </w:tc>
      </w:tr>
      <w:tr w:rsidR="00D80518" w:rsidRPr="00A96F3A">
        <w:trPr>
          <w:trHeight w:val="1353"/>
        </w:trPr>
        <w:tc>
          <w:tcPr>
            <w:tcW w:w="10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What are you hoping to learn from this volunteer experience?</w:t>
            </w:r>
          </w:p>
        </w:tc>
      </w:tr>
      <w:tr w:rsidR="00A96F3A" w:rsidRPr="00A96F3A">
        <w:trPr>
          <w:trHeight w:val="1353"/>
        </w:trPr>
        <w:tc>
          <w:tcPr>
            <w:tcW w:w="10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F3A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Please share with us any information about yourself or your experiences that may be helpful</w:t>
            </w:r>
          </w:p>
        </w:tc>
      </w:tr>
    </w:tbl>
    <w:p w:rsidR="00D80518" w:rsidRPr="00A96F3A" w:rsidRDefault="00D805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D80518" w:rsidRPr="00A96F3A" w:rsidRDefault="00D805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D80518" w:rsidRPr="00A96F3A" w:rsidRDefault="00A96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1013" w:right="1088"/>
        <w:jc w:val="center"/>
        <w:rPr>
          <w:rFonts w:ascii="Cambria" w:eastAsia="Cambria" w:hAnsi="Cambria" w:cs="Cambria"/>
          <w:color w:val="70AD38"/>
          <w:sz w:val="18"/>
          <w:szCs w:val="18"/>
        </w:rPr>
      </w:pPr>
      <w:r w:rsidRPr="00A96F3A">
        <w:rPr>
          <w:rFonts w:ascii="Cambria" w:eastAsia="Cambria" w:hAnsi="Cambria" w:cs="Cambria"/>
          <w:color w:val="70AD38"/>
          <w:sz w:val="18"/>
          <w:szCs w:val="18"/>
        </w:rPr>
        <w:t xml:space="preserve"> </w:t>
      </w:r>
    </w:p>
    <w:tbl>
      <w:tblPr>
        <w:tblStyle w:val="a0"/>
        <w:tblW w:w="10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6"/>
        <w:gridCol w:w="5040"/>
      </w:tblGrid>
      <w:tr w:rsidR="00D80518" w:rsidRPr="00A96F3A">
        <w:trPr>
          <w:trHeight w:val="547"/>
        </w:trPr>
        <w:tc>
          <w:tcPr>
            <w:tcW w:w="10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E7E6E6"/>
              </w:rPr>
              <w:t>Personal References</w:t>
            </w:r>
            <w:r w:rsidRPr="00A96F3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>Please provide two unrelated references for us to contact</w:t>
            </w:r>
          </w:p>
        </w:tc>
      </w:tr>
      <w:tr w:rsidR="00D80518" w:rsidRPr="00A96F3A">
        <w:trPr>
          <w:trHeight w:val="815"/>
        </w:trPr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Name</w:t>
            </w:r>
          </w:p>
        </w:tc>
      </w:tr>
      <w:tr w:rsidR="00D80518" w:rsidRPr="00A96F3A">
        <w:trPr>
          <w:trHeight w:val="816"/>
        </w:trPr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Phone #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Phone #</w:t>
            </w:r>
          </w:p>
        </w:tc>
      </w:tr>
      <w:tr w:rsidR="00D80518" w:rsidRPr="00A96F3A">
        <w:trPr>
          <w:trHeight w:val="813"/>
        </w:trPr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Email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Email</w:t>
            </w:r>
          </w:p>
        </w:tc>
      </w:tr>
      <w:tr w:rsidR="00D80518" w:rsidRPr="00A96F3A">
        <w:trPr>
          <w:trHeight w:val="278"/>
        </w:trPr>
        <w:tc>
          <w:tcPr>
            <w:tcW w:w="10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shd w:val="clear" w:color="auto" w:fill="E7E6E6"/>
              </w:rPr>
              <w:t>THIS SECTION TO BE COMPLETED BY TIES PROGRAM COORDINATOR</w:t>
            </w:r>
          </w:p>
        </w:tc>
      </w:tr>
      <w:tr w:rsidR="00D80518" w:rsidRPr="00A96F3A">
        <w:trPr>
          <w:trHeight w:val="1353"/>
        </w:trPr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 xml:space="preserve">Relationship with the volunteer: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>Relationship with the volunteer:</w:t>
            </w:r>
          </w:p>
        </w:tc>
      </w:tr>
      <w:tr w:rsidR="00D80518" w:rsidRPr="00A96F3A">
        <w:trPr>
          <w:trHeight w:val="1622"/>
        </w:trPr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 xml:space="preserve">How long have you known the volunteer?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>How long have you known the volunteer?</w:t>
            </w:r>
          </w:p>
        </w:tc>
      </w:tr>
      <w:tr w:rsidR="00D80518" w:rsidRPr="00A96F3A">
        <w:trPr>
          <w:trHeight w:val="1620"/>
        </w:trPr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619" w:firstLine="1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 xml:space="preserve">List characteristics of the volunteer (responsible, </w:t>
            </w: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>reliable, etc.)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535" w:firstLine="1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 xml:space="preserve">List characteristics of the volunteer (responsible, </w:t>
            </w: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>reliable, etc.)</w:t>
            </w:r>
          </w:p>
        </w:tc>
      </w:tr>
      <w:tr w:rsidR="00D80518" w:rsidRPr="00A96F3A">
        <w:trPr>
          <w:trHeight w:val="1891"/>
        </w:trPr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577" w:firstLine="8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 xml:space="preserve">Do you have any knowledge of the volunteer’s </w:t>
            </w: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>experience working with children? Please explain.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18" w:rsidRPr="00A96F3A" w:rsidRDefault="00A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493" w:firstLine="8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</w:pP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 xml:space="preserve">Do you have any knowledge of the volunteer’s </w:t>
            </w: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96F3A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E7E6E6"/>
              </w:rPr>
              <w:t>experience working with children? Please explain.</w:t>
            </w:r>
          </w:p>
        </w:tc>
      </w:tr>
    </w:tbl>
    <w:p w:rsidR="00D80518" w:rsidRPr="00A96F3A" w:rsidRDefault="00D805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bookmarkStart w:id="0" w:name="_GoBack"/>
      <w:bookmarkEnd w:id="0"/>
    </w:p>
    <w:p w:rsidR="00D80518" w:rsidRPr="00A96F3A" w:rsidRDefault="00D805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D80518" w:rsidRPr="00A96F3A" w:rsidRDefault="00A96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color w:val="000000"/>
          <w:sz w:val="18"/>
          <w:szCs w:val="18"/>
        </w:rPr>
      </w:pPr>
      <w:r w:rsidRPr="00A96F3A">
        <w:rPr>
          <w:rFonts w:ascii="Calibri" w:eastAsia="Calibri" w:hAnsi="Calibri" w:cs="Calibri"/>
          <w:color w:val="000000"/>
          <w:sz w:val="18"/>
          <w:szCs w:val="18"/>
        </w:rPr>
        <w:t>Return to:</w:t>
      </w:r>
      <w:r w:rsidRPr="00A96F3A">
        <w:rPr>
          <w:rFonts w:ascii="Calibri" w:eastAsia="Calibri" w:hAnsi="Calibri" w:cs="Calibri"/>
          <w:sz w:val="18"/>
          <w:szCs w:val="18"/>
        </w:rPr>
        <w:t xml:space="preserve"> Doreen </w:t>
      </w:r>
      <w:proofErr w:type="spellStart"/>
      <w:r w:rsidRPr="00A96F3A">
        <w:rPr>
          <w:rFonts w:ascii="Calibri" w:eastAsia="Calibri" w:hAnsi="Calibri" w:cs="Calibri"/>
          <w:sz w:val="18"/>
          <w:szCs w:val="18"/>
        </w:rPr>
        <w:t>Blankenbush</w:t>
      </w:r>
      <w:proofErr w:type="spellEnd"/>
      <w:r w:rsidRPr="00A96F3A"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r w:rsidRPr="00A96F3A">
        <w:rPr>
          <w:rFonts w:ascii="Calibri" w:eastAsia="Calibri" w:hAnsi="Calibri" w:cs="Calibri"/>
          <w:sz w:val="18"/>
          <w:szCs w:val="18"/>
        </w:rPr>
        <w:t>649 Erie Station Road, West Henrietta, NY 14586</w:t>
      </w:r>
    </w:p>
    <w:p w:rsidR="00D80518" w:rsidRPr="00A96F3A" w:rsidRDefault="00D80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sz w:val="18"/>
          <w:szCs w:val="18"/>
        </w:rPr>
      </w:pPr>
    </w:p>
    <w:p w:rsidR="00D80518" w:rsidRPr="00A96F3A" w:rsidRDefault="00A96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rPr>
          <w:rFonts w:ascii="Calibri" w:eastAsia="Calibri" w:hAnsi="Calibri" w:cs="Calibri"/>
          <w:sz w:val="18"/>
          <w:szCs w:val="18"/>
        </w:rPr>
      </w:pPr>
      <w:r w:rsidRPr="00A96F3A">
        <w:rPr>
          <w:rFonts w:ascii="Calibri" w:eastAsia="Calibri" w:hAnsi="Calibri" w:cs="Calibri"/>
          <w:color w:val="000000"/>
          <w:sz w:val="18"/>
          <w:szCs w:val="18"/>
        </w:rPr>
        <w:t xml:space="preserve">Questions: </w:t>
      </w:r>
      <w:hyperlink r:id="rId6">
        <w:r w:rsidRPr="00A96F3A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dbl</w:t>
        </w:r>
      </w:hyperlink>
      <w:hyperlink r:id="rId7">
        <w:r w:rsidRPr="00A96F3A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ankenbush@rhnet.org</w:t>
        </w:r>
      </w:hyperlink>
      <w:r w:rsidRPr="00A96F3A">
        <w:rPr>
          <w:rFonts w:ascii="Calibri" w:eastAsia="Calibri" w:hAnsi="Calibri" w:cs="Calibri"/>
          <w:sz w:val="18"/>
          <w:szCs w:val="18"/>
        </w:rPr>
        <w:t xml:space="preserve">  585-359-7935 or </w:t>
      </w:r>
      <w:r w:rsidRPr="00A96F3A">
        <w:rPr>
          <w:rFonts w:ascii="Calibri" w:eastAsia="Calibri" w:hAnsi="Calibri" w:cs="Calibri"/>
          <w:color w:val="000000"/>
          <w:sz w:val="18"/>
          <w:szCs w:val="18"/>
        </w:rPr>
        <w:t>ssalamone@starbridgeinc.org or (585) 645-3929</w:t>
      </w:r>
    </w:p>
    <w:p w:rsidR="00D80518" w:rsidRPr="00A96F3A" w:rsidRDefault="00D805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jc w:val="center"/>
        <w:rPr>
          <w:rFonts w:ascii="Calibri" w:eastAsia="Calibri" w:hAnsi="Calibri" w:cs="Calibri"/>
          <w:sz w:val="18"/>
          <w:szCs w:val="18"/>
        </w:rPr>
      </w:pPr>
    </w:p>
    <w:p w:rsidR="00D80518" w:rsidRPr="00A96F3A" w:rsidRDefault="00A96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jc w:val="center"/>
        <w:rPr>
          <w:rFonts w:ascii="Cambria" w:eastAsia="Cambria" w:hAnsi="Cambria" w:cs="Cambria"/>
          <w:color w:val="535354"/>
          <w:sz w:val="18"/>
          <w:szCs w:val="18"/>
        </w:rPr>
      </w:pPr>
      <w:r w:rsidRPr="00A96F3A">
        <w:rPr>
          <w:rFonts w:ascii="Cambria" w:eastAsia="Cambria" w:hAnsi="Cambria" w:cs="Cambria"/>
          <w:color w:val="535354"/>
          <w:sz w:val="18"/>
          <w:szCs w:val="18"/>
        </w:rPr>
        <w:t>1650 South Avenue, S</w:t>
      </w:r>
      <w:r w:rsidRPr="00A96F3A">
        <w:rPr>
          <w:rFonts w:ascii="Cambria" w:eastAsia="Cambria" w:hAnsi="Cambria" w:cs="Cambria"/>
          <w:color w:val="535354"/>
          <w:sz w:val="18"/>
          <w:szCs w:val="18"/>
        </w:rPr>
        <w:t>ui</w:t>
      </w:r>
      <w:r w:rsidRPr="00A96F3A">
        <w:rPr>
          <w:rFonts w:ascii="Cambria" w:eastAsia="Cambria" w:hAnsi="Cambria" w:cs="Cambria"/>
          <w:color w:val="535354"/>
          <w:sz w:val="18"/>
          <w:szCs w:val="18"/>
        </w:rPr>
        <w:t xml:space="preserve">te 200 • Rochester, New York 14620 </w:t>
      </w:r>
    </w:p>
    <w:p w:rsidR="00D80518" w:rsidRPr="00A96F3A" w:rsidRDefault="00A96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1013" w:right="1088"/>
        <w:jc w:val="center"/>
        <w:rPr>
          <w:rFonts w:ascii="Cambria" w:eastAsia="Cambria" w:hAnsi="Cambria" w:cs="Cambria"/>
          <w:color w:val="70AD38"/>
          <w:sz w:val="18"/>
          <w:szCs w:val="18"/>
        </w:rPr>
      </w:pPr>
      <w:r w:rsidRPr="00A96F3A">
        <w:rPr>
          <w:rFonts w:ascii="Cambria" w:eastAsia="Cambria" w:hAnsi="Cambria" w:cs="Cambria"/>
          <w:color w:val="535354"/>
          <w:sz w:val="18"/>
          <w:szCs w:val="18"/>
        </w:rPr>
        <w:t xml:space="preserve">585-546-1700 phone • 800-650-4967 toll free • 585-224-7100 fax • www.starbridgeinc.org </w:t>
      </w:r>
      <w:r w:rsidRPr="00A96F3A">
        <w:rPr>
          <w:rFonts w:ascii="Cambria" w:eastAsia="Cambria" w:hAnsi="Cambria" w:cs="Cambria"/>
          <w:color w:val="70AD38"/>
          <w:sz w:val="18"/>
          <w:szCs w:val="18"/>
        </w:rPr>
        <w:t xml:space="preserve">A proud member of Al </w:t>
      </w:r>
      <w:proofErr w:type="spellStart"/>
      <w:r w:rsidRPr="00A96F3A">
        <w:rPr>
          <w:rFonts w:ascii="Cambria" w:eastAsia="Cambria" w:hAnsi="Cambria" w:cs="Cambria"/>
          <w:color w:val="70AD38"/>
          <w:sz w:val="18"/>
          <w:szCs w:val="18"/>
        </w:rPr>
        <w:t>Sigl</w:t>
      </w:r>
      <w:proofErr w:type="spellEnd"/>
      <w:r w:rsidRPr="00A96F3A">
        <w:rPr>
          <w:rFonts w:ascii="Cambria" w:eastAsia="Cambria" w:hAnsi="Cambria" w:cs="Cambria"/>
          <w:color w:val="70AD38"/>
          <w:sz w:val="18"/>
          <w:szCs w:val="18"/>
        </w:rPr>
        <w:t xml:space="preserve"> Community of Agencies </w:t>
      </w:r>
    </w:p>
    <w:sectPr w:rsidR="00D80518" w:rsidRPr="00A96F3A" w:rsidSect="00A96F3A">
      <w:pgSz w:w="12240" w:h="15840"/>
      <w:pgMar w:top="360" w:right="576" w:bottom="360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18"/>
    <w:rsid w:val="00143619"/>
    <w:rsid w:val="00A96F3A"/>
    <w:rsid w:val="00D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88D4E-F1EF-4E4D-AC70-E3912B7F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blankenbush@rhne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lankenbush@rhnet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Janey Harper</dc:creator>
  <cp:lastModifiedBy>Janey Harper</cp:lastModifiedBy>
  <cp:revision>3</cp:revision>
  <dcterms:created xsi:type="dcterms:W3CDTF">2022-07-06T13:21:00Z</dcterms:created>
  <dcterms:modified xsi:type="dcterms:W3CDTF">2022-07-06T13:25:00Z</dcterms:modified>
</cp:coreProperties>
</file>