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pcz" ContentType="image/x-pcz"/>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97" w:rsidRDefault="006D1797">
      <w:r>
        <w:rPr>
          <w:noProof/>
        </w:rPr>
      </w:r>
      <w:r w:rsidR="00407323">
        <w:pict>
          <v:shapetype id="_x0000_t202" coordsize="21600,21600" o:spt="202" path="m,l,21600r21600,l21600,xe">
            <v:stroke joinstyle="miter"/>
            <v:path gradientshapeok="t" o:connecttype="rect"/>
          </v:shapetype>
          <v:shape id="_x0000_s1026" type="#_x0000_t202" style="width:540pt;height:405pt;mso-position-horizontal-relative:char;mso-position-vertical-relative:line" stroked="f">
            <v:textbox style="mso-next-textbox:#_x0000_s1026">
              <w:txbxContent>
                <w:p w:rsidR="00E97468" w:rsidRPr="003B3D4B" w:rsidRDefault="00E97468" w:rsidP="00F32C2B">
                  <w:pPr>
                    <w:jc w:val="center"/>
                    <w:rPr>
                      <w:rFonts w:ascii="Berylium" w:hAnsi="Berylium"/>
                      <w:sz w:val="72"/>
                      <w:szCs w:val="72"/>
                    </w:rPr>
                  </w:pPr>
                </w:p>
                <w:p w:rsidR="00E97468" w:rsidRPr="003B3D4B" w:rsidRDefault="00E97468" w:rsidP="00F32C2B">
                  <w:pPr>
                    <w:jc w:val="center"/>
                    <w:rPr>
                      <w:rFonts w:ascii="Berylium" w:hAnsi="Berylium"/>
                      <w:sz w:val="96"/>
                      <w:szCs w:val="96"/>
                    </w:rPr>
                  </w:pPr>
                  <w:r w:rsidRPr="003B3D4B">
                    <w:rPr>
                      <w:rFonts w:ascii="Berylium" w:hAnsi="Berylium"/>
                      <w:sz w:val="96"/>
                      <w:szCs w:val="96"/>
                    </w:rPr>
                    <w:t>Class of 2011</w:t>
                  </w:r>
                </w:p>
                <w:p w:rsidR="00E97468" w:rsidRDefault="00E97468" w:rsidP="00F32C2B">
                  <w:pPr>
                    <w:jc w:val="center"/>
                  </w:pPr>
                </w:p>
                <w:p w:rsidR="00E97468" w:rsidRPr="003B3D4B" w:rsidRDefault="00E97468" w:rsidP="00F32C2B">
                  <w:pPr>
                    <w:jc w:val="center"/>
                    <w:rPr>
                      <w:rFonts w:ascii="Imprint MT Shadow" w:hAnsi="Imprint MT Shadow"/>
                      <w:sz w:val="130"/>
                      <w:szCs w:val="130"/>
                    </w:rPr>
                  </w:pPr>
                  <w:r w:rsidRPr="003B3D4B">
                    <w:rPr>
                      <w:rFonts w:ascii="Imprint MT Shadow" w:hAnsi="Imprint MT Shadow"/>
                      <w:sz w:val="130"/>
                      <w:szCs w:val="130"/>
                    </w:rPr>
                    <w:t>Preparing For Your Future</w:t>
                  </w:r>
                </w:p>
                <w:p w:rsidR="00E97468" w:rsidRDefault="00E97468" w:rsidP="00F32C2B">
                  <w:pPr>
                    <w:jc w:val="center"/>
                  </w:pPr>
                </w:p>
                <w:p w:rsidR="00E97468" w:rsidRPr="00407323" w:rsidRDefault="00E97468" w:rsidP="00F32C2B">
                  <w:pPr>
                    <w:jc w:val="center"/>
                    <w:rPr>
                      <w:rFonts w:ascii="Pristina" w:hAnsi="Pristina"/>
                      <w:sz w:val="32"/>
                      <w:szCs w:val="32"/>
                    </w:rPr>
                  </w:pPr>
                </w:p>
                <w:p w:rsidR="00E97468" w:rsidRPr="003B3D4B" w:rsidRDefault="00E97468" w:rsidP="00F32C2B">
                  <w:pPr>
                    <w:jc w:val="center"/>
                    <w:rPr>
                      <w:rFonts w:ascii="Berylium" w:hAnsi="Berylium"/>
                      <w:sz w:val="56"/>
                      <w:szCs w:val="56"/>
                    </w:rPr>
                  </w:pPr>
                  <w:r w:rsidRPr="003B3D4B">
                    <w:rPr>
                      <w:rFonts w:ascii="Berylium" w:hAnsi="Berylium"/>
                      <w:sz w:val="56"/>
                      <w:szCs w:val="56"/>
                    </w:rPr>
                    <w:t xml:space="preserve">Presented by the Rush-Henrietta </w:t>
                  </w:r>
                </w:p>
                <w:p w:rsidR="00E97468" w:rsidRDefault="00E97468" w:rsidP="00F32C2B">
                  <w:pPr>
                    <w:jc w:val="center"/>
                    <w:rPr>
                      <w:rFonts w:ascii="Berylium" w:hAnsi="Berylium"/>
                      <w:sz w:val="56"/>
                      <w:szCs w:val="56"/>
                    </w:rPr>
                  </w:pPr>
                  <w:smartTag w:uri="urn:schemas-microsoft-com:office:smarttags" w:element="place">
                    <w:smartTag w:uri="urn:schemas-microsoft-com:office:smarttags" w:element="PlaceName">
                      <w:r w:rsidRPr="003B3D4B">
                        <w:rPr>
                          <w:rFonts w:ascii="Berylium" w:hAnsi="Berylium"/>
                          <w:sz w:val="56"/>
                          <w:szCs w:val="56"/>
                        </w:rPr>
                        <w:t>Senior</w:t>
                      </w:r>
                    </w:smartTag>
                    <w:r w:rsidRPr="003B3D4B">
                      <w:rPr>
                        <w:rFonts w:ascii="Berylium" w:hAnsi="Berylium"/>
                        <w:sz w:val="56"/>
                        <w:szCs w:val="56"/>
                      </w:rPr>
                      <w:t xml:space="preserve"> </w:t>
                    </w:r>
                    <w:smartTag w:uri="urn:schemas-microsoft-com:office:smarttags" w:element="PlaceName">
                      <w:r w:rsidRPr="003B3D4B">
                        <w:rPr>
                          <w:rFonts w:ascii="Berylium" w:hAnsi="Berylium"/>
                          <w:sz w:val="56"/>
                          <w:szCs w:val="56"/>
                        </w:rPr>
                        <w:t>High</w:t>
                      </w:r>
                    </w:smartTag>
                    <w:r w:rsidRPr="003B3D4B">
                      <w:rPr>
                        <w:rFonts w:ascii="Berylium" w:hAnsi="Berylium"/>
                        <w:sz w:val="56"/>
                        <w:szCs w:val="56"/>
                      </w:rPr>
                      <w:t xml:space="preserve"> </w:t>
                    </w:r>
                    <w:smartTag w:uri="urn:schemas-microsoft-com:office:smarttags" w:element="PlaceType">
                      <w:r w:rsidRPr="003B3D4B">
                        <w:rPr>
                          <w:rFonts w:ascii="Berylium" w:hAnsi="Berylium"/>
                          <w:sz w:val="56"/>
                          <w:szCs w:val="56"/>
                        </w:rPr>
                        <w:t>School</w:t>
                      </w:r>
                    </w:smartTag>
                    <w:r w:rsidRPr="003B3D4B">
                      <w:rPr>
                        <w:rFonts w:ascii="Berylium" w:hAnsi="Berylium"/>
                        <w:sz w:val="56"/>
                        <w:szCs w:val="56"/>
                      </w:rPr>
                      <w:t xml:space="preserve"> </w:t>
                    </w:r>
                    <w:smartTag w:uri="urn:schemas-microsoft-com:office:smarttags" w:element="PlaceName">
                      <w:r w:rsidRPr="003B3D4B">
                        <w:rPr>
                          <w:rFonts w:ascii="Berylium" w:hAnsi="Berylium"/>
                          <w:sz w:val="56"/>
                          <w:szCs w:val="56"/>
                        </w:rPr>
                        <w:t>Counseling</w:t>
                      </w:r>
                    </w:smartTag>
                    <w:r w:rsidRPr="003B3D4B">
                      <w:rPr>
                        <w:rFonts w:ascii="Berylium" w:hAnsi="Berylium"/>
                        <w:sz w:val="56"/>
                        <w:szCs w:val="56"/>
                      </w:rPr>
                      <w:t xml:space="preserve"> </w:t>
                    </w:r>
                    <w:smartTag w:uri="urn:schemas-microsoft-com:office:smarttags" w:element="PlaceType">
                      <w:r w:rsidRPr="003B3D4B">
                        <w:rPr>
                          <w:rFonts w:ascii="Berylium" w:hAnsi="Berylium"/>
                          <w:sz w:val="56"/>
                          <w:szCs w:val="56"/>
                        </w:rPr>
                        <w:t>Center</w:t>
                      </w:r>
                    </w:smartTag>
                  </w:smartTag>
                </w:p>
                <w:p w:rsidR="00E97468" w:rsidRDefault="00E97468" w:rsidP="00F32C2B">
                  <w:pPr>
                    <w:jc w:val="center"/>
                    <w:rPr>
                      <w:rFonts w:ascii="Berylium" w:hAnsi="Berylium"/>
                      <w:sz w:val="56"/>
                      <w:szCs w:val="56"/>
                    </w:rPr>
                  </w:pPr>
                </w:p>
                <w:p w:rsidR="00E97468" w:rsidRDefault="00E97468" w:rsidP="00F32C2B">
                  <w:pPr>
                    <w:jc w:val="center"/>
                    <w:rPr>
                      <w:rFonts w:ascii="Berylium" w:hAnsi="Berylium"/>
                      <w:sz w:val="56"/>
                      <w:szCs w:val="56"/>
                    </w:rPr>
                  </w:pPr>
                </w:p>
                <w:p w:rsidR="00E97468" w:rsidRPr="003B3D4B" w:rsidRDefault="00E97468" w:rsidP="00F32C2B">
                  <w:pPr>
                    <w:jc w:val="center"/>
                    <w:rPr>
                      <w:rFonts w:ascii="Berylium" w:hAnsi="Berylium"/>
                      <w:sz w:val="56"/>
                      <w:szCs w:val="56"/>
                    </w:rPr>
                  </w:pPr>
                </w:p>
                <w:p w:rsidR="00E97468" w:rsidRDefault="00E97468" w:rsidP="00F32C2B">
                  <w:pPr>
                    <w:jc w:val="center"/>
                    <w:rPr>
                      <w:rFonts w:ascii="Pristina" w:hAnsi="Pristina"/>
                      <w:sz w:val="48"/>
                      <w:szCs w:val="48"/>
                    </w:rPr>
                  </w:pP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r>
                    <w:rPr>
                      <w:rFonts w:ascii="Pristina" w:hAnsi="Pristina"/>
                      <w:sz w:val="48"/>
                      <w:szCs w:val="48"/>
                    </w:rPr>
                    <w:tab/>
                  </w:r>
                </w:p>
                <w:p w:rsidR="00E97468" w:rsidRDefault="00E97468" w:rsidP="00F32C2B">
                  <w:pPr>
                    <w:jc w:val="center"/>
                    <w:rPr>
                      <w:rFonts w:ascii="Pristina" w:hAnsi="Pristina"/>
                      <w:sz w:val="48"/>
                      <w:szCs w:val="48"/>
                    </w:rPr>
                  </w:pPr>
                </w:p>
                <w:p w:rsidR="00E97468" w:rsidRDefault="00E97468" w:rsidP="00F32C2B">
                  <w:pPr>
                    <w:jc w:val="center"/>
                    <w:rPr>
                      <w:rFonts w:ascii="Pristina" w:hAnsi="Pristina"/>
                      <w:sz w:val="48"/>
                      <w:szCs w:val="48"/>
                    </w:rPr>
                  </w:pPr>
                </w:p>
                <w:p w:rsidR="00E97468" w:rsidRDefault="00E97468" w:rsidP="00F32C2B">
                  <w:pPr>
                    <w:jc w:val="center"/>
                    <w:rPr>
                      <w:rFonts w:ascii="Pristina" w:hAnsi="Pristina"/>
                      <w:sz w:val="48"/>
                      <w:szCs w:val="48"/>
                    </w:rPr>
                  </w:pPr>
                </w:p>
                <w:p w:rsidR="00E97468" w:rsidRDefault="00E97468" w:rsidP="00F32C2B">
                  <w:pPr>
                    <w:jc w:val="center"/>
                    <w:rPr>
                      <w:rFonts w:ascii="Pristina" w:hAnsi="Pristina"/>
                      <w:sz w:val="48"/>
                      <w:szCs w:val="48"/>
                    </w:rPr>
                  </w:pPr>
                </w:p>
                <w:p w:rsidR="00E97468" w:rsidRDefault="00E97468" w:rsidP="00F32C2B">
                  <w:pPr>
                    <w:jc w:val="center"/>
                    <w:rPr>
                      <w:rFonts w:ascii="Pristina" w:hAnsi="Pristina"/>
                      <w:sz w:val="48"/>
                      <w:szCs w:val="48"/>
                    </w:rPr>
                  </w:pPr>
                </w:p>
                <w:p w:rsidR="00E97468" w:rsidRDefault="00E97468" w:rsidP="00F32C2B">
                  <w:pPr>
                    <w:jc w:val="center"/>
                    <w:rPr>
                      <w:rFonts w:ascii="Pristina" w:hAnsi="Pristina"/>
                      <w:sz w:val="48"/>
                      <w:szCs w:val="48"/>
                    </w:rPr>
                  </w:pPr>
                </w:p>
                <w:p w:rsidR="00E97468" w:rsidRPr="00530252" w:rsidRDefault="00E97468" w:rsidP="00F32C2B">
                  <w:pPr>
                    <w:jc w:val="center"/>
                    <w:rPr>
                      <w:rFonts w:ascii="Pristina" w:hAnsi="Pristina"/>
                      <w:sz w:val="48"/>
                      <w:szCs w:val="48"/>
                    </w:rPr>
                  </w:pPr>
                </w:p>
              </w:txbxContent>
            </v:textbox>
            <w10:anchorlock/>
          </v:shape>
        </w:pict>
      </w:r>
    </w:p>
    <w:p w:rsidR="006D1797" w:rsidRDefault="006D1797"/>
    <w:p w:rsidR="006D1797" w:rsidRDefault="007278B6">
      <w:r>
        <w:rPr>
          <w:noProof/>
        </w:rPr>
        <w:drawing>
          <wp:anchor distT="0" distB="0" distL="114300" distR="114300" simplePos="0" relativeHeight="251605504" behindDoc="0" locked="0" layoutInCell="1" allowOverlap="1">
            <wp:simplePos x="0" y="0"/>
            <wp:positionH relativeFrom="column">
              <wp:posOffset>1485900</wp:posOffset>
            </wp:positionH>
            <wp:positionV relativeFrom="paragraph">
              <wp:posOffset>170180</wp:posOffset>
            </wp:positionV>
            <wp:extent cx="3726180" cy="3726180"/>
            <wp:effectExtent l="19050" t="0" r="762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3726180" cy="3726180"/>
                    </a:xfrm>
                    <a:prstGeom prst="rect">
                      <a:avLst/>
                    </a:prstGeom>
                    <a:noFill/>
                    <a:ln w="9525">
                      <a:noFill/>
                      <a:miter lim="800000"/>
                      <a:headEnd/>
                      <a:tailEnd/>
                    </a:ln>
                  </pic:spPr>
                </pic:pic>
              </a:graphicData>
            </a:graphic>
          </wp:anchor>
        </w:drawing>
      </w: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rPr>
          <w:b/>
        </w:rPr>
      </w:pPr>
      <w:r w:rsidRPr="00AD7C52">
        <w:rPr>
          <w:b/>
        </w:rPr>
        <w:lastRenderedPageBreak/>
        <w:t>200</w:t>
      </w:r>
      <w:r>
        <w:rPr>
          <w:b/>
        </w:rPr>
        <w:t>9-2010</w:t>
      </w: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b/>
          <w:sz w:val="20"/>
        </w:rPr>
      </w:pP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b/>
          <w:sz w:val="20"/>
        </w:rPr>
      </w:pPr>
      <w:r w:rsidRPr="00AD7C52">
        <w:rPr>
          <w:b/>
          <w:sz w:val="20"/>
        </w:rPr>
        <w:t>Board of Education</w:t>
      </w:r>
    </w:p>
    <w:p w:rsidR="00DD4FFA"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tabs>
          <w:tab w:val="left" w:pos="90"/>
        </w:tabs>
        <w:spacing w:line="360" w:lineRule="auto"/>
        <w:ind w:left="270" w:hanging="270"/>
        <w:jc w:val="center"/>
        <w:rPr>
          <w:sz w:val="20"/>
        </w:rPr>
      </w:pPr>
      <w:r w:rsidRPr="00AD7C52">
        <w:rPr>
          <w:sz w:val="20"/>
        </w:rPr>
        <w:t>Mr. Edward A. Lincoln,                                             President</w:t>
      </w: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sz w:val="20"/>
        </w:rPr>
      </w:pPr>
      <w:r w:rsidRPr="00AD7C52">
        <w:rPr>
          <w:sz w:val="20"/>
        </w:rPr>
        <w:t xml:space="preserve">Mrs. Diane </w:t>
      </w:r>
      <w:r w:rsidR="00407323">
        <w:rPr>
          <w:sz w:val="20"/>
        </w:rPr>
        <w:t xml:space="preserve">E. </w:t>
      </w:r>
      <w:r w:rsidRPr="00AD7C52">
        <w:rPr>
          <w:sz w:val="20"/>
        </w:rPr>
        <w:t>McBride</w:t>
      </w:r>
      <w:r w:rsidR="00407323">
        <w:rPr>
          <w:sz w:val="20"/>
        </w:rPr>
        <w:t>,</w:t>
      </w: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ind w:left="270" w:hanging="270"/>
        <w:jc w:val="center"/>
        <w:rPr>
          <w:sz w:val="20"/>
        </w:rPr>
      </w:pPr>
      <w:r w:rsidRPr="00AD7C52">
        <w:rPr>
          <w:sz w:val="20"/>
        </w:rPr>
        <w:t>Vice President</w:t>
      </w: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sz w:val="20"/>
        </w:rPr>
      </w:pPr>
      <w:r w:rsidRPr="00AD7C52">
        <w:rPr>
          <w:sz w:val="20"/>
        </w:rPr>
        <w:t>Mrs. Susan E. Banker</w:t>
      </w: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sz w:val="20"/>
        </w:rPr>
      </w:pPr>
      <w:r w:rsidRPr="00AD7C52">
        <w:rPr>
          <w:sz w:val="20"/>
        </w:rPr>
        <w:t>Mrs. Pamela J. Reinhardt</w:t>
      </w: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sz w:val="20"/>
        </w:rPr>
      </w:pPr>
      <w:r w:rsidRPr="00AD7C52">
        <w:rPr>
          <w:sz w:val="20"/>
        </w:rPr>
        <w:t>Mrs. Sue A. Smith</w:t>
      </w:r>
    </w:p>
    <w:p w:rsidR="00DD4FFA"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sz w:val="20"/>
        </w:rPr>
      </w:pPr>
      <w:r w:rsidRPr="00AD7C52">
        <w:rPr>
          <w:sz w:val="20"/>
        </w:rPr>
        <w:t>Dr. William B. Stroud</w:t>
      </w: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sz w:val="20"/>
        </w:rPr>
      </w:pPr>
      <w:r>
        <w:rPr>
          <w:sz w:val="20"/>
        </w:rPr>
        <w:t xml:space="preserve">Mrs. Phyllis </w:t>
      </w:r>
      <w:r w:rsidR="00407323">
        <w:rPr>
          <w:sz w:val="20"/>
        </w:rPr>
        <w:t xml:space="preserve">P. </w:t>
      </w:r>
      <w:r>
        <w:rPr>
          <w:sz w:val="20"/>
        </w:rPr>
        <w:t>Wickerham</w:t>
      </w: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sz w:val="20"/>
        </w:rPr>
      </w:pP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b/>
          <w:sz w:val="20"/>
        </w:rPr>
      </w:pPr>
      <w:r w:rsidRPr="00AD7C52">
        <w:rPr>
          <w:b/>
          <w:sz w:val="20"/>
        </w:rPr>
        <w:t>Superintendent of Schools</w:t>
      </w:r>
    </w:p>
    <w:p w:rsidR="00DD4FFA" w:rsidRPr="00AD7C52" w:rsidRDefault="00DD4FFA" w:rsidP="00407323">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spacing w:line="360" w:lineRule="auto"/>
        <w:jc w:val="center"/>
        <w:rPr>
          <w:sz w:val="20"/>
        </w:rPr>
      </w:pPr>
      <w:r w:rsidRPr="00AD7C52">
        <w:rPr>
          <w:sz w:val="20"/>
        </w:rPr>
        <w:t>J. Kenneth Graham Jr., Ph</w:t>
      </w:r>
      <w:r w:rsidR="00407323">
        <w:rPr>
          <w:sz w:val="20"/>
        </w:rPr>
        <w:t>.</w:t>
      </w:r>
      <w:r w:rsidRPr="00AD7C52">
        <w:rPr>
          <w:sz w:val="20"/>
        </w:rPr>
        <w:t>D</w:t>
      </w:r>
      <w:r w:rsidR="00407323">
        <w:rPr>
          <w:sz w:val="20"/>
        </w:rPr>
        <w:t>.</w:t>
      </w: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r>
        <w:rPr>
          <w:sz w:val="20"/>
          <w:szCs w:val="20"/>
          <w:lang w:val="en-US" w:eastAsia="en-US"/>
        </w:rPr>
        <w:pict>
          <v:shape id="_x0000_s1028" type="#_x0000_t202" style="position:absolute;margin-left:-1.4pt;margin-top:6.15pt;width:135pt;height:126pt;z-index:251601408" strokeweight=".5pt">
            <v:textbox style="mso-next-textbox:#_x0000_s1028">
              <w:txbxContent>
                <w:p w:rsidR="00E97468" w:rsidRPr="00563B24" w:rsidRDefault="00E97468" w:rsidP="00DD4FFA">
                  <w:pPr>
                    <w:jc w:val="center"/>
                    <w:rPr>
                      <w:rFonts w:ascii="Zapf Chancery" w:hAnsi="Zapf Chancery"/>
                      <w:b/>
                      <w:sz w:val="22"/>
                    </w:rPr>
                  </w:pPr>
                  <w:smartTag w:uri="urn:schemas-microsoft-com:office:smarttags" w:element="City">
                    <w:smartTag w:uri="urn:schemas-microsoft-com:office:smarttags" w:element="place">
                      <w:r w:rsidRPr="00563B24">
                        <w:rPr>
                          <w:rFonts w:ascii="Zapf Chancery" w:hAnsi="Zapf Chancery"/>
                          <w:b/>
                          <w:sz w:val="22"/>
                        </w:rPr>
                        <w:t>Mission</w:t>
                      </w:r>
                    </w:smartTag>
                  </w:smartTag>
                </w:p>
                <w:p w:rsidR="00E97468" w:rsidRPr="00563B24" w:rsidRDefault="00E97468" w:rsidP="00DD4FFA">
                  <w:pPr>
                    <w:jc w:val="center"/>
                    <w:rPr>
                      <w:rFonts w:ascii="Zapf Chancery" w:hAnsi="Zapf Chancery"/>
                      <w:sz w:val="22"/>
                    </w:rPr>
                  </w:pPr>
                  <w:r w:rsidRPr="00563B24">
                    <w:rPr>
                      <w:rFonts w:ascii="Zapf Chancery" w:hAnsi="Zapf Chancery"/>
                      <w:sz w:val="22"/>
                    </w:rPr>
                    <w:t>To foster the intellectual and personal development of Rush-Henrietta’s students and to prepare them for responsible citizenship, productive employment, and life-long learning in a global community.</w:t>
                  </w:r>
                </w:p>
              </w:txbxContent>
            </v:textbox>
          </v:shape>
        </w:pict>
      </w: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r w:rsidRPr="00AD7C52">
        <w:rPr>
          <w:sz w:val="20"/>
        </w:rPr>
        <w:t xml:space="preserve">     </w:t>
      </w: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rPr>
          <w:b/>
          <w:sz w:val="20"/>
        </w:rPr>
      </w:pPr>
      <w:r w:rsidRPr="00AD7C52">
        <w:rPr>
          <w:b/>
          <w:sz w:val="20"/>
        </w:rPr>
        <w:t>Rush-Henrietta</w:t>
      </w: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rPr>
          <w:sz w:val="20"/>
        </w:rPr>
      </w:pPr>
      <w:smartTag w:uri="urn:schemas-microsoft-com:office:smarttags" w:element="place">
        <w:smartTag w:uri="urn:schemas-microsoft-com:office:smarttags" w:element="PlaceName">
          <w:r w:rsidRPr="00AD7C52">
            <w:rPr>
              <w:b/>
              <w:sz w:val="20"/>
            </w:rPr>
            <w:t>Central</w:t>
          </w:r>
        </w:smartTag>
        <w:r w:rsidRPr="00AD7C52">
          <w:rPr>
            <w:b/>
            <w:sz w:val="20"/>
          </w:rPr>
          <w:t xml:space="preserve"> </w:t>
        </w:r>
        <w:smartTag w:uri="urn:schemas-microsoft-com:office:smarttags" w:element="PlaceType">
          <w:r w:rsidRPr="00AD7C52">
            <w:rPr>
              <w:b/>
              <w:sz w:val="20"/>
            </w:rPr>
            <w:t>School District</w:t>
          </w:r>
        </w:smartTag>
      </w:smartTag>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rPr>
          <w:sz w:val="20"/>
        </w:rPr>
      </w:pPr>
      <w:smartTag w:uri="urn:schemas-microsoft-com:office:smarttags" w:element="Street">
        <w:smartTag w:uri="urn:schemas-microsoft-com:office:smarttags" w:element="address">
          <w:r w:rsidRPr="00AD7C52">
            <w:rPr>
              <w:sz w:val="20"/>
            </w:rPr>
            <w:t>2034 Lehigh Station Road</w:t>
          </w:r>
        </w:smartTag>
      </w:smartTag>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rPr>
          <w:sz w:val="20"/>
        </w:rPr>
      </w:pPr>
      <w:smartTag w:uri="urn:schemas-microsoft-com:office:smarttags" w:element="place">
        <w:smartTag w:uri="urn:schemas-microsoft-com:office:smarttags" w:element="City">
          <w:r w:rsidRPr="00AD7C52">
            <w:rPr>
              <w:sz w:val="20"/>
            </w:rPr>
            <w:t>Henrietta</w:t>
          </w:r>
        </w:smartTag>
        <w:r w:rsidRPr="00AD7C52">
          <w:rPr>
            <w:sz w:val="20"/>
          </w:rPr>
          <w:t xml:space="preserve">, </w:t>
        </w:r>
        <w:smartTag w:uri="urn:schemas-microsoft-com:office:smarttags" w:element="State">
          <w:r w:rsidRPr="00AD7C52">
            <w:rPr>
              <w:sz w:val="20"/>
            </w:rPr>
            <w:t>New York</w:t>
          </w:r>
        </w:smartTag>
        <w:r w:rsidRPr="00AD7C52">
          <w:rPr>
            <w:sz w:val="20"/>
          </w:rPr>
          <w:t xml:space="preserve"> </w:t>
        </w:r>
        <w:smartTag w:uri="urn:schemas-microsoft-com:office:smarttags" w:element="PostalCode">
          <w:r w:rsidRPr="00AD7C52">
            <w:rPr>
              <w:sz w:val="20"/>
            </w:rPr>
            <w:t>14467</w:t>
          </w:r>
        </w:smartTag>
      </w:smartTag>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rPr>
          <w:sz w:val="20"/>
        </w:rPr>
      </w:pP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rPr>
          <w:sz w:val="20"/>
        </w:rPr>
      </w:pPr>
      <w:r w:rsidRPr="00AD7C52">
        <w:rPr>
          <w:sz w:val="20"/>
        </w:rPr>
        <w:t>Phone: (585) 359-5000</w:t>
      </w:r>
    </w:p>
    <w:p w:rsidR="00DD4FFA" w:rsidRPr="00AD7C52"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rPr>
          <w:sz w:val="20"/>
        </w:rPr>
      </w:pPr>
      <w:r w:rsidRPr="00AD7C52">
        <w:rPr>
          <w:sz w:val="20"/>
        </w:rPr>
        <w:t>Fax: (585) 359-5045</w:t>
      </w:r>
    </w:p>
    <w:p w:rsidR="00DD4FFA" w:rsidRDefault="00DD4FFA"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jc w:val="center"/>
      </w:pPr>
      <w:r w:rsidRPr="00AD7C52">
        <w:rPr>
          <w:sz w:val="20"/>
        </w:rPr>
        <w:t>Web</w:t>
      </w:r>
      <w:r w:rsidR="009E3AF4">
        <w:rPr>
          <w:sz w:val="20"/>
        </w:rPr>
        <w:t xml:space="preserve"> </w:t>
      </w:r>
      <w:r w:rsidRPr="00AD7C52">
        <w:rPr>
          <w:sz w:val="20"/>
        </w:rPr>
        <w:t>site: www.rhnet.org</w:t>
      </w:r>
    </w:p>
    <w:p w:rsidR="00DD4FFA" w:rsidRPr="00AD7C52" w:rsidRDefault="007278B6" w:rsidP="00DD4FFA">
      <w:pPr>
        <w:framePr w:w="2707" w:h="13085" w:hSpace="187" w:wrap="around" w:vAnchor="text" w:hAnchor="page" w:x="1010" w:y="1"/>
        <w:pBdr>
          <w:top w:val="single" w:sz="18" w:space="7" w:color="000000"/>
          <w:left w:val="single" w:sz="18" w:space="7" w:color="000000"/>
          <w:bottom w:val="single" w:sz="18" w:space="7" w:color="000000"/>
          <w:right w:val="single" w:sz="18" w:space="7" w:color="000000"/>
        </w:pBdr>
        <w:shd w:val="solid" w:color="FFFFFF" w:fill="FFFFFF"/>
      </w:pPr>
      <w:r>
        <w:rPr>
          <w:noProof/>
          <w:szCs w:val="20"/>
        </w:rPr>
        <w:drawing>
          <wp:anchor distT="0" distB="0" distL="114300" distR="114300" simplePos="0" relativeHeight="251600384" behindDoc="0" locked="0" layoutInCell="1" allowOverlap="1">
            <wp:simplePos x="0" y="0"/>
            <wp:positionH relativeFrom="column">
              <wp:posOffset>439420</wp:posOffset>
            </wp:positionH>
            <wp:positionV relativeFrom="paragraph">
              <wp:posOffset>231140</wp:posOffset>
            </wp:positionV>
            <wp:extent cx="723265" cy="759460"/>
            <wp:effectExtent l="1905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23265" cy="759460"/>
                    </a:xfrm>
                    <a:prstGeom prst="rect">
                      <a:avLst/>
                    </a:prstGeom>
                    <a:noFill/>
                    <a:ln w="9525">
                      <a:noFill/>
                      <a:miter lim="800000"/>
                      <a:headEnd/>
                      <a:tailEnd/>
                    </a:ln>
                  </pic:spPr>
                </pic:pic>
              </a:graphicData>
            </a:graphic>
          </wp:anchor>
        </w:drawing>
      </w:r>
      <w:r w:rsidR="00DD4FFA" w:rsidRPr="00AD7C52">
        <w:t xml:space="preserve">  </w:t>
      </w:r>
      <w:r w:rsidR="00DD4FFA">
        <w:t xml:space="preserve">   </w:t>
      </w:r>
    </w:p>
    <w:p w:rsidR="00DD4FFA" w:rsidRPr="00AD7C52" w:rsidRDefault="00DD4FFA" w:rsidP="00DD4FFA">
      <w:pPr>
        <w:jc w:val="center"/>
        <w:rPr>
          <w:rFonts w:ascii="New York" w:hAnsi="New York"/>
          <w:color w:val="000000"/>
          <w:sz w:val="18"/>
          <w:szCs w:val="20"/>
        </w:rPr>
      </w:pPr>
      <w:r>
        <w:rPr>
          <w:noProof/>
        </w:rPr>
        <w:pict>
          <v:shape id="_x0000_s1030" type="#_x0000_t202" style="position:absolute;left:0;text-align:left;margin-left:189pt;margin-top:459pt;width:4in;height:207pt;z-index:251603456" stroked="f">
            <v:textbox style="mso-next-textbox:#_x0000_s1030">
              <w:txbxContent>
                <w:p w:rsidR="00E97468" w:rsidRPr="005B7DC2" w:rsidRDefault="00E97468" w:rsidP="00DD4FFA">
                  <w:pPr>
                    <w:rPr>
                      <w:rFonts w:ascii="Helvetica" w:hAnsi="Helvetica"/>
                      <w:color w:val="000000"/>
                      <w:szCs w:val="20"/>
                    </w:rPr>
                  </w:pPr>
                  <w:r w:rsidRPr="005B7DC2">
                    <w:rPr>
                      <w:rFonts w:ascii="Helvetica" w:hAnsi="Helvetica"/>
                      <w:b/>
                      <w:color w:val="000000"/>
                      <w:szCs w:val="20"/>
                    </w:rPr>
                    <w:t>10</w:t>
                  </w:r>
                  <w:r w:rsidRPr="005B7DC2">
                    <w:rPr>
                      <w:rFonts w:ascii="Helvetica" w:hAnsi="Helvetica"/>
                      <w:b/>
                      <w:color w:val="000000"/>
                      <w:szCs w:val="20"/>
                      <w:vertAlign w:val="superscript"/>
                    </w:rPr>
                    <w:t>th</w:t>
                  </w:r>
                  <w:r w:rsidRPr="005B7DC2">
                    <w:rPr>
                      <w:rFonts w:ascii="Helvetica" w:hAnsi="Helvetica"/>
                      <w:b/>
                      <w:color w:val="000000"/>
                      <w:szCs w:val="20"/>
                    </w:rPr>
                    <w:t xml:space="preserve"> Grade Counselors</w:t>
                  </w:r>
                </w:p>
                <w:p w:rsidR="00E97468" w:rsidRPr="005B7DC2" w:rsidRDefault="00E97468" w:rsidP="00DD4FFA">
                  <w:pPr>
                    <w:rPr>
                      <w:rFonts w:ascii="Helvetica" w:hAnsi="Helvetica"/>
                      <w:color w:val="000000"/>
                      <w:szCs w:val="20"/>
                    </w:rPr>
                  </w:pPr>
                  <w:r>
                    <w:rPr>
                      <w:rFonts w:ascii="Helvetica" w:hAnsi="Helvetica"/>
                      <w:color w:val="000000"/>
                      <w:szCs w:val="20"/>
                    </w:rPr>
                    <w:t>Mrs. Prinzi</w:t>
                  </w:r>
                  <w:r w:rsidRPr="005B7DC2">
                    <w:rPr>
                      <w:rFonts w:ascii="Helvetica" w:hAnsi="Helvetica"/>
                      <w:color w:val="000000"/>
                      <w:szCs w:val="20"/>
                    </w:rPr>
                    <w:tab/>
                  </w:r>
                  <w:r w:rsidRPr="005B7DC2">
                    <w:rPr>
                      <w:rFonts w:ascii="Helvetica" w:hAnsi="Helvetica"/>
                      <w:color w:val="000000"/>
                      <w:szCs w:val="20"/>
                    </w:rPr>
                    <w:tab/>
                    <w:t>A</w:t>
                  </w:r>
                  <w:r>
                    <w:rPr>
                      <w:rFonts w:ascii="Helvetica" w:hAnsi="Helvetica"/>
                      <w:color w:val="000000"/>
                      <w:szCs w:val="20"/>
                    </w:rPr>
                    <w:t>-K</w:t>
                  </w:r>
                  <w:r>
                    <w:rPr>
                      <w:rFonts w:ascii="Helvetica" w:hAnsi="Helvetica"/>
                      <w:color w:val="000000"/>
                      <w:szCs w:val="20"/>
                    </w:rPr>
                    <w:tab/>
                  </w:r>
                  <w:r>
                    <w:rPr>
                      <w:rFonts w:ascii="Helvetica" w:hAnsi="Helvetica"/>
                      <w:color w:val="000000"/>
                      <w:szCs w:val="20"/>
                    </w:rPr>
                    <w:tab/>
                    <w:t>359-5229</w:t>
                  </w:r>
                </w:p>
                <w:p w:rsidR="00E97468" w:rsidRPr="005B7DC2" w:rsidRDefault="00E97468" w:rsidP="00DD4FFA">
                  <w:pPr>
                    <w:rPr>
                      <w:rFonts w:ascii="Helvetica" w:hAnsi="Helvetica"/>
                      <w:color w:val="000000"/>
                      <w:szCs w:val="20"/>
                    </w:rPr>
                  </w:pPr>
                  <w:r>
                    <w:rPr>
                      <w:rFonts w:ascii="Helvetica" w:hAnsi="Helvetica"/>
                      <w:color w:val="000000"/>
                      <w:szCs w:val="20"/>
                    </w:rPr>
                    <w:t>Mrs. Carson</w:t>
                  </w:r>
                  <w:r w:rsidRPr="005B7DC2">
                    <w:rPr>
                      <w:rFonts w:ascii="Helvetica" w:hAnsi="Helvetica"/>
                      <w:color w:val="000000"/>
                      <w:szCs w:val="20"/>
                    </w:rPr>
                    <w:tab/>
                  </w:r>
                  <w:r w:rsidRPr="005B7DC2">
                    <w:rPr>
                      <w:rFonts w:ascii="Helvetica" w:hAnsi="Helvetica"/>
                      <w:color w:val="000000"/>
                      <w:szCs w:val="20"/>
                    </w:rPr>
                    <w:tab/>
                  </w:r>
                  <w:r>
                    <w:rPr>
                      <w:rFonts w:ascii="Helvetica" w:hAnsi="Helvetica"/>
                      <w:color w:val="000000"/>
                      <w:szCs w:val="20"/>
                    </w:rPr>
                    <w:t>L-Z</w:t>
                  </w:r>
                  <w:r>
                    <w:rPr>
                      <w:rFonts w:ascii="Helvetica" w:hAnsi="Helvetica"/>
                      <w:color w:val="000000"/>
                      <w:szCs w:val="20"/>
                    </w:rPr>
                    <w:tab/>
                    <w:t xml:space="preserve"> </w:t>
                  </w:r>
                  <w:r>
                    <w:rPr>
                      <w:rFonts w:ascii="Helvetica" w:hAnsi="Helvetica"/>
                      <w:color w:val="000000"/>
                      <w:szCs w:val="20"/>
                    </w:rPr>
                    <w:tab/>
                    <w:t>359-5226</w:t>
                  </w:r>
                </w:p>
                <w:p w:rsidR="00E97468" w:rsidRDefault="00E97468" w:rsidP="00DD4FFA">
                  <w:pPr>
                    <w:rPr>
                      <w:rFonts w:ascii="Helvetica" w:hAnsi="Helvetica"/>
                      <w:color w:val="000000"/>
                      <w:szCs w:val="20"/>
                    </w:rPr>
                  </w:pPr>
                </w:p>
                <w:p w:rsidR="00E97468" w:rsidRPr="005B7DC2" w:rsidRDefault="00E97468" w:rsidP="00DD4FFA">
                  <w:pPr>
                    <w:rPr>
                      <w:rFonts w:ascii="Helvetica" w:hAnsi="Helvetica"/>
                      <w:b/>
                      <w:color w:val="000000"/>
                      <w:szCs w:val="20"/>
                    </w:rPr>
                  </w:pPr>
                  <w:r w:rsidRPr="005B7DC2">
                    <w:rPr>
                      <w:rFonts w:ascii="Helvetica" w:hAnsi="Helvetica"/>
                      <w:b/>
                      <w:color w:val="000000"/>
                      <w:szCs w:val="20"/>
                    </w:rPr>
                    <w:t>1</w:t>
                  </w:r>
                  <w:r>
                    <w:rPr>
                      <w:rFonts w:ascii="Helvetica" w:hAnsi="Helvetica"/>
                      <w:b/>
                      <w:color w:val="000000"/>
                      <w:szCs w:val="20"/>
                    </w:rPr>
                    <w:t>1</w:t>
                  </w:r>
                  <w:r w:rsidRPr="005B7DC2">
                    <w:rPr>
                      <w:rFonts w:ascii="Helvetica" w:hAnsi="Helvetica"/>
                      <w:b/>
                      <w:color w:val="000000"/>
                      <w:szCs w:val="20"/>
                      <w:vertAlign w:val="superscript"/>
                    </w:rPr>
                    <w:t>th</w:t>
                  </w:r>
                  <w:r w:rsidRPr="005B7DC2">
                    <w:rPr>
                      <w:rFonts w:ascii="Helvetica" w:hAnsi="Helvetica"/>
                      <w:b/>
                      <w:color w:val="000000"/>
                      <w:szCs w:val="20"/>
                    </w:rPr>
                    <w:t xml:space="preserve"> Grade Counselors</w:t>
                  </w:r>
                </w:p>
                <w:p w:rsidR="00E97468" w:rsidRPr="005B7DC2" w:rsidRDefault="00E97468" w:rsidP="00DD4FFA">
                  <w:pPr>
                    <w:rPr>
                      <w:rFonts w:ascii="Helvetica" w:hAnsi="Helvetica"/>
                      <w:color w:val="000000"/>
                      <w:szCs w:val="20"/>
                    </w:rPr>
                  </w:pPr>
                  <w:r w:rsidRPr="005B7DC2">
                    <w:rPr>
                      <w:rFonts w:ascii="Helvetica" w:hAnsi="Helvetica"/>
                      <w:color w:val="000000"/>
                      <w:szCs w:val="20"/>
                    </w:rPr>
                    <w:t>M</w:t>
                  </w:r>
                  <w:r>
                    <w:rPr>
                      <w:rFonts w:ascii="Helvetica" w:hAnsi="Helvetica"/>
                      <w:color w:val="000000"/>
                      <w:szCs w:val="20"/>
                    </w:rPr>
                    <w:t>s. Tabone</w:t>
                  </w:r>
                  <w:r>
                    <w:rPr>
                      <w:rFonts w:ascii="Helvetica" w:hAnsi="Helvetica"/>
                      <w:color w:val="000000"/>
                      <w:szCs w:val="20"/>
                    </w:rPr>
                    <w:tab/>
                  </w:r>
                  <w:r w:rsidRPr="005B7DC2">
                    <w:rPr>
                      <w:rFonts w:ascii="Helvetica" w:hAnsi="Helvetica"/>
                      <w:color w:val="000000"/>
                      <w:szCs w:val="20"/>
                    </w:rPr>
                    <w:tab/>
                    <w:t>A</w:t>
                  </w:r>
                  <w:r>
                    <w:rPr>
                      <w:rFonts w:ascii="Helvetica" w:hAnsi="Helvetica"/>
                      <w:color w:val="000000"/>
                      <w:szCs w:val="20"/>
                    </w:rPr>
                    <w:t>-L</w:t>
                  </w:r>
                  <w:r>
                    <w:rPr>
                      <w:rFonts w:ascii="Helvetica" w:hAnsi="Helvetica"/>
                      <w:color w:val="000000"/>
                      <w:szCs w:val="20"/>
                    </w:rPr>
                    <w:tab/>
                  </w:r>
                  <w:r>
                    <w:rPr>
                      <w:rFonts w:ascii="Helvetica" w:hAnsi="Helvetica"/>
                      <w:color w:val="000000"/>
                      <w:szCs w:val="20"/>
                    </w:rPr>
                    <w:tab/>
                    <w:t>359-7801</w:t>
                  </w:r>
                </w:p>
                <w:p w:rsidR="00E97468" w:rsidRPr="005B7DC2" w:rsidRDefault="00E97468" w:rsidP="00DD4FFA">
                  <w:pPr>
                    <w:rPr>
                      <w:rFonts w:ascii="Helvetica" w:hAnsi="Helvetica"/>
                      <w:color w:val="000000"/>
                      <w:szCs w:val="20"/>
                    </w:rPr>
                  </w:pPr>
                  <w:r w:rsidRPr="005B7DC2">
                    <w:rPr>
                      <w:rFonts w:ascii="Helvetica" w:hAnsi="Helvetica"/>
                      <w:color w:val="000000"/>
                      <w:szCs w:val="20"/>
                    </w:rPr>
                    <w:t xml:space="preserve">Mr. </w:t>
                  </w:r>
                  <w:r>
                    <w:rPr>
                      <w:rFonts w:ascii="Helvetica" w:hAnsi="Helvetica"/>
                      <w:color w:val="000000"/>
                      <w:szCs w:val="20"/>
                    </w:rPr>
                    <w:t>Teeter</w:t>
                  </w:r>
                  <w:r>
                    <w:rPr>
                      <w:rFonts w:ascii="Helvetica" w:hAnsi="Helvetica"/>
                      <w:color w:val="000000"/>
                      <w:szCs w:val="20"/>
                    </w:rPr>
                    <w:tab/>
                  </w:r>
                  <w:r w:rsidRPr="005B7DC2">
                    <w:rPr>
                      <w:rFonts w:ascii="Helvetica" w:hAnsi="Helvetica"/>
                      <w:color w:val="000000"/>
                      <w:szCs w:val="20"/>
                    </w:rPr>
                    <w:tab/>
                  </w:r>
                  <w:r>
                    <w:rPr>
                      <w:rFonts w:ascii="Helvetica" w:hAnsi="Helvetica"/>
                      <w:color w:val="000000"/>
                      <w:szCs w:val="20"/>
                    </w:rPr>
                    <w:t>M-</w:t>
                  </w:r>
                  <w:r w:rsidRPr="005B7DC2">
                    <w:rPr>
                      <w:rFonts w:ascii="Helvetica" w:hAnsi="Helvetica"/>
                      <w:color w:val="000000"/>
                      <w:szCs w:val="20"/>
                    </w:rPr>
                    <w:t>Z</w:t>
                  </w:r>
                  <w:r w:rsidRPr="005B7DC2">
                    <w:rPr>
                      <w:rFonts w:ascii="Helvetica" w:hAnsi="Helvetica"/>
                      <w:color w:val="000000"/>
                      <w:szCs w:val="20"/>
                    </w:rPr>
                    <w:tab/>
                  </w:r>
                  <w:r w:rsidRPr="005B7DC2">
                    <w:rPr>
                      <w:rFonts w:ascii="Helvetica" w:hAnsi="Helvetica"/>
                      <w:color w:val="000000"/>
                      <w:szCs w:val="20"/>
                    </w:rPr>
                    <w:tab/>
                    <w:t>359-</w:t>
                  </w:r>
                  <w:r>
                    <w:rPr>
                      <w:rFonts w:ascii="Helvetica" w:hAnsi="Helvetica"/>
                      <w:color w:val="000000"/>
                      <w:szCs w:val="20"/>
                    </w:rPr>
                    <w:t>5230</w:t>
                  </w:r>
                </w:p>
                <w:p w:rsidR="00E97468" w:rsidRPr="005B7DC2" w:rsidRDefault="00E97468" w:rsidP="00DD4FFA">
                  <w:pPr>
                    <w:rPr>
                      <w:rFonts w:ascii="Helvetica" w:hAnsi="Helvetica"/>
                      <w:color w:val="000000"/>
                      <w:szCs w:val="20"/>
                    </w:rPr>
                  </w:pPr>
                </w:p>
                <w:p w:rsidR="00E97468" w:rsidRPr="005B7DC2" w:rsidRDefault="00E97468" w:rsidP="00DD4FFA">
                  <w:pPr>
                    <w:rPr>
                      <w:rFonts w:ascii="Helvetica" w:hAnsi="Helvetica"/>
                      <w:color w:val="000000"/>
                      <w:szCs w:val="20"/>
                    </w:rPr>
                  </w:pPr>
                  <w:r w:rsidRPr="005B7DC2">
                    <w:rPr>
                      <w:rFonts w:ascii="Helvetica" w:hAnsi="Helvetica"/>
                      <w:b/>
                      <w:color w:val="000000"/>
                      <w:szCs w:val="20"/>
                    </w:rPr>
                    <w:t>1</w:t>
                  </w:r>
                  <w:r>
                    <w:rPr>
                      <w:rFonts w:ascii="Helvetica" w:hAnsi="Helvetica"/>
                      <w:b/>
                      <w:color w:val="000000"/>
                      <w:szCs w:val="20"/>
                    </w:rPr>
                    <w:t>2</w:t>
                  </w:r>
                  <w:r w:rsidRPr="005B7DC2">
                    <w:rPr>
                      <w:rFonts w:ascii="Helvetica" w:hAnsi="Helvetica"/>
                      <w:b/>
                      <w:color w:val="000000"/>
                      <w:szCs w:val="20"/>
                      <w:vertAlign w:val="superscript"/>
                    </w:rPr>
                    <w:t>th</w:t>
                  </w:r>
                  <w:r w:rsidRPr="005B7DC2">
                    <w:rPr>
                      <w:rFonts w:ascii="Helvetica" w:hAnsi="Helvetica"/>
                      <w:b/>
                      <w:color w:val="000000"/>
                      <w:szCs w:val="20"/>
                    </w:rPr>
                    <w:t xml:space="preserve"> Grade Counselors</w:t>
                  </w:r>
                </w:p>
                <w:p w:rsidR="00E97468" w:rsidRPr="005B7DC2" w:rsidRDefault="00E97468" w:rsidP="00DD4FFA">
                  <w:pPr>
                    <w:rPr>
                      <w:rFonts w:ascii="Helvetica" w:hAnsi="Helvetica"/>
                      <w:color w:val="000000"/>
                      <w:szCs w:val="20"/>
                    </w:rPr>
                  </w:pPr>
                  <w:r w:rsidRPr="005B7DC2">
                    <w:rPr>
                      <w:rFonts w:ascii="Helvetica" w:hAnsi="Helvetica"/>
                      <w:color w:val="000000"/>
                      <w:szCs w:val="20"/>
                    </w:rPr>
                    <w:t xml:space="preserve">Mrs. </w:t>
                  </w:r>
                  <w:r>
                    <w:rPr>
                      <w:rFonts w:ascii="Helvetica" w:hAnsi="Helvetica"/>
                      <w:color w:val="000000"/>
                      <w:szCs w:val="20"/>
                    </w:rPr>
                    <w:t>Martzloff</w:t>
                  </w:r>
                  <w:r>
                    <w:rPr>
                      <w:rFonts w:ascii="Helvetica" w:hAnsi="Helvetica"/>
                      <w:color w:val="000000"/>
                      <w:szCs w:val="20"/>
                    </w:rPr>
                    <w:tab/>
                    <w:t>A-K</w:t>
                  </w:r>
                  <w:r w:rsidRPr="005B7DC2">
                    <w:rPr>
                      <w:rFonts w:ascii="Helvetica" w:hAnsi="Helvetica"/>
                      <w:color w:val="000000"/>
                      <w:szCs w:val="20"/>
                    </w:rPr>
                    <w:tab/>
                  </w:r>
                  <w:r w:rsidRPr="005B7DC2">
                    <w:rPr>
                      <w:rFonts w:ascii="Helvetica" w:hAnsi="Helvetica"/>
                      <w:color w:val="000000"/>
                      <w:szCs w:val="20"/>
                    </w:rPr>
                    <w:tab/>
                    <w:t>359-522</w:t>
                  </w:r>
                  <w:r>
                    <w:rPr>
                      <w:rFonts w:ascii="Helvetica" w:hAnsi="Helvetica"/>
                      <w:color w:val="000000"/>
                      <w:szCs w:val="20"/>
                    </w:rPr>
                    <w:t>5</w:t>
                  </w:r>
                </w:p>
                <w:p w:rsidR="00E97468" w:rsidRDefault="00E97468" w:rsidP="00DD4FFA">
                  <w:pPr>
                    <w:rPr>
                      <w:rFonts w:ascii="Helvetica" w:hAnsi="Helvetica"/>
                      <w:color w:val="000000"/>
                      <w:szCs w:val="20"/>
                    </w:rPr>
                  </w:pPr>
                  <w:r w:rsidRPr="005B7DC2">
                    <w:rPr>
                      <w:rFonts w:ascii="Helvetica" w:hAnsi="Helvetica"/>
                      <w:color w:val="000000"/>
                      <w:szCs w:val="20"/>
                    </w:rPr>
                    <w:t>Mr</w:t>
                  </w:r>
                  <w:r>
                    <w:rPr>
                      <w:rFonts w:ascii="Helvetica" w:hAnsi="Helvetica"/>
                      <w:color w:val="000000"/>
                      <w:szCs w:val="20"/>
                    </w:rPr>
                    <w:t>. Rosenbaum</w:t>
                  </w:r>
                  <w:r w:rsidRPr="005B7DC2">
                    <w:rPr>
                      <w:rFonts w:ascii="Helvetica" w:hAnsi="Helvetica"/>
                      <w:color w:val="000000"/>
                      <w:szCs w:val="20"/>
                    </w:rPr>
                    <w:tab/>
                  </w:r>
                  <w:r>
                    <w:rPr>
                      <w:rFonts w:ascii="Helvetica" w:hAnsi="Helvetica"/>
                      <w:color w:val="000000"/>
                      <w:szCs w:val="20"/>
                    </w:rPr>
                    <w:t>M-</w:t>
                  </w:r>
                  <w:r w:rsidRPr="005B7DC2">
                    <w:rPr>
                      <w:rFonts w:ascii="Helvetica" w:hAnsi="Helvetica"/>
                      <w:color w:val="000000"/>
                      <w:szCs w:val="20"/>
                    </w:rPr>
                    <w:t>Z</w:t>
                  </w:r>
                  <w:r w:rsidRPr="005B7DC2">
                    <w:rPr>
                      <w:rFonts w:ascii="Helvetica" w:hAnsi="Helvetica"/>
                      <w:color w:val="000000"/>
                      <w:szCs w:val="20"/>
                    </w:rPr>
                    <w:tab/>
                  </w:r>
                  <w:r w:rsidRPr="005B7DC2">
                    <w:rPr>
                      <w:rFonts w:ascii="Helvetica" w:hAnsi="Helvetica"/>
                      <w:color w:val="000000"/>
                      <w:szCs w:val="20"/>
                    </w:rPr>
                    <w:tab/>
                    <w:t>359-52</w:t>
                  </w:r>
                  <w:r>
                    <w:rPr>
                      <w:rFonts w:ascii="Helvetica" w:hAnsi="Helvetica"/>
                      <w:color w:val="000000"/>
                      <w:szCs w:val="20"/>
                    </w:rPr>
                    <w:t>31</w:t>
                  </w:r>
                </w:p>
                <w:p w:rsidR="00E97468" w:rsidRPr="005B7DC2" w:rsidRDefault="00E97468" w:rsidP="00DD4FFA">
                  <w:pPr>
                    <w:rPr>
                      <w:rFonts w:ascii="Helvetica" w:hAnsi="Helvetica"/>
                      <w:color w:val="000000"/>
                      <w:szCs w:val="20"/>
                    </w:rPr>
                  </w:pPr>
                </w:p>
                <w:p w:rsidR="00E97468" w:rsidRPr="005E0224" w:rsidRDefault="00E97468" w:rsidP="00DD4FFA">
                  <w:pPr>
                    <w:rPr>
                      <w:rFonts w:ascii="Helvetica" w:hAnsi="Helvetica"/>
                      <w:b/>
                      <w:color w:val="000000"/>
                      <w:szCs w:val="20"/>
                    </w:rPr>
                  </w:pPr>
                  <w:r w:rsidRPr="005E0224">
                    <w:rPr>
                      <w:rFonts w:ascii="Helvetica" w:hAnsi="Helvetica"/>
                      <w:b/>
                      <w:color w:val="000000"/>
                      <w:szCs w:val="20"/>
                    </w:rPr>
                    <w:t>Coordinator of Instructional Support Services</w:t>
                  </w:r>
                </w:p>
                <w:p w:rsidR="00E97468" w:rsidRPr="005B7DC2" w:rsidRDefault="00E97468" w:rsidP="00DD4FFA">
                  <w:pPr>
                    <w:rPr>
                      <w:rFonts w:ascii="Helvetica" w:hAnsi="Helvetica"/>
                      <w:color w:val="000000"/>
                      <w:szCs w:val="20"/>
                    </w:rPr>
                  </w:pPr>
                  <w:r w:rsidRPr="005B7DC2">
                    <w:rPr>
                      <w:rFonts w:ascii="Helvetica" w:hAnsi="Helvetica"/>
                      <w:color w:val="000000"/>
                      <w:szCs w:val="20"/>
                    </w:rPr>
                    <w:t>M</w:t>
                  </w:r>
                  <w:r>
                    <w:rPr>
                      <w:rFonts w:ascii="Helvetica" w:hAnsi="Helvetica"/>
                      <w:color w:val="000000"/>
                      <w:szCs w:val="20"/>
                    </w:rPr>
                    <w:t>r</w:t>
                  </w:r>
                  <w:r w:rsidRPr="005B7DC2">
                    <w:rPr>
                      <w:rFonts w:ascii="Helvetica" w:hAnsi="Helvetica"/>
                      <w:color w:val="000000"/>
                      <w:szCs w:val="20"/>
                    </w:rPr>
                    <w:t xml:space="preserve">s. </w:t>
                  </w:r>
                  <w:r>
                    <w:rPr>
                      <w:rFonts w:ascii="Helvetica" w:hAnsi="Helvetica"/>
                      <w:color w:val="000000"/>
                      <w:szCs w:val="20"/>
                    </w:rPr>
                    <w:t>Chapman</w:t>
                  </w:r>
                  <w:r w:rsidRPr="005B7DC2">
                    <w:rPr>
                      <w:rFonts w:ascii="Helvetica" w:hAnsi="Helvetica"/>
                      <w:color w:val="000000"/>
                      <w:szCs w:val="20"/>
                    </w:rPr>
                    <w:tab/>
                  </w:r>
                  <w:r w:rsidRPr="005B7DC2">
                    <w:rPr>
                      <w:rFonts w:ascii="Helvetica" w:hAnsi="Helvetica"/>
                      <w:color w:val="000000"/>
                      <w:szCs w:val="20"/>
                    </w:rPr>
                    <w:tab/>
                  </w:r>
                  <w:r w:rsidRPr="005B7DC2">
                    <w:rPr>
                      <w:rFonts w:ascii="Helvetica" w:hAnsi="Helvetica"/>
                      <w:color w:val="000000"/>
                      <w:szCs w:val="20"/>
                    </w:rPr>
                    <w:tab/>
                    <w:t>359-5228</w:t>
                  </w:r>
                </w:p>
                <w:p w:rsidR="00E97468" w:rsidRPr="005B7DC2" w:rsidRDefault="00E97468" w:rsidP="00DD4FFA">
                  <w:pPr>
                    <w:rPr>
                      <w:rFonts w:ascii="Helvetica" w:hAnsi="Helvetica"/>
                      <w:color w:val="000000"/>
                      <w:szCs w:val="20"/>
                    </w:rPr>
                  </w:pPr>
                </w:p>
                <w:p w:rsidR="00E97468" w:rsidRPr="00563B24" w:rsidRDefault="00E97468" w:rsidP="00DD4FFA"/>
              </w:txbxContent>
            </v:textbox>
          </v:shape>
        </w:pict>
      </w:r>
      <w:r>
        <w:rPr>
          <w:noProof/>
        </w:rPr>
        <w:pict>
          <v:shape id="_x0000_s1029" type="#_x0000_t202" style="position:absolute;left:0;text-align:left;margin-left:171pt;margin-top:0;width:5in;height:414pt;z-index:251602432" stroked="f">
            <v:textbox style="mso-next-textbox:#_x0000_s1029">
              <w:txbxContent>
                <w:p w:rsidR="00E97468" w:rsidRPr="00C164BE" w:rsidRDefault="00E97468" w:rsidP="00DD4FFA">
                  <w:pPr>
                    <w:rPr>
                      <w:rFonts w:ascii="Times" w:hAnsi="Times"/>
                      <w:b/>
                      <w:i/>
                      <w:color w:val="000000"/>
                      <w:sz w:val="36"/>
                      <w:szCs w:val="36"/>
                    </w:rPr>
                  </w:pPr>
                  <w:r w:rsidRPr="00C164BE">
                    <w:rPr>
                      <w:rFonts w:ascii="Times" w:hAnsi="Times"/>
                      <w:b/>
                      <w:i/>
                      <w:color w:val="000000"/>
                      <w:sz w:val="36"/>
                      <w:szCs w:val="36"/>
                    </w:rPr>
                    <w:t>Dear Parents and Students:</w:t>
                  </w:r>
                </w:p>
                <w:p w:rsidR="00E97468" w:rsidRPr="00C164BE" w:rsidRDefault="00E97468" w:rsidP="00DD4FFA">
                  <w:pPr>
                    <w:pStyle w:val="NormalWeb"/>
                    <w:rPr>
                      <w:rFonts w:ascii="Times" w:hAnsi="Times"/>
                      <w:i/>
                      <w:sz w:val="26"/>
                      <w:szCs w:val="26"/>
                    </w:rPr>
                  </w:pPr>
                  <w:r w:rsidRPr="00C164BE">
                    <w:rPr>
                      <w:rFonts w:ascii="Times" w:hAnsi="Times"/>
                      <w:i/>
                      <w:sz w:val="26"/>
                      <w:szCs w:val="26"/>
                    </w:rPr>
                    <w:t xml:space="preserve">Senior </w:t>
                  </w:r>
                  <w:r>
                    <w:rPr>
                      <w:rFonts w:ascii="Times" w:hAnsi="Times"/>
                      <w:i/>
                      <w:sz w:val="26"/>
                      <w:szCs w:val="26"/>
                    </w:rPr>
                    <w:t>y</w:t>
                  </w:r>
                  <w:r w:rsidRPr="00C164BE">
                    <w:rPr>
                      <w:rFonts w:ascii="Times" w:hAnsi="Times"/>
                      <w:i/>
                      <w:sz w:val="26"/>
                      <w:szCs w:val="26"/>
                    </w:rPr>
                    <w:t>ear is just around the corner!  For some, the road to becoming a senior has been a long and tiring journey, and for others it has gone by in a flash.  To whichever camp you fall under, you all share one thing in common...GRADUATION!  It is on the horizon and we are here to make sure that your high school career ends on the best note possible.</w:t>
                  </w:r>
                </w:p>
                <w:p w:rsidR="00E97468" w:rsidRPr="00C164BE" w:rsidRDefault="00E97468" w:rsidP="00DD4FFA">
                  <w:pPr>
                    <w:pStyle w:val="NormalWeb"/>
                    <w:rPr>
                      <w:rFonts w:ascii="Verdana" w:hAnsi="Verdana"/>
                      <w:color w:val="000000"/>
                      <w:sz w:val="26"/>
                      <w:szCs w:val="26"/>
                    </w:rPr>
                  </w:pPr>
                  <w:r w:rsidRPr="00C164BE">
                    <w:rPr>
                      <w:rFonts w:ascii="Times" w:hAnsi="Times"/>
                      <w:i/>
                      <w:sz w:val="26"/>
                      <w:szCs w:val="26"/>
                    </w:rPr>
                    <w:t>Senior year, for most students means two things:  It is a time to celebrate your accomplishments, but it is also a time to really work hard to prepare for your future</w:t>
                  </w:r>
                  <w:r w:rsidRPr="00C164BE">
                    <w:rPr>
                      <w:rFonts w:ascii="Times" w:hAnsi="Times"/>
                      <w:i/>
                      <w:color w:val="000000"/>
                      <w:sz w:val="26"/>
                      <w:szCs w:val="26"/>
                    </w:rPr>
                    <w:t>.  The purpose of this publication is to assist you through the post high school planning process, knowing that this is a demanding time for you.</w:t>
                  </w:r>
                </w:p>
                <w:p w:rsidR="00E97468" w:rsidRPr="00C164BE" w:rsidRDefault="00E97468" w:rsidP="00DD4FFA">
                  <w:pPr>
                    <w:rPr>
                      <w:rFonts w:ascii="Times" w:hAnsi="Times"/>
                      <w:i/>
                      <w:color w:val="000000"/>
                      <w:sz w:val="26"/>
                      <w:szCs w:val="26"/>
                    </w:rPr>
                  </w:pPr>
                  <w:r w:rsidRPr="00C164BE">
                    <w:rPr>
                      <w:rFonts w:ascii="Times" w:hAnsi="Times"/>
                      <w:i/>
                      <w:color w:val="000000"/>
                      <w:sz w:val="26"/>
                      <w:szCs w:val="26"/>
                    </w:rPr>
                    <w:t>As always, please do not hesitate to call us with questions, comments or concerns.  We look forward to working with you to make the best post high school plans for your interests, talents and goals.</w:t>
                  </w:r>
                </w:p>
                <w:p w:rsidR="00E97468" w:rsidRPr="00C164BE" w:rsidRDefault="00E97468" w:rsidP="00DD4FFA">
                  <w:pPr>
                    <w:rPr>
                      <w:rFonts w:ascii="Times" w:hAnsi="Times"/>
                      <w:i/>
                      <w:color w:val="000000"/>
                      <w:sz w:val="26"/>
                      <w:szCs w:val="26"/>
                    </w:rPr>
                  </w:pPr>
                </w:p>
                <w:p w:rsidR="00E97468" w:rsidRPr="00C164BE" w:rsidRDefault="00E97468" w:rsidP="00DD4FFA">
                  <w:pPr>
                    <w:rPr>
                      <w:rFonts w:ascii="Times" w:hAnsi="Times"/>
                      <w:i/>
                      <w:color w:val="000000"/>
                      <w:sz w:val="26"/>
                      <w:szCs w:val="26"/>
                    </w:rPr>
                  </w:pPr>
                  <w:r w:rsidRPr="00C164BE">
                    <w:rPr>
                      <w:rFonts w:ascii="Times" w:hAnsi="Times"/>
                      <w:i/>
                      <w:color w:val="000000"/>
                      <w:sz w:val="26"/>
                      <w:szCs w:val="26"/>
                    </w:rPr>
                    <w:t>Sincerely,</w:t>
                  </w:r>
                </w:p>
                <w:p w:rsidR="00E97468" w:rsidRPr="00C164BE" w:rsidRDefault="00E97468" w:rsidP="00DD4FFA">
                  <w:pPr>
                    <w:rPr>
                      <w:rFonts w:ascii="Times" w:hAnsi="Times"/>
                      <w:i/>
                      <w:color w:val="000000"/>
                      <w:sz w:val="26"/>
                      <w:szCs w:val="26"/>
                    </w:rPr>
                  </w:pPr>
                </w:p>
                <w:p w:rsidR="00E97468" w:rsidRPr="00C164BE" w:rsidRDefault="00E97468" w:rsidP="00DD4FFA">
                  <w:pPr>
                    <w:rPr>
                      <w:rFonts w:ascii="Times" w:hAnsi="Times"/>
                      <w:i/>
                      <w:color w:val="000000"/>
                      <w:sz w:val="26"/>
                      <w:szCs w:val="26"/>
                    </w:rPr>
                  </w:pPr>
                </w:p>
                <w:p w:rsidR="00E97468" w:rsidRPr="00C164BE" w:rsidRDefault="00E97468" w:rsidP="00DD4FFA">
                  <w:pPr>
                    <w:rPr>
                      <w:rFonts w:ascii="Times" w:hAnsi="Times"/>
                      <w:i/>
                      <w:color w:val="000000"/>
                      <w:sz w:val="26"/>
                      <w:szCs w:val="26"/>
                    </w:rPr>
                  </w:pPr>
                </w:p>
                <w:p w:rsidR="00E97468" w:rsidRPr="00C164BE" w:rsidRDefault="00E97468" w:rsidP="00DD4FFA">
                  <w:pPr>
                    <w:rPr>
                      <w:rFonts w:ascii="Times" w:hAnsi="Times"/>
                      <w:i/>
                      <w:color w:val="000000"/>
                      <w:sz w:val="26"/>
                      <w:szCs w:val="26"/>
                    </w:rPr>
                  </w:pPr>
                  <w:r w:rsidRPr="00C164BE">
                    <w:rPr>
                      <w:rFonts w:ascii="Times" w:hAnsi="Times"/>
                      <w:i/>
                      <w:color w:val="000000"/>
                      <w:sz w:val="26"/>
                      <w:szCs w:val="26"/>
                    </w:rPr>
                    <w:t>Elizabeth K. Tabone</w:t>
                  </w:r>
                  <w:r w:rsidRPr="00C164BE">
                    <w:rPr>
                      <w:rFonts w:ascii="Times" w:hAnsi="Times"/>
                      <w:i/>
                      <w:color w:val="000000"/>
                      <w:sz w:val="26"/>
                      <w:szCs w:val="26"/>
                    </w:rPr>
                    <w:tab/>
                  </w:r>
                  <w:r w:rsidRPr="00C164BE">
                    <w:rPr>
                      <w:rFonts w:ascii="Times" w:hAnsi="Times"/>
                      <w:i/>
                      <w:color w:val="000000"/>
                      <w:sz w:val="26"/>
                      <w:szCs w:val="26"/>
                    </w:rPr>
                    <w:tab/>
                  </w:r>
                  <w:r w:rsidRPr="00C164BE">
                    <w:rPr>
                      <w:rFonts w:ascii="Times" w:hAnsi="Times"/>
                      <w:i/>
                      <w:color w:val="000000"/>
                      <w:sz w:val="26"/>
                      <w:szCs w:val="26"/>
                    </w:rPr>
                    <w:tab/>
                    <w:t>Ryan Teeter</w:t>
                  </w:r>
                </w:p>
                <w:p w:rsidR="00E97468" w:rsidRPr="00C164BE" w:rsidRDefault="00E97468" w:rsidP="00DD4FFA">
                  <w:pPr>
                    <w:rPr>
                      <w:rFonts w:ascii="Times" w:hAnsi="Times"/>
                      <w:i/>
                      <w:color w:val="000000"/>
                      <w:sz w:val="26"/>
                      <w:szCs w:val="26"/>
                    </w:rPr>
                  </w:pPr>
                  <w:r>
                    <w:rPr>
                      <w:rFonts w:ascii="Times" w:hAnsi="Times"/>
                      <w:i/>
                      <w:color w:val="000000"/>
                      <w:sz w:val="26"/>
                      <w:szCs w:val="26"/>
                    </w:rPr>
                    <w:t>School Counselor</w:t>
                  </w:r>
                  <w:r>
                    <w:rPr>
                      <w:rFonts w:ascii="Times" w:hAnsi="Times"/>
                      <w:i/>
                      <w:color w:val="000000"/>
                      <w:sz w:val="26"/>
                      <w:szCs w:val="26"/>
                    </w:rPr>
                    <w:tab/>
                  </w:r>
                  <w:r>
                    <w:rPr>
                      <w:rFonts w:ascii="Times" w:hAnsi="Times"/>
                      <w:i/>
                      <w:color w:val="000000"/>
                      <w:sz w:val="26"/>
                      <w:szCs w:val="26"/>
                    </w:rPr>
                    <w:tab/>
                  </w:r>
                  <w:r>
                    <w:rPr>
                      <w:rFonts w:ascii="Times" w:hAnsi="Times"/>
                      <w:i/>
                      <w:color w:val="000000"/>
                      <w:sz w:val="26"/>
                      <w:szCs w:val="26"/>
                    </w:rPr>
                    <w:tab/>
                  </w:r>
                  <w:r w:rsidRPr="00C164BE">
                    <w:rPr>
                      <w:rFonts w:ascii="Times" w:hAnsi="Times"/>
                      <w:i/>
                      <w:color w:val="000000"/>
                      <w:sz w:val="26"/>
                      <w:szCs w:val="26"/>
                    </w:rPr>
                    <w:t>School Counselor</w:t>
                  </w:r>
                </w:p>
              </w:txbxContent>
            </v:textbox>
          </v:shape>
        </w:pict>
      </w:r>
      <w:r w:rsidR="007278B6">
        <w:rPr>
          <w:noProof/>
        </w:rPr>
        <w:drawing>
          <wp:anchor distT="0" distB="0" distL="114300" distR="114300" simplePos="0" relativeHeight="251604480" behindDoc="0" locked="0" layoutInCell="1" allowOverlap="1">
            <wp:simplePos x="0" y="0"/>
            <wp:positionH relativeFrom="column">
              <wp:posOffset>2177415</wp:posOffset>
            </wp:positionH>
            <wp:positionV relativeFrom="paragraph">
              <wp:posOffset>5328920</wp:posOffset>
            </wp:positionV>
            <wp:extent cx="4213225" cy="215265"/>
            <wp:effectExtent l="19050" t="0" r="0" b="0"/>
            <wp:wrapNone/>
            <wp:docPr id="1" name="Picture 7"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21315_"/>
                    <pic:cNvPicPr>
                      <a:picLocks noChangeAspect="1" noChangeArrowheads="1"/>
                    </pic:cNvPicPr>
                  </pic:nvPicPr>
                  <pic:blipFill>
                    <a:blip r:embed="rId9" cstate="print">
                      <a:lum contrast="48000"/>
                    </a:blip>
                    <a:srcRect/>
                    <a:stretch>
                      <a:fillRect/>
                    </a:stretch>
                  </pic:blipFill>
                  <pic:spPr bwMode="auto">
                    <a:xfrm>
                      <a:off x="0" y="0"/>
                      <a:ext cx="4213225" cy="215265"/>
                    </a:xfrm>
                    <a:prstGeom prst="rect">
                      <a:avLst/>
                    </a:prstGeom>
                    <a:noFill/>
                    <a:ln w="9525">
                      <a:noFill/>
                      <a:miter lim="800000"/>
                      <a:headEnd/>
                      <a:tailEnd/>
                    </a:ln>
                  </pic:spPr>
                </pic:pic>
              </a:graphicData>
            </a:graphic>
          </wp:anchor>
        </w:drawing>
      </w:r>
      <w:r w:rsidR="006D1797">
        <w:br w:type="page"/>
      </w:r>
    </w:p>
    <w:p w:rsidR="00DD4FFA" w:rsidRPr="00AD7C52" w:rsidRDefault="009E3AF4" w:rsidP="00DD4FFA">
      <w:pPr>
        <w:tabs>
          <w:tab w:val="left" w:pos="1440"/>
          <w:tab w:val="left" w:pos="2610"/>
        </w:tabs>
        <w:ind w:right="180"/>
        <w:rPr>
          <w:sz w:val="18"/>
        </w:rPr>
      </w:pPr>
      <w:r>
        <w:rPr>
          <w:szCs w:val="20"/>
          <w:lang w:val="en-US" w:eastAsia="en-US"/>
        </w:rPr>
        <w:pict>
          <v:shape id="_x0000_s1033" type="#_x0000_t202" style="position:absolute;margin-left:-4.95pt;margin-top:-7.35pt;width:553.95pt;height:36pt;z-index:251606528">
            <v:textbox>
              <w:txbxContent>
                <w:p w:rsidR="00E97468" w:rsidRPr="00F132D9" w:rsidRDefault="00E97468" w:rsidP="00DD4FFA">
                  <w:pPr>
                    <w:jc w:val="center"/>
                    <w:rPr>
                      <w:rFonts w:ascii="Arial Rounded MT Bold" w:hAnsi="Arial Rounded MT Bold"/>
                      <w:b/>
                      <w:color w:val="000000"/>
                      <w:sz w:val="48"/>
                      <w:szCs w:val="20"/>
                    </w:rPr>
                  </w:pPr>
                  <w:r w:rsidRPr="00F132D9">
                    <w:rPr>
                      <w:rFonts w:ascii="Arial Rounded MT Bold" w:hAnsi="Arial Rounded MT Bold"/>
                      <w:b/>
                      <w:color w:val="000000"/>
                      <w:sz w:val="48"/>
                      <w:szCs w:val="20"/>
                    </w:rPr>
                    <w:t>Table of Contents</w:t>
                  </w:r>
                </w:p>
                <w:p w:rsidR="00E97468" w:rsidRDefault="00E97468" w:rsidP="00DD4FFA"/>
              </w:txbxContent>
            </v:textbox>
            <w10:wrap type="square"/>
          </v:shape>
        </w:pict>
      </w:r>
    </w:p>
    <w:p w:rsidR="00DD4FFA" w:rsidRPr="009E3AF4" w:rsidRDefault="009E3AF4" w:rsidP="004A46C6">
      <w:pPr>
        <w:ind w:left="720"/>
        <w:rPr>
          <w:rFonts w:ascii="New York" w:hAnsi="New York"/>
          <w:b/>
          <w:color w:val="000000"/>
          <w:sz w:val="28"/>
          <w:szCs w:val="28"/>
        </w:rPr>
      </w:pPr>
      <w:r w:rsidRPr="009E3AF4">
        <w:rPr>
          <w:rFonts w:ascii="New York" w:hAnsi="New York"/>
          <w:b/>
          <w:color w:val="000000"/>
          <w:sz w:val="28"/>
          <w:szCs w:val="28"/>
          <w:u w:val="single"/>
        </w:rPr>
        <w:t>Topic</w:t>
      </w:r>
      <w:r w:rsidRPr="009E3AF4">
        <w:rPr>
          <w:rFonts w:ascii="New York" w:hAnsi="New York"/>
          <w:b/>
          <w:color w:val="000000"/>
          <w:sz w:val="28"/>
          <w:szCs w:val="28"/>
          <w:u w:val="single"/>
        </w:rPr>
        <w:tab/>
      </w:r>
      <w:r>
        <w:rPr>
          <w:rFonts w:ascii="New York" w:hAnsi="New York"/>
          <w:color w:val="000000"/>
          <w:sz w:val="20"/>
          <w:szCs w:val="20"/>
        </w:rPr>
        <w:tab/>
      </w:r>
      <w:r>
        <w:rPr>
          <w:rFonts w:ascii="New York" w:hAnsi="New York"/>
          <w:color w:val="000000"/>
          <w:sz w:val="20"/>
          <w:szCs w:val="20"/>
        </w:rPr>
        <w:tab/>
      </w:r>
      <w:r>
        <w:rPr>
          <w:rFonts w:ascii="New York" w:hAnsi="New York"/>
          <w:color w:val="000000"/>
          <w:sz w:val="20"/>
          <w:szCs w:val="20"/>
        </w:rPr>
        <w:tab/>
      </w:r>
      <w:r>
        <w:rPr>
          <w:rFonts w:ascii="New York" w:hAnsi="New York"/>
          <w:color w:val="000000"/>
          <w:sz w:val="20"/>
          <w:szCs w:val="20"/>
        </w:rPr>
        <w:tab/>
      </w:r>
      <w:r>
        <w:rPr>
          <w:rFonts w:ascii="New York" w:hAnsi="New York"/>
          <w:color w:val="000000"/>
          <w:sz w:val="20"/>
          <w:szCs w:val="20"/>
        </w:rPr>
        <w:tab/>
      </w:r>
      <w:r>
        <w:rPr>
          <w:rFonts w:ascii="New York" w:hAnsi="New York"/>
          <w:color w:val="000000"/>
          <w:sz w:val="20"/>
          <w:szCs w:val="20"/>
        </w:rPr>
        <w:tab/>
      </w:r>
      <w:r>
        <w:rPr>
          <w:rFonts w:ascii="New York" w:hAnsi="New York"/>
          <w:color w:val="000000"/>
          <w:sz w:val="20"/>
          <w:szCs w:val="20"/>
        </w:rPr>
        <w:tab/>
      </w:r>
      <w:r>
        <w:rPr>
          <w:rFonts w:ascii="New York" w:hAnsi="New York"/>
          <w:color w:val="000000"/>
          <w:sz w:val="20"/>
          <w:szCs w:val="20"/>
        </w:rPr>
        <w:tab/>
      </w:r>
      <w:r w:rsidR="00A34905">
        <w:rPr>
          <w:rFonts w:ascii="New York" w:hAnsi="New York"/>
          <w:color w:val="000000"/>
          <w:sz w:val="20"/>
          <w:szCs w:val="20"/>
        </w:rPr>
        <w:tab/>
      </w:r>
      <w:r w:rsidR="00A34905">
        <w:rPr>
          <w:rFonts w:ascii="New York" w:hAnsi="New York"/>
          <w:color w:val="000000"/>
          <w:sz w:val="20"/>
          <w:szCs w:val="20"/>
        </w:rPr>
        <w:tab/>
      </w:r>
      <w:r w:rsidRPr="009E3AF4">
        <w:rPr>
          <w:rFonts w:ascii="New York" w:hAnsi="New York"/>
          <w:b/>
          <w:color w:val="000000"/>
          <w:sz w:val="28"/>
          <w:szCs w:val="28"/>
          <w:u w:val="single"/>
        </w:rPr>
        <w:t>Page</w:t>
      </w:r>
    </w:p>
    <w:p w:rsidR="00DD4FFA" w:rsidRPr="001A474D" w:rsidRDefault="00DD4FFA" w:rsidP="004A46C6">
      <w:pPr>
        <w:ind w:left="720"/>
        <w:rPr>
          <w:rFonts w:ascii="New York" w:hAnsi="New York"/>
          <w:color w:val="000000"/>
          <w:sz w:val="20"/>
          <w:szCs w:val="20"/>
        </w:rPr>
      </w:pPr>
    </w:p>
    <w:p w:rsidR="00DD4FFA" w:rsidRPr="004D7A54" w:rsidRDefault="007C19F7"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Note to Parents…………………………………………………………………………………</w:t>
      </w:r>
      <w:r>
        <w:rPr>
          <w:rFonts w:ascii="Arial Rounded MT Bold" w:hAnsi="Arial Rounded MT Bold"/>
          <w:color w:val="000000"/>
          <w:sz w:val="20"/>
          <w:szCs w:val="20"/>
        </w:rPr>
        <w:tab/>
      </w:r>
      <w:r w:rsidR="00DD4FFA" w:rsidRPr="004D7A54">
        <w:rPr>
          <w:rFonts w:ascii="Arial Rounded MT Bold" w:hAnsi="Arial Rounded MT Bold"/>
          <w:color w:val="000000"/>
          <w:sz w:val="20"/>
          <w:szCs w:val="20"/>
        </w:rPr>
        <w:t>1</w:t>
      </w:r>
    </w:p>
    <w:p w:rsidR="00DD4FFA" w:rsidRPr="004D7A54" w:rsidRDefault="005E6751" w:rsidP="004A46C6">
      <w:pPr>
        <w:tabs>
          <w:tab w:val="left" w:pos="7920"/>
        </w:tabs>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Table of Contents</w:t>
      </w:r>
      <w:r w:rsidR="007C19F7">
        <w:rPr>
          <w:rFonts w:ascii="Arial Rounded MT Bold" w:hAnsi="Arial Rounded MT Bold"/>
          <w:color w:val="000000"/>
          <w:sz w:val="20"/>
          <w:szCs w:val="20"/>
        </w:rPr>
        <w:t>………………………………………………………………………………</w:t>
      </w:r>
      <w:r w:rsidR="007C19F7">
        <w:rPr>
          <w:rFonts w:ascii="Arial Rounded MT Bold" w:hAnsi="Arial Rounded MT Bold"/>
          <w:color w:val="000000"/>
          <w:sz w:val="20"/>
          <w:szCs w:val="20"/>
        </w:rPr>
        <w:tab/>
      </w:r>
      <w:r w:rsidR="00DD4FFA" w:rsidRPr="004D7A54">
        <w:rPr>
          <w:rFonts w:ascii="Arial Rounded MT Bold" w:hAnsi="Arial Rounded MT Bold"/>
          <w:color w:val="000000"/>
          <w:sz w:val="20"/>
          <w:szCs w:val="20"/>
        </w:rPr>
        <w:t>2</w:t>
      </w:r>
    </w:p>
    <w:p w:rsidR="00DD4FFA" w:rsidRPr="004D7A54" w:rsidRDefault="005E6751"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Junior Year Timeline</w:t>
      </w:r>
      <w:r w:rsidR="007C19F7">
        <w:rPr>
          <w:rFonts w:ascii="Arial Rounded MT Bold" w:hAnsi="Arial Rounded MT Bold"/>
          <w:color w:val="000000"/>
          <w:sz w:val="20"/>
          <w:szCs w:val="20"/>
        </w:rPr>
        <w:t>…………………………………………………………………………..</w:t>
      </w:r>
      <w:r w:rsidR="007C19F7">
        <w:rPr>
          <w:rFonts w:ascii="Arial Rounded MT Bold" w:hAnsi="Arial Rounded MT Bold"/>
          <w:color w:val="000000"/>
          <w:sz w:val="20"/>
          <w:szCs w:val="20"/>
        </w:rPr>
        <w:tab/>
      </w:r>
      <w:r w:rsidR="00DD4FFA" w:rsidRPr="004D7A54">
        <w:rPr>
          <w:rFonts w:ascii="Arial Rounded MT Bold" w:hAnsi="Arial Rounded MT Bold"/>
          <w:color w:val="000000"/>
          <w:sz w:val="20"/>
          <w:szCs w:val="20"/>
        </w:rPr>
        <w:t>3</w:t>
      </w:r>
    </w:p>
    <w:p w:rsidR="00585510" w:rsidRPr="004D7A54" w:rsidRDefault="005E6751" w:rsidP="004A46C6">
      <w:pPr>
        <w:tabs>
          <w:tab w:val="left" w:pos="7740"/>
        </w:tabs>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Senior Year Timeline</w:t>
      </w:r>
      <w:r w:rsidR="007C19F7">
        <w:rPr>
          <w:rFonts w:ascii="Arial Rounded MT Bold" w:hAnsi="Arial Rounded MT Bold"/>
          <w:color w:val="000000"/>
          <w:sz w:val="20"/>
          <w:szCs w:val="20"/>
        </w:rPr>
        <w:t>…………………………………………………………………………..</w:t>
      </w:r>
      <w:r w:rsidR="007C19F7">
        <w:rPr>
          <w:rFonts w:ascii="Arial Rounded MT Bold" w:hAnsi="Arial Rounded MT Bold"/>
          <w:color w:val="000000"/>
          <w:sz w:val="20"/>
          <w:szCs w:val="20"/>
        </w:rPr>
        <w:tab/>
      </w:r>
      <w:r w:rsidR="00585510" w:rsidRPr="004D7A54">
        <w:rPr>
          <w:rFonts w:ascii="Arial Rounded MT Bold" w:hAnsi="Arial Rounded MT Bold"/>
          <w:color w:val="000000"/>
          <w:sz w:val="20"/>
          <w:szCs w:val="20"/>
        </w:rPr>
        <w:t>6</w:t>
      </w:r>
      <w:r w:rsidR="00585510" w:rsidRPr="004D7A54">
        <w:rPr>
          <w:rFonts w:ascii="Arial Rounded MT Bold" w:hAnsi="Arial Rounded MT Bold"/>
          <w:color w:val="000000"/>
          <w:sz w:val="20"/>
          <w:szCs w:val="20"/>
        </w:rPr>
        <w:tab/>
      </w:r>
      <w:r w:rsidR="00585510" w:rsidRPr="004D7A54">
        <w:rPr>
          <w:rFonts w:ascii="Arial Rounded MT Bold" w:hAnsi="Arial Rounded MT Bold"/>
          <w:color w:val="000000"/>
          <w:sz w:val="20"/>
          <w:szCs w:val="20"/>
        </w:rPr>
        <w:tab/>
      </w:r>
      <w:r w:rsidR="00585510" w:rsidRPr="004D7A54">
        <w:rPr>
          <w:rFonts w:ascii="Arial Rounded MT Bold" w:hAnsi="Arial Rounded MT Bold"/>
          <w:color w:val="000000"/>
          <w:sz w:val="20"/>
          <w:szCs w:val="20"/>
        </w:rPr>
        <w:tab/>
      </w:r>
    </w:p>
    <w:p w:rsidR="00585510" w:rsidRPr="004D7A54" w:rsidRDefault="00585510" w:rsidP="004A46C6">
      <w:pPr>
        <w:spacing w:line="360" w:lineRule="auto"/>
        <w:ind w:left="720"/>
        <w:rPr>
          <w:rFonts w:ascii="Arial Rounded MT Bold" w:hAnsi="Arial Rounded MT Bold"/>
          <w:color w:val="000000"/>
          <w:sz w:val="20"/>
          <w:szCs w:val="20"/>
        </w:rPr>
      </w:pPr>
      <w:smartTag w:uri="urn:schemas-microsoft-com:office:smarttags" w:element="place">
        <w:smartTag w:uri="urn:schemas-microsoft-com:office:smarttags" w:element="PlaceName">
          <w:r w:rsidRPr="004D7A54">
            <w:rPr>
              <w:rFonts w:ascii="Arial Rounded MT Bold" w:hAnsi="Arial Rounded MT Bold"/>
              <w:color w:val="000000"/>
              <w:sz w:val="20"/>
              <w:szCs w:val="20"/>
            </w:rPr>
            <w:t>Post-High</w:t>
          </w:r>
        </w:smartTag>
        <w:r w:rsidRPr="004D7A54">
          <w:rPr>
            <w:rFonts w:ascii="Arial Rounded MT Bold" w:hAnsi="Arial Rounded MT Bold"/>
            <w:color w:val="000000"/>
            <w:sz w:val="20"/>
            <w:szCs w:val="20"/>
          </w:rPr>
          <w:t xml:space="preserve"> </w:t>
        </w:r>
        <w:smartTag w:uri="urn:schemas-microsoft-com:office:smarttags" w:element="PlaceType">
          <w:r w:rsidRPr="004D7A54">
            <w:rPr>
              <w:rFonts w:ascii="Arial Rounded MT Bold" w:hAnsi="Arial Rounded MT Bold"/>
              <w:color w:val="000000"/>
              <w:sz w:val="20"/>
              <w:szCs w:val="20"/>
            </w:rPr>
            <w:t>School</w:t>
          </w:r>
        </w:smartTag>
      </w:smartTag>
      <w:r w:rsidR="007C19F7">
        <w:rPr>
          <w:rFonts w:ascii="Arial Rounded MT Bold" w:hAnsi="Arial Rounded MT Bold"/>
          <w:color w:val="000000"/>
          <w:sz w:val="20"/>
          <w:szCs w:val="20"/>
        </w:rPr>
        <w:t xml:space="preserve"> Planning…………………………………………………………………...</w:t>
      </w:r>
      <w:r w:rsidR="007C19F7">
        <w:rPr>
          <w:rFonts w:ascii="Arial Rounded MT Bold" w:hAnsi="Arial Rounded MT Bold"/>
          <w:color w:val="000000"/>
          <w:sz w:val="20"/>
          <w:szCs w:val="20"/>
        </w:rPr>
        <w:tab/>
      </w:r>
      <w:r w:rsidRPr="004D7A54">
        <w:rPr>
          <w:rFonts w:ascii="Arial Rounded MT Bold" w:hAnsi="Arial Rounded MT Bold"/>
          <w:color w:val="000000"/>
          <w:sz w:val="20"/>
          <w:szCs w:val="20"/>
        </w:rPr>
        <w:t>9</w:t>
      </w:r>
    </w:p>
    <w:p w:rsidR="00585510" w:rsidRPr="004D7A54" w:rsidRDefault="00DD4FFA"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Higher Education Terms</w:t>
      </w:r>
      <w:r w:rsidR="007C19F7">
        <w:rPr>
          <w:rFonts w:ascii="Arial Rounded MT Bold" w:hAnsi="Arial Rounded MT Bold"/>
          <w:color w:val="000000"/>
          <w:sz w:val="20"/>
          <w:szCs w:val="20"/>
        </w:rPr>
        <w:t>………………………………………………………………………</w:t>
      </w:r>
      <w:r w:rsidR="007C19F7">
        <w:rPr>
          <w:rFonts w:ascii="Arial Rounded MT Bold" w:hAnsi="Arial Rounded MT Bold"/>
          <w:color w:val="000000"/>
          <w:sz w:val="20"/>
          <w:szCs w:val="20"/>
        </w:rPr>
        <w:tab/>
      </w:r>
      <w:r w:rsidR="00585510" w:rsidRPr="004D7A54">
        <w:rPr>
          <w:rFonts w:ascii="Arial Rounded MT Bold" w:hAnsi="Arial Rounded MT Bold"/>
          <w:color w:val="000000"/>
          <w:sz w:val="20"/>
          <w:szCs w:val="20"/>
        </w:rPr>
        <w:t>11</w:t>
      </w:r>
      <w:r w:rsidR="00585510" w:rsidRPr="004D7A54">
        <w:rPr>
          <w:rFonts w:ascii="Arial Rounded MT Bold" w:hAnsi="Arial Rounded MT Bold"/>
          <w:color w:val="000000"/>
          <w:sz w:val="20"/>
          <w:szCs w:val="20"/>
        </w:rPr>
        <w:tab/>
      </w:r>
      <w:r w:rsidR="00585510" w:rsidRPr="004D7A54">
        <w:rPr>
          <w:rFonts w:ascii="Arial Rounded MT Bold" w:hAnsi="Arial Rounded MT Bold"/>
          <w:color w:val="000000"/>
          <w:sz w:val="20"/>
          <w:szCs w:val="20"/>
        </w:rPr>
        <w:tab/>
      </w:r>
      <w:r w:rsidR="00585510" w:rsidRPr="004D7A54">
        <w:rPr>
          <w:rFonts w:ascii="Arial Rounded MT Bold" w:hAnsi="Arial Rounded MT Bold"/>
          <w:color w:val="000000"/>
          <w:sz w:val="20"/>
          <w:szCs w:val="20"/>
        </w:rPr>
        <w:tab/>
      </w:r>
    </w:p>
    <w:p w:rsidR="00C21655" w:rsidRPr="004D7A54" w:rsidRDefault="00C21655" w:rsidP="004A46C6">
      <w:pPr>
        <w:tabs>
          <w:tab w:val="left" w:pos="7560"/>
          <w:tab w:val="left" w:pos="7740"/>
          <w:tab w:val="left" w:pos="7920"/>
        </w:tabs>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 xml:space="preserve">Factors to Consider </w:t>
      </w:r>
      <w:r w:rsidR="005E6751">
        <w:rPr>
          <w:rFonts w:ascii="Arial Rounded MT Bold" w:hAnsi="Arial Rounded MT Bold"/>
          <w:color w:val="000000"/>
          <w:sz w:val="20"/>
          <w:szCs w:val="20"/>
        </w:rPr>
        <w:t xml:space="preserve">When Choosing a </w:t>
      </w:r>
      <w:r w:rsidR="007C19F7">
        <w:rPr>
          <w:rFonts w:ascii="Arial Rounded MT Bold" w:hAnsi="Arial Rounded MT Bold"/>
          <w:color w:val="000000"/>
          <w:sz w:val="20"/>
          <w:szCs w:val="20"/>
        </w:rPr>
        <w:t>College…………………………………………..</w:t>
      </w:r>
      <w:r w:rsidR="007C19F7">
        <w:rPr>
          <w:rFonts w:ascii="Arial Rounded MT Bold" w:hAnsi="Arial Rounded MT Bold"/>
          <w:color w:val="000000"/>
          <w:sz w:val="20"/>
          <w:szCs w:val="20"/>
        </w:rPr>
        <w:tab/>
      </w:r>
      <w:r w:rsidRPr="004D7A54">
        <w:rPr>
          <w:rFonts w:ascii="Arial Rounded MT Bold" w:hAnsi="Arial Rounded MT Bold"/>
          <w:color w:val="000000"/>
          <w:sz w:val="20"/>
          <w:szCs w:val="20"/>
        </w:rPr>
        <w:t>12</w:t>
      </w:r>
    </w:p>
    <w:p w:rsidR="00C21655" w:rsidRPr="004D7A54" w:rsidRDefault="00C21655"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Student’s Coll</w:t>
      </w:r>
      <w:r w:rsidR="007C19F7">
        <w:rPr>
          <w:rFonts w:ascii="Arial Rounded MT Bold" w:hAnsi="Arial Rounded MT Bold"/>
          <w:color w:val="000000"/>
          <w:sz w:val="20"/>
          <w:szCs w:val="20"/>
        </w:rPr>
        <w:t>ege Selection Worksheet……………………………………………………</w:t>
      </w:r>
      <w:r w:rsidR="007C19F7">
        <w:rPr>
          <w:rFonts w:ascii="Arial Rounded MT Bold" w:hAnsi="Arial Rounded MT Bold"/>
          <w:color w:val="000000"/>
          <w:sz w:val="20"/>
          <w:szCs w:val="20"/>
        </w:rPr>
        <w:tab/>
      </w:r>
      <w:r w:rsidRPr="004D7A54">
        <w:rPr>
          <w:rFonts w:ascii="Arial Rounded MT Bold" w:hAnsi="Arial Rounded MT Bold"/>
          <w:color w:val="000000"/>
          <w:sz w:val="20"/>
          <w:szCs w:val="20"/>
        </w:rPr>
        <w:t xml:space="preserve">14 </w:t>
      </w:r>
    </w:p>
    <w:p w:rsidR="00C21655" w:rsidRPr="004D7A54" w:rsidRDefault="007C19F7"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College Choices Checklist…………………………………………………………………….</w:t>
      </w:r>
      <w:r>
        <w:rPr>
          <w:rFonts w:ascii="Arial Rounded MT Bold" w:hAnsi="Arial Rounded MT Bold"/>
          <w:color w:val="000000"/>
          <w:sz w:val="20"/>
          <w:szCs w:val="20"/>
        </w:rPr>
        <w:tab/>
      </w:r>
      <w:r w:rsidR="00C21655" w:rsidRPr="004D7A54">
        <w:rPr>
          <w:rFonts w:ascii="Arial Rounded MT Bold" w:hAnsi="Arial Rounded MT Bold"/>
          <w:color w:val="000000"/>
          <w:sz w:val="20"/>
          <w:szCs w:val="20"/>
        </w:rPr>
        <w:t>15</w:t>
      </w:r>
    </w:p>
    <w:p w:rsidR="00DD4FFA" w:rsidRPr="004D7A54" w:rsidRDefault="00DD4FFA"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 xml:space="preserve">Commonly Used </w:t>
      </w:r>
      <w:r w:rsidR="007C19F7">
        <w:rPr>
          <w:rFonts w:ascii="Arial Rounded MT Bold" w:hAnsi="Arial Rounded MT Bold"/>
          <w:color w:val="000000"/>
          <w:sz w:val="20"/>
          <w:szCs w:val="20"/>
        </w:rPr>
        <w:t>Terms for College Admissions………………………………………….</w:t>
      </w:r>
      <w:r w:rsidR="007C19F7">
        <w:rPr>
          <w:rFonts w:ascii="Arial Rounded MT Bold" w:hAnsi="Arial Rounded MT Bold"/>
          <w:color w:val="000000"/>
          <w:sz w:val="20"/>
          <w:szCs w:val="20"/>
        </w:rPr>
        <w:tab/>
      </w:r>
      <w:r w:rsidR="00C21655" w:rsidRPr="004D7A54">
        <w:rPr>
          <w:rFonts w:ascii="Arial Rounded MT Bold" w:hAnsi="Arial Rounded MT Bold"/>
          <w:color w:val="000000"/>
          <w:sz w:val="20"/>
          <w:szCs w:val="20"/>
        </w:rPr>
        <w:t>16</w:t>
      </w:r>
    </w:p>
    <w:p w:rsidR="00C21655" w:rsidRPr="004D7A54" w:rsidRDefault="00C21655"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Steps</w:t>
      </w:r>
      <w:r w:rsidR="007C19F7">
        <w:rPr>
          <w:rFonts w:ascii="Arial Rounded MT Bold" w:hAnsi="Arial Rounded MT Bold"/>
          <w:color w:val="000000"/>
          <w:sz w:val="20"/>
          <w:szCs w:val="20"/>
        </w:rPr>
        <w:t xml:space="preserve"> in the Admissions Process……………………………………………………………</w:t>
      </w:r>
      <w:r w:rsidR="007C19F7">
        <w:rPr>
          <w:rFonts w:ascii="Arial Rounded MT Bold" w:hAnsi="Arial Rounded MT Bold"/>
          <w:color w:val="000000"/>
          <w:sz w:val="20"/>
          <w:szCs w:val="20"/>
        </w:rPr>
        <w:tab/>
      </w:r>
      <w:r w:rsidRPr="004D7A54">
        <w:rPr>
          <w:rFonts w:ascii="Arial Rounded MT Bold" w:hAnsi="Arial Rounded MT Bold"/>
          <w:color w:val="000000"/>
          <w:sz w:val="20"/>
          <w:szCs w:val="20"/>
        </w:rPr>
        <w:t>17</w:t>
      </w:r>
    </w:p>
    <w:p w:rsidR="00C21655" w:rsidRPr="004D7A54" w:rsidRDefault="007C19F7"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What Colleges Look At…………………………………………………………………………</w:t>
      </w:r>
      <w:r>
        <w:rPr>
          <w:rFonts w:ascii="Arial Rounded MT Bold" w:hAnsi="Arial Rounded MT Bold"/>
          <w:color w:val="000000"/>
          <w:sz w:val="20"/>
          <w:szCs w:val="20"/>
        </w:rPr>
        <w:tab/>
      </w:r>
      <w:r w:rsidR="005E6751">
        <w:rPr>
          <w:rFonts w:ascii="Arial Rounded MT Bold" w:hAnsi="Arial Rounded MT Bold"/>
          <w:color w:val="000000"/>
          <w:sz w:val="20"/>
          <w:szCs w:val="20"/>
        </w:rPr>
        <w:t>18</w:t>
      </w:r>
    </w:p>
    <w:p w:rsidR="00C21655" w:rsidRPr="004D7A54" w:rsidRDefault="0040038F"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 xml:space="preserve">Example of </w:t>
      </w:r>
      <w:r w:rsidR="007C19F7">
        <w:rPr>
          <w:rFonts w:ascii="Arial Rounded MT Bold" w:hAnsi="Arial Rounded MT Bold"/>
          <w:color w:val="000000"/>
          <w:sz w:val="20"/>
          <w:szCs w:val="20"/>
        </w:rPr>
        <w:t>Transcript………………………………………………………………………….</w:t>
      </w:r>
      <w:r w:rsidR="007C19F7">
        <w:rPr>
          <w:rFonts w:ascii="Arial Rounded MT Bold" w:hAnsi="Arial Rounded MT Bold"/>
          <w:color w:val="000000"/>
          <w:sz w:val="20"/>
          <w:szCs w:val="20"/>
        </w:rPr>
        <w:tab/>
      </w:r>
      <w:r w:rsidR="00C21655" w:rsidRPr="004D7A54">
        <w:rPr>
          <w:rFonts w:ascii="Arial Rounded MT Bold" w:hAnsi="Arial Rounded MT Bold"/>
          <w:color w:val="000000"/>
          <w:sz w:val="20"/>
          <w:szCs w:val="20"/>
        </w:rPr>
        <w:t>19</w:t>
      </w:r>
    </w:p>
    <w:p w:rsidR="00C21655" w:rsidRPr="004D7A54" w:rsidRDefault="0040038F"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 xml:space="preserve">Example of </w:t>
      </w:r>
      <w:r w:rsidR="00852A96">
        <w:rPr>
          <w:rFonts w:ascii="Arial Rounded MT Bold" w:hAnsi="Arial Rounded MT Bold"/>
          <w:color w:val="000000"/>
          <w:sz w:val="20"/>
          <w:szCs w:val="20"/>
        </w:rPr>
        <w:t>Test Record……………………………………………………………………….</w:t>
      </w:r>
      <w:r w:rsidR="00852A96">
        <w:rPr>
          <w:rFonts w:ascii="Arial Rounded MT Bold" w:hAnsi="Arial Rounded MT Bold"/>
          <w:color w:val="000000"/>
          <w:sz w:val="20"/>
          <w:szCs w:val="20"/>
        </w:rPr>
        <w:tab/>
      </w:r>
      <w:r w:rsidR="00C21655" w:rsidRPr="004D7A54">
        <w:rPr>
          <w:rFonts w:ascii="Arial Rounded MT Bold" w:hAnsi="Arial Rounded MT Bold"/>
          <w:color w:val="000000"/>
          <w:sz w:val="20"/>
          <w:szCs w:val="20"/>
        </w:rPr>
        <w:t>20</w:t>
      </w:r>
    </w:p>
    <w:p w:rsidR="00C21655" w:rsidRPr="004D7A54" w:rsidRDefault="0040038F"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 xml:space="preserve">Example of </w:t>
      </w:r>
      <w:r w:rsidR="00852A96">
        <w:rPr>
          <w:rFonts w:ascii="Arial Rounded MT Bold" w:hAnsi="Arial Rounded MT Bold"/>
          <w:color w:val="000000"/>
          <w:sz w:val="20"/>
          <w:szCs w:val="20"/>
        </w:rPr>
        <w:t>School Profile……………………………………………………………………..</w:t>
      </w:r>
      <w:r w:rsidR="00852A96">
        <w:rPr>
          <w:rFonts w:ascii="Arial Rounded MT Bold" w:hAnsi="Arial Rounded MT Bold"/>
          <w:color w:val="000000"/>
          <w:sz w:val="20"/>
          <w:szCs w:val="20"/>
        </w:rPr>
        <w:tab/>
      </w:r>
      <w:r w:rsidR="00C21655" w:rsidRPr="004D7A54">
        <w:rPr>
          <w:rFonts w:ascii="Arial Rounded MT Bold" w:hAnsi="Arial Rounded MT Bold"/>
          <w:color w:val="000000"/>
          <w:sz w:val="20"/>
          <w:szCs w:val="20"/>
        </w:rPr>
        <w:t>21</w:t>
      </w:r>
    </w:p>
    <w:p w:rsidR="00C21655" w:rsidRPr="004D7A54" w:rsidRDefault="0040038F" w:rsidP="004A46C6">
      <w:pPr>
        <w:tabs>
          <w:tab w:val="left" w:pos="7740"/>
        </w:tabs>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 xml:space="preserve">Example of </w:t>
      </w:r>
      <w:r w:rsidR="00852A96">
        <w:rPr>
          <w:rFonts w:ascii="Arial Rounded MT Bold" w:hAnsi="Arial Rounded MT Bold"/>
          <w:color w:val="000000"/>
          <w:sz w:val="20"/>
          <w:szCs w:val="20"/>
        </w:rPr>
        <w:t>Activity Resume…………………………………………………………………..</w:t>
      </w:r>
      <w:r w:rsidR="00852A96">
        <w:rPr>
          <w:rFonts w:ascii="Arial Rounded MT Bold" w:hAnsi="Arial Rounded MT Bold"/>
          <w:color w:val="000000"/>
          <w:sz w:val="20"/>
          <w:szCs w:val="20"/>
        </w:rPr>
        <w:tab/>
      </w:r>
      <w:r w:rsidR="00C21655" w:rsidRPr="004D7A54">
        <w:rPr>
          <w:rFonts w:ascii="Arial Rounded MT Bold" w:hAnsi="Arial Rounded MT Bold"/>
          <w:color w:val="000000"/>
          <w:sz w:val="20"/>
          <w:szCs w:val="20"/>
        </w:rPr>
        <w:t>23</w:t>
      </w:r>
    </w:p>
    <w:p w:rsidR="00C21655" w:rsidRPr="004D7A54" w:rsidRDefault="00852A96"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Writing Your College Essay…………………………………………………………………...</w:t>
      </w:r>
      <w:r>
        <w:rPr>
          <w:rFonts w:ascii="Arial Rounded MT Bold" w:hAnsi="Arial Rounded MT Bold"/>
          <w:color w:val="000000"/>
          <w:sz w:val="20"/>
          <w:szCs w:val="20"/>
        </w:rPr>
        <w:tab/>
      </w:r>
      <w:r w:rsidR="00C21655" w:rsidRPr="004D7A54">
        <w:rPr>
          <w:rFonts w:ascii="Arial Rounded MT Bold" w:hAnsi="Arial Rounded MT Bold"/>
          <w:color w:val="000000"/>
          <w:sz w:val="20"/>
          <w:szCs w:val="20"/>
        </w:rPr>
        <w:t>24</w:t>
      </w:r>
    </w:p>
    <w:p w:rsidR="00C21655" w:rsidRPr="004D7A54" w:rsidRDefault="00852A96"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Visiting a College Campus…………………………………………………………………….</w:t>
      </w:r>
      <w:r>
        <w:rPr>
          <w:rFonts w:ascii="Arial Rounded MT Bold" w:hAnsi="Arial Rounded MT Bold"/>
          <w:color w:val="000000"/>
          <w:sz w:val="20"/>
          <w:szCs w:val="20"/>
        </w:rPr>
        <w:tab/>
      </w:r>
      <w:r w:rsidR="00C21655" w:rsidRPr="004D7A54">
        <w:rPr>
          <w:rFonts w:ascii="Arial Rounded MT Bold" w:hAnsi="Arial Rounded MT Bold"/>
          <w:color w:val="000000"/>
          <w:sz w:val="20"/>
          <w:szCs w:val="20"/>
        </w:rPr>
        <w:t>25</w:t>
      </w:r>
    </w:p>
    <w:p w:rsidR="0040038F" w:rsidRPr="004D7A54" w:rsidRDefault="0040038F"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 xml:space="preserve">Things to Consider </w:t>
      </w:r>
      <w:r w:rsidR="00BC6CC2">
        <w:rPr>
          <w:rFonts w:ascii="Arial Rounded MT Bold" w:hAnsi="Arial Rounded MT Bold"/>
          <w:color w:val="000000"/>
          <w:sz w:val="20"/>
          <w:szCs w:val="20"/>
        </w:rPr>
        <w:t>During a Campus Visit…………………………………………………</w:t>
      </w:r>
      <w:r w:rsidR="00BC6CC2">
        <w:rPr>
          <w:rFonts w:ascii="Arial Rounded MT Bold" w:hAnsi="Arial Rounded MT Bold"/>
          <w:color w:val="000000"/>
          <w:sz w:val="20"/>
          <w:szCs w:val="20"/>
        </w:rPr>
        <w:tab/>
      </w:r>
      <w:r w:rsidRPr="004D7A54">
        <w:rPr>
          <w:rFonts w:ascii="Arial Rounded MT Bold" w:hAnsi="Arial Rounded MT Bold"/>
          <w:color w:val="000000"/>
          <w:sz w:val="20"/>
          <w:szCs w:val="20"/>
        </w:rPr>
        <w:t>28</w:t>
      </w:r>
    </w:p>
    <w:p w:rsidR="0040038F" w:rsidRPr="004D7A54" w:rsidRDefault="0040038F"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Adm</w:t>
      </w:r>
      <w:r w:rsidR="00BC6CC2">
        <w:rPr>
          <w:rFonts w:ascii="Arial Rounded MT Bold" w:hAnsi="Arial Rounded MT Bold"/>
          <w:color w:val="000000"/>
          <w:sz w:val="20"/>
          <w:szCs w:val="20"/>
        </w:rPr>
        <w:t>ission Interview Questions………………………………………………………………</w:t>
      </w:r>
      <w:r w:rsidR="00BC6CC2">
        <w:rPr>
          <w:rFonts w:ascii="Arial Rounded MT Bold" w:hAnsi="Arial Rounded MT Bold"/>
          <w:color w:val="000000"/>
          <w:sz w:val="20"/>
          <w:szCs w:val="20"/>
        </w:rPr>
        <w:tab/>
      </w:r>
      <w:r w:rsidRPr="004D7A54">
        <w:rPr>
          <w:rFonts w:ascii="Arial Rounded MT Bold" w:hAnsi="Arial Rounded MT Bold"/>
          <w:color w:val="000000"/>
          <w:sz w:val="20"/>
          <w:szCs w:val="20"/>
        </w:rPr>
        <w:t>29</w:t>
      </w:r>
    </w:p>
    <w:p w:rsidR="00A34905" w:rsidRDefault="00BC6CC2"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Choosing a College Major……………………………………………………………………..</w:t>
      </w:r>
      <w:r>
        <w:rPr>
          <w:rFonts w:ascii="Arial Rounded MT Bold" w:hAnsi="Arial Rounded MT Bold"/>
          <w:color w:val="000000"/>
          <w:sz w:val="20"/>
          <w:szCs w:val="20"/>
        </w:rPr>
        <w:tab/>
      </w:r>
      <w:r w:rsidR="0040038F" w:rsidRPr="004D7A54">
        <w:rPr>
          <w:rFonts w:ascii="Arial Rounded MT Bold" w:hAnsi="Arial Rounded MT Bold"/>
          <w:color w:val="000000"/>
          <w:sz w:val="20"/>
          <w:szCs w:val="20"/>
        </w:rPr>
        <w:t>30</w:t>
      </w:r>
      <w:r w:rsidR="00A34905">
        <w:rPr>
          <w:rFonts w:ascii="Arial Rounded MT Bold" w:hAnsi="Arial Rounded MT Bold"/>
          <w:color w:val="000000"/>
          <w:sz w:val="20"/>
          <w:szCs w:val="20"/>
        </w:rPr>
        <w:tab/>
      </w:r>
      <w:r w:rsidR="00A34905">
        <w:rPr>
          <w:rFonts w:ascii="Arial Rounded MT Bold" w:hAnsi="Arial Rounded MT Bold"/>
          <w:color w:val="000000"/>
          <w:sz w:val="20"/>
          <w:szCs w:val="20"/>
        </w:rPr>
        <w:tab/>
      </w:r>
      <w:r w:rsidR="00A34905">
        <w:rPr>
          <w:rFonts w:ascii="Arial Rounded MT Bold" w:hAnsi="Arial Rounded MT Bold"/>
          <w:color w:val="000000"/>
          <w:sz w:val="20"/>
          <w:szCs w:val="20"/>
        </w:rPr>
        <w:tab/>
      </w:r>
    </w:p>
    <w:p w:rsidR="0040038F" w:rsidRPr="004D7A54" w:rsidRDefault="0040038F" w:rsidP="004A46C6">
      <w:pPr>
        <w:spacing w:line="360" w:lineRule="auto"/>
        <w:ind w:left="720"/>
        <w:rPr>
          <w:rFonts w:ascii="Arial Rounded MT Bold" w:hAnsi="Arial Rounded MT Bold"/>
          <w:color w:val="000000"/>
          <w:sz w:val="20"/>
          <w:szCs w:val="20"/>
        </w:rPr>
      </w:pPr>
      <w:smartTag w:uri="urn:schemas-microsoft-com:office:smarttags" w:element="country-region">
        <w:smartTag w:uri="urn:schemas-microsoft-com:office:smarttags" w:element="place">
          <w:r w:rsidRPr="004D7A54">
            <w:rPr>
              <w:rFonts w:ascii="Arial Rounded MT Bold" w:hAnsi="Arial Rounded MT Bold"/>
              <w:color w:val="000000"/>
              <w:sz w:val="20"/>
              <w:szCs w:val="20"/>
            </w:rPr>
            <w:t>Uni</w:t>
          </w:r>
          <w:r w:rsidR="00BC6CC2">
            <w:rPr>
              <w:rFonts w:ascii="Arial Rounded MT Bold" w:hAnsi="Arial Rounded MT Bold"/>
              <w:color w:val="000000"/>
              <w:sz w:val="20"/>
              <w:szCs w:val="20"/>
            </w:rPr>
            <w:t>ted States</w:t>
          </w:r>
        </w:smartTag>
      </w:smartTag>
      <w:r w:rsidR="00BC6CC2">
        <w:rPr>
          <w:rFonts w:ascii="Arial Rounded MT Bold" w:hAnsi="Arial Rounded MT Bold"/>
          <w:color w:val="000000"/>
          <w:sz w:val="20"/>
          <w:szCs w:val="20"/>
        </w:rPr>
        <w:t xml:space="preserve"> Military Options………………………………………………………………..</w:t>
      </w:r>
      <w:r w:rsidR="00BC6CC2">
        <w:rPr>
          <w:rFonts w:ascii="Arial Rounded MT Bold" w:hAnsi="Arial Rounded MT Bold"/>
          <w:color w:val="000000"/>
          <w:sz w:val="20"/>
          <w:szCs w:val="20"/>
        </w:rPr>
        <w:tab/>
      </w:r>
      <w:r w:rsidRPr="004D7A54">
        <w:rPr>
          <w:rFonts w:ascii="Arial Rounded MT Bold" w:hAnsi="Arial Rounded MT Bold"/>
          <w:color w:val="000000"/>
          <w:sz w:val="20"/>
          <w:szCs w:val="20"/>
        </w:rPr>
        <w:t>31</w:t>
      </w:r>
    </w:p>
    <w:p w:rsidR="0040038F" w:rsidRPr="004D7A54" w:rsidRDefault="0040038F"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NCAA Cleari</w:t>
      </w:r>
      <w:r w:rsidR="00BC6CC2">
        <w:rPr>
          <w:rFonts w:ascii="Arial Rounded MT Bold" w:hAnsi="Arial Rounded MT Bold"/>
          <w:color w:val="000000"/>
          <w:sz w:val="20"/>
          <w:szCs w:val="20"/>
        </w:rPr>
        <w:t>nghouse Quick Reference Sheet…………………………………………….</w:t>
      </w:r>
      <w:r w:rsidR="00BC6CC2">
        <w:rPr>
          <w:rFonts w:ascii="Arial Rounded MT Bold" w:hAnsi="Arial Rounded MT Bold"/>
          <w:color w:val="000000"/>
          <w:sz w:val="20"/>
          <w:szCs w:val="20"/>
        </w:rPr>
        <w:tab/>
      </w:r>
      <w:r w:rsidR="004D7A54">
        <w:rPr>
          <w:rFonts w:ascii="Arial Rounded MT Bold" w:hAnsi="Arial Rounded MT Bold"/>
          <w:color w:val="000000"/>
          <w:sz w:val="20"/>
          <w:szCs w:val="20"/>
        </w:rPr>
        <w:t>3</w:t>
      </w:r>
      <w:r w:rsidRPr="004D7A54">
        <w:rPr>
          <w:rFonts w:ascii="Arial Rounded MT Bold" w:hAnsi="Arial Rounded MT Bold"/>
          <w:color w:val="000000"/>
          <w:sz w:val="20"/>
          <w:szCs w:val="20"/>
        </w:rPr>
        <w:t>3</w:t>
      </w:r>
    </w:p>
    <w:p w:rsidR="0040038F" w:rsidRPr="004D7A54" w:rsidRDefault="0040038F"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Portfo</w:t>
      </w:r>
      <w:r w:rsidR="00BC6CC2">
        <w:rPr>
          <w:rFonts w:ascii="Arial Rounded MT Bold" w:hAnsi="Arial Rounded MT Bold"/>
          <w:color w:val="000000"/>
          <w:sz w:val="20"/>
          <w:szCs w:val="20"/>
        </w:rPr>
        <w:t>lio &amp; Audition Information……………………………………………………………..</w:t>
      </w:r>
      <w:r w:rsidR="00BC6CC2">
        <w:rPr>
          <w:rFonts w:ascii="Arial Rounded MT Bold" w:hAnsi="Arial Rounded MT Bold"/>
          <w:color w:val="000000"/>
          <w:sz w:val="20"/>
          <w:szCs w:val="20"/>
        </w:rPr>
        <w:tab/>
      </w:r>
      <w:r w:rsidRPr="004D7A54">
        <w:rPr>
          <w:rFonts w:ascii="Arial Rounded MT Bold" w:hAnsi="Arial Rounded MT Bold"/>
          <w:color w:val="000000"/>
          <w:sz w:val="20"/>
          <w:szCs w:val="20"/>
        </w:rPr>
        <w:t>34</w:t>
      </w:r>
    </w:p>
    <w:p w:rsidR="0040038F" w:rsidRPr="004D7A54" w:rsidRDefault="0040038F" w:rsidP="004A46C6">
      <w:pPr>
        <w:spacing w:line="360" w:lineRule="auto"/>
        <w:ind w:left="720"/>
        <w:rPr>
          <w:rFonts w:ascii="Arial Rounded MT Bold" w:hAnsi="Arial Rounded MT Bold"/>
          <w:color w:val="000000"/>
          <w:sz w:val="20"/>
          <w:szCs w:val="20"/>
        </w:rPr>
      </w:pPr>
      <w:smartTag w:uri="urn:schemas-microsoft-com:office:smarttags" w:element="place">
        <w:r w:rsidRPr="004D7A54">
          <w:rPr>
            <w:rFonts w:ascii="Arial Rounded MT Bold" w:hAnsi="Arial Rounded MT Bold"/>
            <w:color w:val="000000"/>
            <w:sz w:val="20"/>
            <w:szCs w:val="20"/>
          </w:rPr>
          <w:t>Opportunity</w:t>
        </w:r>
      </w:smartTag>
      <w:r w:rsidR="00BC6CC2">
        <w:rPr>
          <w:rFonts w:ascii="Arial Rounded MT Bold" w:hAnsi="Arial Rounded MT Bold"/>
          <w:color w:val="000000"/>
          <w:sz w:val="20"/>
          <w:szCs w:val="20"/>
        </w:rPr>
        <w:t xml:space="preserve"> Programs…………………………………………………………………………</w:t>
      </w:r>
      <w:r w:rsidR="00BC6CC2">
        <w:rPr>
          <w:rFonts w:ascii="Arial Rounded MT Bold" w:hAnsi="Arial Rounded MT Bold"/>
          <w:color w:val="000000"/>
          <w:sz w:val="20"/>
          <w:szCs w:val="20"/>
        </w:rPr>
        <w:tab/>
      </w:r>
      <w:r w:rsidRPr="004D7A54">
        <w:rPr>
          <w:rFonts w:ascii="Arial Rounded MT Bold" w:hAnsi="Arial Rounded MT Bold"/>
          <w:color w:val="000000"/>
          <w:sz w:val="20"/>
          <w:szCs w:val="20"/>
        </w:rPr>
        <w:t>35</w:t>
      </w:r>
    </w:p>
    <w:p w:rsidR="0040038F" w:rsidRPr="004D7A54" w:rsidRDefault="0055680B" w:rsidP="004A46C6">
      <w:pPr>
        <w:tabs>
          <w:tab w:val="left" w:pos="7920"/>
        </w:tabs>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 xml:space="preserve">The </w:t>
      </w:r>
      <w:smartTag w:uri="urn:schemas-microsoft-com:office:smarttags" w:element="place">
        <w:smartTag w:uri="urn:schemas-microsoft-com:office:smarttags" w:element="PlaceName">
          <w:r w:rsidR="0040038F" w:rsidRPr="004D7A54">
            <w:rPr>
              <w:rFonts w:ascii="Arial Rounded MT Bold" w:hAnsi="Arial Rounded MT Bold"/>
              <w:color w:val="000000"/>
              <w:sz w:val="20"/>
              <w:szCs w:val="20"/>
            </w:rPr>
            <w:t>Rush-Henriett</w:t>
          </w:r>
          <w:r w:rsidR="00BC6CC2">
            <w:rPr>
              <w:rFonts w:ascii="Arial Rounded MT Bold" w:hAnsi="Arial Rounded MT Bold"/>
              <w:color w:val="000000"/>
              <w:sz w:val="20"/>
              <w:szCs w:val="20"/>
            </w:rPr>
            <w:t>a</w:t>
          </w:r>
        </w:smartTag>
        <w:r w:rsidR="00BC6CC2">
          <w:rPr>
            <w:rFonts w:ascii="Arial Rounded MT Bold" w:hAnsi="Arial Rounded MT Bold"/>
            <w:color w:val="000000"/>
            <w:sz w:val="20"/>
            <w:szCs w:val="20"/>
          </w:rPr>
          <w:t xml:space="preserve"> </w:t>
        </w:r>
        <w:smartTag w:uri="urn:schemas-microsoft-com:office:smarttags" w:element="PlaceType">
          <w:r w:rsidR="00BC6CC2">
            <w:rPr>
              <w:rFonts w:ascii="Arial Rounded MT Bold" w:hAnsi="Arial Rounded MT Bold"/>
              <w:color w:val="000000"/>
              <w:sz w:val="20"/>
              <w:szCs w:val="20"/>
            </w:rPr>
            <w:t>College</w:t>
          </w:r>
        </w:smartTag>
      </w:smartTag>
      <w:r w:rsidR="00BC6CC2">
        <w:rPr>
          <w:rFonts w:ascii="Arial Rounded MT Bold" w:hAnsi="Arial Rounded MT Bold"/>
          <w:color w:val="000000"/>
          <w:sz w:val="20"/>
          <w:szCs w:val="20"/>
        </w:rPr>
        <w:t xml:space="preserve"> Application Process……………………………………….</w:t>
      </w:r>
      <w:r w:rsidR="00BC6CC2">
        <w:rPr>
          <w:rFonts w:ascii="Arial Rounded MT Bold" w:hAnsi="Arial Rounded MT Bold"/>
          <w:color w:val="000000"/>
          <w:sz w:val="20"/>
          <w:szCs w:val="20"/>
        </w:rPr>
        <w:tab/>
      </w:r>
      <w:r w:rsidR="0040038F" w:rsidRPr="004D7A54">
        <w:rPr>
          <w:rFonts w:ascii="Arial Rounded MT Bold" w:hAnsi="Arial Rounded MT Bold"/>
          <w:color w:val="000000"/>
          <w:sz w:val="20"/>
          <w:szCs w:val="20"/>
        </w:rPr>
        <w:t>36</w:t>
      </w:r>
    </w:p>
    <w:p w:rsidR="0040038F" w:rsidRPr="004D7A54" w:rsidRDefault="00BC6CC2"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Deadlines / Time Management……………………………………………………………….</w:t>
      </w:r>
      <w:r>
        <w:rPr>
          <w:rFonts w:ascii="Arial Rounded MT Bold" w:hAnsi="Arial Rounded MT Bold"/>
          <w:color w:val="000000"/>
          <w:sz w:val="20"/>
          <w:szCs w:val="20"/>
        </w:rPr>
        <w:tab/>
      </w:r>
      <w:r w:rsidR="0040038F" w:rsidRPr="004D7A54">
        <w:rPr>
          <w:rFonts w:ascii="Arial Rounded MT Bold" w:hAnsi="Arial Rounded MT Bold"/>
          <w:color w:val="000000"/>
          <w:sz w:val="20"/>
          <w:szCs w:val="20"/>
        </w:rPr>
        <w:t>37</w:t>
      </w:r>
    </w:p>
    <w:p w:rsidR="0040038F" w:rsidRPr="004D7A54" w:rsidRDefault="00BC6CC2"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Apply to College Online………………………………………………………………………..</w:t>
      </w:r>
      <w:r>
        <w:rPr>
          <w:rFonts w:ascii="Arial Rounded MT Bold" w:hAnsi="Arial Rounded MT Bold"/>
          <w:color w:val="000000"/>
          <w:sz w:val="20"/>
          <w:szCs w:val="20"/>
        </w:rPr>
        <w:tab/>
      </w:r>
      <w:r w:rsidR="0040038F" w:rsidRPr="004D7A54">
        <w:rPr>
          <w:rFonts w:ascii="Arial Rounded MT Bold" w:hAnsi="Arial Rounded MT Bold"/>
          <w:color w:val="000000"/>
          <w:sz w:val="20"/>
          <w:szCs w:val="20"/>
        </w:rPr>
        <w:t>38</w:t>
      </w:r>
    </w:p>
    <w:p w:rsidR="0040038F" w:rsidRPr="004D7A54" w:rsidRDefault="00E97468" w:rsidP="004A46C6">
      <w:pPr>
        <w:spacing w:line="360" w:lineRule="auto"/>
        <w:ind w:left="720"/>
        <w:rPr>
          <w:rFonts w:ascii="Arial Rounded MT Bold" w:hAnsi="Arial Rounded MT Bold"/>
          <w:color w:val="000000"/>
          <w:sz w:val="20"/>
          <w:szCs w:val="20"/>
        </w:rPr>
      </w:pPr>
      <w:smartTag w:uri="urn:schemas-microsoft-com:office:smarttags" w:element="place">
        <w:smartTag w:uri="urn:schemas-microsoft-com:office:smarttags" w:element="PlaceName">
          <w:r>
            <w:rPr>
              <w:rFonts w:ascii="Arial Rounded MT Bold" w:hAnsi="Arial Rounded MT Bold"/>
              <w:color w:val="000000"/>
              <w:sz w:val="20"/>
              <w:szCs w:val="20"/>
            </w:rPr>
            <w:t>Financing</w:t>
          </w:r>
        </w:smartTag>
        <w:r>
          <w:rPr>
            <w:rFonts w:ascii="Arial Rounded MT Bold" w:hAnsi="Arial Rounded MT Bold"/>
            <w:color w:val="000000"/>
            <w:sz w:val="20"/>
            <w:szCs w:val="20"/>
          </w:rPr>
          <w:t xml:space="preserve"> </w:t>
        </w:r>
        <w:smartTag w:uri="urn:schemas-microsoft-com:office:smarttags" w:element="PlaceType">
          <w:r>
            <w:rPr>
              <w:rFonts w:ascii="Arial Rounded MT Bold" w:hAnsi="Arial Rounded MT Bold"/>
              <w:color w:val="000000"/>
              <w:sz w:val="20"/>
              <w:szCs w:val="20"/>
            </w:rPr>
            <w:t>College</w:t>
          </w:r>
        </w:smartTag>
      </w:smartTag>
      <w:r>
        <w:rPr>
          <w:rFonts w:ascii="Arial Rounded MT Bold" w:hAnsi="Arial Rounded MT Bold"/>
          <w:color w:val="000000"/>
          <w:sz w:val="20"/>
          <w:szCs w:val="20"/>
        </w:rPr>
        <w:t>……………………………………………………………………………….</w:t>
      </w:r>
      <w:r>
        <w:rPr>
          <w:rFonts w:ascii="Arial Rounded MT Bold" w:hAnsi="Arial Rounded MT Bold"/>
          <w:color w:val="000000"/>
          <w:sz w:val="20"/>
          <w:szCs w:val="20"/>
        </w:rPr>
        <w:tab/>
      </w:r>
      <w:r w:rsidR="0040038F" w:rsidRPr="004D7A54">
        <w:rPr>
          <w:rFonts w:ascii="Arial Rounded MT Bold" w:hAnsi="Arial Rounded MT Bold"/>
          <w:color w:val="000000"/>
          <w:sz w:val="20"/>
          <w:szCs w:val="20"/>
        </w:rPr>
        <w:t>40</w:t>
      </w:r>
    </w:p>
    <w:p w:rsidR="0040038F" w:rsidRPr="004D7A54" w:rsidRDefault="00E97468"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Facts &amp; Figures………………………………………………………………………………….</w:t>
      </w:r>
      <w:r>
        <w:rPr>
          <w:rFonts w:ascii="Arial Rounded MT Bold" w:hAnsi="Arial Rounded MT Bold"/>
          <w:color w:val="000000"/>
          <w:sz w:val="20"/>
          <w:szCs w:val="20"/>
        </w:rPr>
        <w:tab/>
      </w:r>
      <w:r w:rsidR="0040038F" w:rsidRPr="004D7A54">
        <w:rPr>
          <w:rFonts w:ascii="Arial Rounded MT Bold" w:hAnsi="Arial Rounded MT Bold"/>
          <w:color w:val="000000"/>
          <w:sz w:val="20"/>
          <w:szCs w:val="20"/>
        </w:rPr>
        <w:t>41</w:t>
      </w:r>
    </w:p>
    <w:p w:rsidR="0040038F" w:rsidRPr="004D7A54" w:rsidRDefault="0040038F"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Parents</w:t>
      </w:r>
      <w:r w:rsidR="0055680B">
        <w:rPr>
          <w:rFonts w:ascii="Arial Rounded MT Bold" w:hAnsi="Arial Rounded MT Bold"/>
          <w:color w:val="000000"/>
          <w:sz w:val="20"/>
          <w:szCs w:val="20"/>
        </w:rPr>
        <w:t>’ Gu</w:t>
      </w:r>
      <w:r w:rsidRPr="004D7A54">
        <w:rPr>
          <w:rFonts w:ascii="Arial Rounded MT Bold" w:hAnsi="Arial Rounded MT Bold"/>
          <w:color w:val="000000"/>
          <w:sz w:val="20"/>
          <w:szCs w:val="20"/>
        </w:rPr>
        <w:t>ide to Coll</w:t>
      </w:r>
      <w:r w:rsidR="00E97468">
        <w:rPr>
          <w:rFonts w:ascii="Arial Rounded MT Bold" w:hAnsi="Arial Rounded MT Bold"/>
          <w:color w:val="000000"/>
          <w:sz w:val="20"/>
          <w:szCs w:val="20"/>
        </w:rPr>
        <w:t>ege……………………………………………………………………..</w:t>
      </w:r>
      <w:r w:rsidR="00E97468">
        <w:rPr>
          <w:rFonts w:ascii="Arial Rounded MT Bold" w:hAnsi="Arial Rounded MT Bold"/>
          <w:color w:val="000000"/>
          <w:sz w:val="20"/>
          <w:szCs w:val="20"/>
        </w:rPr>
        <w:tab/>
      </w:r>
      <w:r w:rsidRPr="004D7A54">
        <w:rPr>
          <w:rFonts w:ascii="Arial Rounded MT Bold" w:hAnsi="Arial Rounded MT Bold"/>
          <w:color w:val="000000"/>
          <w:sz w:val="20"/>
          <w:szCs w:val="20"/>
        </w:rPr>
        <w:t>42</w:t>
      </w:r>
    </w:p>
    <w:p w:rsidR="00DD4FFA" w:rsidRPr="004D7A54" w:rsidRDefault="00DD4FFA"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College Admission</w:t>
      </w:r>
      <w:r w:rsidR="004D7A54">
        <w:rPr>
          <w:rFonts w:ascii="Arial Rounded MT Bold" w:hAnsi="Arial Rounded MT Bold"/>
          <w:color w:val="000000"/>
          <w:sz w:val="20"/>
          <w:szCs w:val="20"/>
        </w:rPr>
        <w:t>s</w:t>
      </w:r>
      <w:r w:rsidR="0055680B">
        <w:rPr>
          <w:rFonts w:ascii="Arial Rounded MT Bold" w:hAnsi="Arial Rounded MT Bold"/>
          <w:color w:val="000000"/>
          <w:sz w:val="20"/>
          <w:szCs w:val="20"/>
        </w:rPr>
        <w:t>’</w:t>
      </w:r>
      <w:r w:rsidR="00E97468">
        <w:rPr>
          <w:rFonts w:ascii="Arial Rounded MT Bold" w:hAnsi="Arial Rounded MT Bold"/>
          <w:color w:val="000000"/>
          <w:sz w:val="20"/>
          <w:szCs w:val="20"/>
        </w:rPr>
        <w:t xml:space="preserve"> Roles and Responsibilities…………………………………………</w:t>
      </w:r>
      <w:r w:rsidR="00E97468">
        <w:rPr>
          <w:rFonts w:ascii="Arial Rounded MT Bold" w:hAnsi="Arial Rounded MT Bold"/>
          <w:color w:val="000000"/>
          <w:sz w:val="20"/>
          <w:szCs w:val="20"/>
        </w:rPr>
        <w:tab/>
      </w:r>
      <w:r w:rsidR="0040038F" w:rsidRPr="004D7A54">
        <w:rPr>
          <w:rFonts w:ascii="Arial Rounded MT Bold" w:hAnsi="Arial Rounded MT Bold"/>
          <w:color w:val="000000"/>
          <w:sz w:val="20"/>
          <w:szCs w:val="20"/>
        </w:rPr>
        <w:t>44</w:t>
      </w:r>
    </w:p>
    <w:p w:rsidR="00DD4FFA" w:rsidRPr="004D7A54" w:rsidRDefault="00DD4FFA"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The</w:t>
      </w:r>
      <w:r w:rsidR="00E97468">
        <w:rPr>
          <w:rFonts w:ascii="Arial Rounded MT Bold" w:hAnsi="Arial Rounded MT Bold"/>
          <w:color w:val="000000"/>
          <w:sz w:val="20"/>
          <w:szCs w:val="20"/>
        </w:rPr>
        <w:t xml:space="preserve"> Helicopter Parent Article………………………………………………………………..</w:t>
      </w:r>
      <w:r w:rsidR="00E97468">
        <w:rPr>
          <w:rFonts w:ascii="Arial Rounded MT Bold" w:hAnsi="Arial Rounded MT Bold"/>
          <w:color w:val="000000"/>
          <w:sz w:val="20"/>
          <w:szCs w:val="20"/>
        </w:rPr>
        <w:tab/>
      </w:r>
      <w:r w:rsidR="0040038F" w:rsidRPr="004D7A54">
        <w:rPr>
          <w:rFonts w:ascii="Arial Rounded MT Bold" w:hAnsi="Arial Rounded MT Bold"/>
          <w:color w:val="000000"/>
          <w:sz w:val="20"/>
          <w:szCs w:val="20"/>
        </w:rPr>
        <w:t>45</w:t>
      </w:r>
    </w:p>
    <w:p w:rsidR="004D7A54" w:rsidRPr="004D7A54" w:rsidRDefault="004D7A54"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 xml:space="preserve">What </w:t>
      </w:r>
      <w:r w:rsidR="00E97468">
        <w:rPr>
          <w:rFonts w:ascii="Arial Rounded MT Bold" w:hAnsi="Arial Rounded MT Bold"/>
          <w:color w:val="000000"/>
          <w:sz w:val="20"/>
          <w:szCs w:val="20"/>
        </w:rPr>
        <w:t>Kind of Helicopter Are You?.........................................................................</w:t>
      </w:r>
      <w:r w:rsidR="00E97468">
        <w:rPr>
          <w:rFonts w:ascii="Arial Rounded MT Bold" w:hAnsi="Arial Rounded MT Bold"/>
          <w:color w:val="000000"/>
          <w:sz w:val="20"/>
          <w:szCs w:val="20"/>
        </w:rPr>
        <w:tab/>
      </w:r>
      <w:r w:rsidRPr="004D7A54">
        <w:rPr>
          <w:rFonts w:ascii="Arial Rounded MT Bold" w:hAnsi="Arial Rounded MT Bold"/>
          <w:color w:val="000000"/>
          <w:sz w:val="20"/>
          <w:szCs w:val="20"/>
        </w:rPr>
        <w:t>47</w:t>
      </w:r>
    </w:p>
    <w:p w:rsidR="00A34905" w:rsidRDefault="00E97468" w:rsidP="004A46C6">
      <w:pPr>
        <w:spacing w:line="360" w:lineRule="auto"/>
        <w:ind w:left="720"/>
        <w:rPr>
          <w:rFonts w:ascii="Arial Rounded MT Bold" w:hAnsi="Arial Rounded MT Bold"/>
          <w:color w:val="000000"/>
          <w:sz w:val="20"/>
          <w:szCs w:val="20"/>
        </w:rPr>
      </w:pPr>
      <w:r>
        <w:rPr>
          <w:rFonts w:ascii="Arial Rounded MT Bold" w:hAnsi="Arial Rounded MT Bold"/>
          <w:color w:val="000000"/>
          <w:sz w:val="20"/>
          <w:szCs w:val="20"/>
        </w:rPr>
        <w:t>Resources…………………………………………………………………………………………</w:t>
      </w:r>
      <w:r>
        <w:rPr>
          <w:rFonts w:ascii="Arial Rounded MT Bold" w:hAnsi="Arial Rounded MT Bold"/>
          <w:color w:val="000000"/>
          <w:sz w:val="20"/>
          <w:szCs w:val="20"/>
        </w:rPr>
        <w:tab/>
      </w:r>
      <w:r w:rsidR="00A34905">
        <w:rPr>
          <w:rFonts w:ascii="Arial Rounded MT Bold" w:hAnsi="Arial Rounded MT Bold"/>
          <w:color w:val="000000"/>
          <w:sz w:val="20"/>
          <w:szCs w:val="20"/>
        </w:rPr>
        <w:t>48</w:t>
      </w:r>
      <w:r w:rsidR="00A34905">
        <w:rPr>
          <w:rFonts w:ascii="Arial Rounded MT Bold" w:hAnsi="Arial Rounded MT Bold"/>
          <w:color w:val="000000"/>
          <w:sz w:val="20"/>
          <w:szCs w:val="20"/>
        </w:rPr>
        <w:tab/>
      </w:r>
      <w:r w:rsidR="00A34905">
        <w:rPr>
          <w:rFonts w:ascii="Arial Rounded MT Bold" w:hAnsi="Arial Rounded MT Bold"/>
          <w:color w:val="000000"/>
          <w:sz w:val="20"/>
          <w:szCs w:val="20"/>
        </w:rPr>
        <w:tab/>
      </w:r>
    </w:p>
    <w:p w:rsidR="00DD4FFA" w:rsidRPr="004D7A54" w:rsidRDefault="00DD4FFA" w:rsidP="004A46C6">
      <w:pPr>
        <w:spacing w:line="360" w:lineRule="auto"/>
        <w:ind w:left="720"/>
        <w:rPr>
          <w:rFonts w:ascii="Arial Rounded MT Bold" w:hAnsi="Arial Rounded MT Bold"/>
          <w:color w:val="000000"/>
          <w:sz w:val="20"/>
          <w:szCs w:val="20"/>
        </w:rPr>
      </w:pPr>
      <w:r w:rsidRPr="004D7A54">
        <w:rPr>
          <w:rFonts w:ascii="Arial Rounded MT Bold" w:hAnsi="Arial Rounded MT Bold"/>
          <w:color w:val="000000"/>
          <w:sz w:val="20"/>
          <w:szCs w:val="20"/>
        </w:rPr>
        <w:t>College Search, Financial Aid &amp; Scholarship Web</w:t>
      </w:r>
      <w:r w:rsidR="009E3AF4">
        <w:rPr>
          <w:rFonts w:ascii="Arial Rounded MT Bold" w:hAnsi="Arial Rounded MT Bold"/>
          <w:color w:val="000000"/>
          <w:sz w:val="20"/>
          <w:szCs w:val="20"/>
        </w:rPr>
        <w:t xml:space="preserve"> </w:t>
      </w:r>
      <w:r w:rsidR="00E97468">
        <w:rPr>
          <w:rFonts w:ascii="Arial Rounded MT Bold" w:hAnsi="Arial Rounded MT Bold"/>
          <w:color w:val="000000"/>
          <w:sz w:val="20"/>
          <w:szCs w:val="20"/>
        </w:rPr>
        <w:t>sites………………………………...</w:t>
      </w:r>
      <w:r w:rsidR="00E97468">
        <w:rPr>
          <w:rFonts w:ascii="Arial Rounded MT Bold" w:hAnsi="Arial Rounded MT Bold"/>
          <w:color w:val="000000"/>
          <w:sz w:val="20"/>
          <w:szCs w:val="20"/>
        </w:rPr>
        <w:tab/>
      </w:r>
      <w:r w:rsidR="004D7A54" w:rsidRPr="004D7A54">
        <w:rPr>
          <w:rFonts w:ascii="Arial Rounded MT Bold" w:hAnsi="Arial Rounded MT Bold"/>
          <w:color w:val="000000"/>
          <w:sz w:val="20"/>
          <w:szCs w:val="20"/>
        </w:rPr>
        <w:t>50</w:t>
      </w:r>
    </w:p>
    <w:p w:rsidR="00B41D98" w:rsidRPr="001A474D" w:rsidRDefault="00DD4FFA" w:rsidP="00B41D98">
      <w:pPr>
        <w:jc w:val="center"/>
        <w:rPr>
          <w:rFonts w:ascii="Helvetica" w:hAnsi="Helvetica"/>
          <w:color w:val="000000"/>
          <w:sz w:val="48"/>
          <w:szCs w:val="20"/>
        </w:rPr>
      </w:pPr>
      <w:r>
        <w:br w:type="page"/>
      </w:r>
      <w:r w:rsidR="007278B6">
        <w:rPr>
          <w:noProof/>
          <w:szCs w:val="20"/>
        </w:rPr>
        <w:lastRenderedPageBreak/>
        <w:drawing>
          <wp:anchor distT="0" distB="0" distL="114300" distR="114300" simplePos="0" relativeHeight="251608576" behindDoc="0" locked="0" layoutInCell="1" allowOverlap="1">
            <wp:simplePos x="0" y="0"/>
            <wp:positionH relativeFrom="column">
              <wp:posOffset>5423535</wp:posOffset>
            </wp:positionH>
            <wp:positionV relativeFrom="paragraph">
              <wp:posOffset>149225</wp:posOffset>
            </wp:positionV>
            <wp:extent cx="508635" cy="473075"/>
            <wp:effectExtent l="0" t="0" r="2476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lum contrast="100000"/>
                      <a:grayscl/>
                    </a:blip>
                    <a:srcRect/>
                    <a:stretch>
                      <a:fillRect/>
                    </a:stretch>
                  </pic:blipFill>
                  <pic:spPr bwMode="auto">
                    <a:xfrm rot="-451432">
                      <a:off x="0" y="0"/>
                      <a:ext cx="508635" cy="473075"/>
                    </a:xfrm>
                    <a:prstGeom prst="rect">
                      <a:avLst/>
                    </a:prstGeom>
                    <a:noFill/>
                    <a:ln w="9525">
                      <a:noFill/>
                      <a:miter lim="800000"/>
                      <a:headEnd/>
                      <a:tailEnd/>
                    </a:ln>
                  </pic:spPr>
                </pic:pic>
              </a:graphicData>
            </a:graphic>
          </wp:anchor>
        </w:drawing>
      </w:r>
      <w:r w:rsidR="007278B6">
        <w:rPr>
          <w:rFonts w:ascii="Helvetica" w:hAnsi="Helvetica"/>
          <w:noProof/>
          <w:color w:val="000000"/>
          <w:szCs w:val="20"/>
        </w:rPr>
        <w:drawing>
          <wp:anchor distT="0" distB="0" distL="114300" distR="114300" simplePos="0" relativeHeight="251609600" behindDoc="0" locked="0" layoutInCell="1" allowOverlap="1">
            <wp:simplePos x="0" y="0"/>
            <wp:positionH relativeFrom="column">
              <wp:posOffset>-62865</wp:posOffset>
            </wp:positionH>
            <wp:positionV relativeFrom="paragraph">
              <wp:posOffset>-226060</wp:posOffset>
            </wp:positionV>
            <wp:extent cx="508635" cy="473075"/>
            <wp:effectExtent l="0" t="38100" r="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lum contrast="100000"/>
                      <a:grayscl/>
                    </a:blip>
                    <a:srcRect/>
                    <a:stretch>
                      <a:fillRect/>
                    </a:stretch>
                  </pic:blipFill>
                  <pic:spPr bwMode="auto">
                    <a:xfrm rot="1277066">
                      <a:off x="0" y="0"/>
                      <a:ext cx="508635" cy="473075"/>
                    </a:xfrm>
                    <a:prstGeom prst="rect">
                      <a:avLst/>
                    </a:prstGeom>
                    <a:noFill/>
                    <a:ln w="9525">
                      <a:noFill/>
                      <a:miter lim="800000"/>
                      <a:headEnd/>
                      <a:tailEnd/>
                    </a:ln>
                  </pic:spPr>
                </pic:pic>
              </a:graphicData>
            </a:graphic>
          </wp:anchor>
        </w:drawing>
      </w:r>
      <w:r w:rsidR="00B41D98" w:rsidRPr="001A474D">
        <w:rPr>
          <w:rFonts w:ascii="Helvetica" w:hAnsi="Helvetica"/>
          <w:b/>
          <w:color w:val="000000"/>
          <w:sz w:val="50"/>
          <w:szCs w:val="20"/>
          <w:u w:val="single"/>
        </w:rPr>
        <w:t>Junior Year</w:t>
      </w:r>
      <w:r w:rsidR="0055680B">
        <w:rPr>
          <w:rFonts w:ascii="Helvetica" w:hAnsi="Helvetica"/>
          <w:b/>
          <w:color w:val="000000"/>
          <w:sz w:val="50"/>
          <w:szCs w:val="20"/>
          <w:u w:val="single"/>
        </w:rPr>
        <w:t xml:space="preserve"> </w:t>
      </w:r>
      <w:r w:rsidR="00B41D98" w:rsidRPr="001A474D">
        <w:rPr>
          <w:rFonts w:ascii="Helvetica" w:hAnsi="Helvetica"/>
          <w:b/>
          <w:color w:val="000000"/>
          <w:sz w:val="50"/>
          <w:szCs w:val="20"/>
          <w:u w:val="single"/>
        </w:rPr>
        <w:t>Timeline</w:t>
      </w:r>
    </w:p>
    <w:p w:rsidR="00B41D98" w:rsidRPr="001A474D" w:rsidRDefault="007278B6" w:rsidP="00B41D98">
      <w:pPr>
        <w:rPr>
          <w:rFonts w:ascii="Helvetica" w:hAnsi="Helvetica"/>
          <w:b/>
          <w:color w:val="000000"/>
          <w:szCs w:val="20"/>
        </w:rPr>
      </w:pPr>
      <w:r>
        <w:rPr>
          <w:noProof/>
          <w:szCs w:val="20"/>
        </w:rPr>
        <w:drawing>
          <wp:anchor distT="0" distB="0" distL="114300" distR="114300" simplePos="0" relativeHeight="251613696" behindDoc="0" locked="0" layoutInCell="1" allowOverlap="1">
            <wp:simplePos x="0" y="0"/>
            <wp:positionH relativeFrom="column">
              <wp:posOffset>5829300</wp:posOffset>
            </wp:positionH>
            <wp:positionV relativeFrom="paragraph">
              <wp:posOffset>-365125</wp:posOffset>
            </wp:positionV>
            <wp:extent cx="553720" cy="8001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53720" cy="800100"/>
                    </a:xfrm>
                    <a:prstGeom prst="rect">
                      <a:avLst/>
                    </a:prstGeom>
                    <a:noFill/>
                    <a:ln w="9525">
                      <a:noFill/>
                      <a:miter lim="800000"/>
                      <a:headEnd/>
                      <a:tailEnd/>
                    </a:ln>
                  </pic:spPr>
                </pic:pic>
              </a:graphicData>
            </a:graphic>
          </wp:anchor>
        </w:drawing>
      </w:r>
      <w:r>
        <w:rPr>
          <w:noProof/>
          <w:szCs w:val="20"/>
        </w:rPr>
        <w:drawing>
          <wp:anchor distT="0" distB="0" distL="114300" distR="114300" simplePos="0" relativeHeight="251610624" behindDoc="0" locked="0" layoutInCell="1" allowOverlap="1">
            <wp:simplePos x="0" y="0"/>
            <wp:positionH relativeFrom="column">
              <wp:posOffset>-177165</wp:posOffset>
            </wp:positionH>
            <wp:positionV relativeFrom="paragraph">
              <wp:posOffset>78740</wp:posOffset>
            </wp:positionV>
            <wp:extent cx="342900" cy="318770"/>
            <wp:effectExtent l="0" t="19050" r="1905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lum contrast="100000"/>
                      <a:grayscl/>
                    </a:blip>
                    <a:srcRect/>
                    <a:stretch>
                      <a:fillRect/>
                    </a:stretch>
                  </pic:blipFill>
                  <pic:spPr bwMode="auto">
                    <a:xfrm rot="-8893033">
                      <a:off x="0" y="0"/>
                      <a:ext cx="342900" cy="318770"/>
                    </a:xfrm>
                    <a:prstGeom prst="rect">
                      <a:avLst/>
                    </a:prstGeom>
                    <a:noFill/>
                    <a:ln w="9525">
                      <a:noFill/>
                      <a:miter lim="800000"/>
                      <a:headEnd/>
                      <a:tailEnd/>
                    </a:ln>
                  </pic:spPr>
                </pic:pic>
              </a:graphicData>
            </a:graphic>
          </wp:anchor>
        </w:drawing>
      </w:r>
    </w:p>
    <w:p w:rsidR="00B41D98" w:rsidRDefault="00B41D98" w:rsidP="00B41D98">
      <w:pPr>
        <w:ind w:left="720"/>
        <w:rPr>
          <w:rFonts w:ascii="Helvetica" w:hAnsi="Helvetica"/>
          <w:b/>
          <w:color w:val="000000"/>
          <w:sz w:val="46"/>
          <w:szCs w:val="20"/>
        </w:rPr>
      </w:pPr>
      <w:r>
        <w:rPr>
          <w:rFonts w:ascii="Helvetica" w:hAnsi="Helvetica"/>
          <w:b/>
          <w:color w:val="000000"/>
          <w:sz w:val="46"/>
          <w:szCs w:val="20"/>
        </w:rPr>
        <w:t>November</w:t>
      </w:r>
    </w:p>
    <w:p w:rsidR="00B41D98" w:rsidRPr="009441BF" w:rsidRDefault="00B41D98" w:rsidP="00B41D98">
      <w:pPr>
        <w:rPr>
          <w:rFonts w:ascii="Helvetica" w:hAnsi="Helvetica"/>
          <w:b/>
          <w:color w:val="000000"/>
        </w:rPr>
      </w:pPr>
    </w:p>
    <w:p w:rsidR="00B41D98" w:rsidRPr="00501555" w:rsidRDefault="00B41D98" w:rsidP="00B41D98">
      <w:pPr>
        <w:numPr>
          <w:ilvl w:val="0"/>
          <w:numId w:val="3"/>
        </w:numPr>
        <w:tabs>
          <w:tab w:val="clear" w:pos="1080"/>
        </w:tabs>
        <w:ind w:left="2160" w:hanging="1080"/>
        <w:rPr>
          <w:rFonts w:ascii="Helvetica" w:hAnsi="Helvetica"/>
          <w:b/>
          <w:color w:val="000000"/>
          <w:sz w:val="46"/>
          <w:szCs w:val="20"/>
        </w:rPr>
      </w:pPr>
      <w:r w:rsidRPr="001A474D">
        <w:rPr>
          <w:rFonts w:ascii="Helvetica" w:hAnsi="Helvetica"/>
          <w:color w:val="000000"/>
          <w:szCs w:val="20"/>
        </w:rPr>
        <w:t xml:space="preserve">_____ </w:t>
      </w:r>
      <w:r>
        <w:rPr>
          <w:rFonts w:ascii="Helvetica" w:hAnsi="Helvetica"/>
          <w:color w:val="000000"/>
          <w:szCs w:val="20"/>
        </w:rPr>
        <w:t>Attend Admissions 101.  Come and listen to admissions representatives from local area colleges.  They will speak about admission requirements, course selection, standardized testing</w:t>
      </w:r>
      <w:r w:rsidR="0055680B">
        <w:rPr>
          <w:rFonts w:ascii="Helvetica" w:hAnsi="Helvetica"/>
          <w:color w:val="000000"/>
          <w:szCs w:val="20"/>
        </w:rPr>
        <w:t>,</w:t>
      </w:r>
      <w:r>
        <w:rPr>
          <w:rFonts w:ascii="Helvetica" w:hAnsi="Helvetica"/>
          <w:color w:val="000000"/>
          <w:szCs w:val="20"/>
        </w:rPr>
        <w:t xml:space="preserve"> etc.</w:t>
      </w:r>
    </w:p>
    <w:p w:rsidR="00B41D98" w:rsidRDefault="00B41D98" w:rsidP="00B41D98">
      <w:pPr>
        <w:ind w:firstLine="720"/>
        <w:rPr>
          <w:rFonts w:ascii="Helvetica" w:hAnsi="Helvetica"/>
          <w:b/>
          <w:color w:val="000000"/>
          <w:sz w:val="46"/>
          <w:szCs w:val="20"/>
        </w:rPr>
      </w:pPr>
    </w:p>
    <w:p w:rsidR="00B41D98" w:rsidRDefault="007278B6" w:rsidP="00B41D98">
      <w:pPr>
        <w:ind w:firstLine="720"/>
        <w:rPr>
          <w:rFonts w:ascii="Helvetica" w:hAnsi="Helvetica"/>
          <w:b/>
          <w:color w:val="000000"/>
          <w:sz w:val="46"/>
          <w:szCs w:val="20"/>
        </w:rPr>
      </w:pPr>
      <w:r>
        <w:rPr>
          <w:noProof/>
          <w:szCs w:val="20"/>
        </w:rPr>
        <w:drawing>
          <wp:anchor distT="0" distB="0" distL="114300" distR="114300" simplePos="0" relativeHeight="251614720" behindDoc="1" locked="0" layoutInCell="1" allowOverlap="1">
            <wp:simplePos x="0" y="0"/>
            <wp:positionH relativeFrom="column">
              <wp:posOffset>5080635</wp:posOffset>
            </wp:positionH>
            <wp:positionV relativeFrom="paragraph">
              <wp:posOffset>293370</wp:posOffset>
            </wp:positionV>
            <wp:extent cx="860425" cy="762000"/>
            <wp:effectExtent l="0" t="0" r="0" b="0"/>
            <wp:wrapTight wrapText="bothSides">
              <wp:wrapPolygon edited="0">
                <wp:start x="4782" y="540"/>
                <wp:lineTo x="1913" y="1080"/>
                <wp:lineTo x="0" y="4320"/>
                <wp:lineTo x="478" y="18900"/>
                <wp:lineTo x="5739" y="21060"/>
                <wp:lineTo x="8130" y="21060"/>
                <wp:lineTo x="12912" y="21060"/>
                <wp:lineTo x="13869" y="21060"/>
                <wp:lineTo x="20564" y="18360"/>
                <wp:lineTo x="20564" y="17820"/>
                <wp:lineTo x="21520" y="16200"/>
                <wp:lineTo x="21042" y="10800"/>
                <wp:lineTo x="17694" y="9180"/>
                <wp:lineTo x="19607" y="5400"/>
                <wp:lineTo x="16260" y="2700"/>
                <wp:lineTo x="7173" y="540"/>
                <wp:lineTo x="4782" y="540"/>
              </wp:wrapPolygon>
            </wp:wrapTight>
            <wp:docPr id="17" name="Picture 17" descr="Reindeer on Tobogga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indeer on Toboggan 6"/>
                    <pic:cNvPicPr>
                      <a:picLocks noChangeAspect="1" noChangeArrowheads="1"/>
                    </pic:cNvPicPr>
                  </pic:nvPicPr>
                  <pic:blipFill>
                    <a:blip r:embed="rId12" cstate="print"/>
                    <a:srcRect/>
                    <a:stretch>
                      <a:fillRect/>
                    </a:stretch>
                  </pic:blipFill>
                  <pic:spPr bwMode="auto">
                    <a:xfrm>
                      <a:off x="0" y="0"/>
                      <a:ext cx="860425" cy="762000"/>
                    </a:xfrm>
                    <a:prstGeom prst="rect">
                      <a:avLst/>
                    </a:prstGeom>
                    <a:noFill/>
                    <a:ln w="9525">
                      <a:noFill/>
                      <a:miter lim="800000"/>
                      <a:headEnd/>
                      <a:tailEnd/>
                    </a:ln>
                  </pic:spPr>
                </pic:pic>
              </a:graphicData>
            </a:graphic>
          </wp:anchor>
        </w:drawing>
      </w:r>
      <w:r w:rsidR="00B41D98">
        <w:rPr>
          <w:rFonts w:ascii="Helvetica" w:hAnsi="Helvetica"/>
          <w:b/>
          <w:color w:val="000000"/>
          <w:sz w:val="46"/>
          <w:szCs w:val="20"/>
        </w:rPr>
        <w:t>D</w:t>
      </w:r>
      <w:r w:rsidR="00B41D98" w:rsidRPr="001A474D">
        <w:rPr>
          <w:rFonts w:ascii="Helvetica" w:hAnsi="Helvetica"/>
          <w:b/>
          <w:color w:val="000000"/>
          <w:sz w:val="46"/>
          <w:szCs w:val="20"/>
        </w:rPr>
        <w:t>ecember</w:t>
      </w:r>
      <w:r w:rsidR="00B41D98" w:rsidRPr="001A474D">
        <w:rPr>
          <w:rFonts w:ascii="Helvetica" w:hAnsi="Helvetica"/>
          <w:b/>
          <w:color w:val="000000"/>
          <w:sz w:val="46"/>
          <w:szCs w:val="20"/>
        </w:rPr>
        <w:tab/>
      </w:r>
    </w:p>
    <w:p w:rsidR="00B41D98" w:rsidRPr="001A474D" w:rsidRDefault="00B41D98" w:rsidP="00B41D98">
      <w:pPr>
        <w:ind w:firstLine="720"/>
        <w:rPr>
          <w:rFonts w:ascii="Helvetica" w:hAnsi="Helvetica"/>
          <w:b/>
          <w:color w:val="000000"/>
          <w:szCs w:val="20"/>
        </w:rPr>
      </w:pPr>
      <w:r w:rsidRPr="001A474D">
        <w:rPr>
          <w:rFonts w:ascii="Helvetica" w:hAnsi="Helvetica"/>
          <w:b/>
          <w:color w:val="000000"/>
          <w:sz w:val="46"/>
          <w:szCs w:val="20"/>
        </w:rPr>
        <w:tab/>
      </w:r>
      <w:r w:rsidRPr="001A474D">
        <w:rPr>
          <w:rFonts w:ascii="Helvetica" w:hAnsi="Helvetica"/>
          <w:b/>
          <w:color w:val="000000"/>
          <w:sz w:val="46"/>
          <w:szCs w:val="20"/>
        </w:rPr>
        <w:tab/>
      </w:r>
      <w:r w:rsidRPr="001A474D">
        <w:rPr>
          <w:rFonts w:ascii="Helvetica" w:hAnsi="Helvetica"/>
          <w:b/>
          <w:color w:val="000000"/>
          <w:sz w:val="46"/>
          <w:szCs w:val="20"/>
        </w:rPr>
        <w:tab/>
      </w:r>
      <w:r w:rsidRPr="001A474D">
        <w:rPr>
          <w:rFonts w:ascii="Helvetica" w:hAnsi="Helvetica"/>
          <w:b/>
          <w:color w:val="000000"/>
          <w:sz w:val="46"/>
          <w:szCs w:val="20"/>
        </w:rPr>
        <w:tab/>
      </w:r>
    </w:p>
    <w:p w:rsidR="00B41D98" w:rsidRDefault="00B41D98" w:rsidP="00B41D98">
      <w:pPr>
        <w:numPr>
          <w:ilvl w:val="1"/>
          <w:numId w:val="1"/>
        </w:numPr>
        <w:tabs>
          <w:tab w:val="left" w:pos="1440"/>
        </w:tabs>
        <w:ind w:left="2340" w:hanging="1260"/>
        <w:rPr>
          <w:rFonts w:ascii="Helvetica" w:hAnsi="Helvetica"/>
          <w:color w:val="000000"/>
          <w:szCs w:val="20"/>
        </w:rPr>
      </w:pPr>
      <w:r w:rsidRPr="001A474D">
        <w:rPr>
          <w:rFonts w:ascii="Helvetica" w:hAnsi="Helvetica"/>
          <w:color w:val="000000"/>
          <w:szCs w:val="20"/>
        </w:rPr>
        <w:t xml:space="preserve">______ Meet with your counselor to review your PSAT results.  Use your score report to critique your answers and to help prepare for the SAT </w:t>
      </w:r>
      <w:r>
        <w:rPr>
          <w:rFonts w:ascii="Helvetica" w:hAnsi="Helvetica"/>
          <w:color w:val="000000"/>
          <w:szCs w:val="20"/>
        </w:rPr>
        <w:t>Reasoning</w:t>
      </w:r>
      <w:r w:rsidRPr="001A474D">
        <w:rPr>
          <w:rFonts w:ascii="Helvetica" w:hAnsi="Helvetica"/>
          <w:color w:val="000000"/>
          <w:szCs w:val="20"/>
        </w:rPr>
        <w:t>.</w:t>
      </w:r>
    </w:p>
    <w:p w:rsidR="00B41D98" w:rsidRDefault="00B41D98" w:rsidP="00B41D98">
      <w:pPr>
        <w:tabs>
          <w:tab w:val="left" w:pos="1440"/>
        </w:tabs>
        <w:ind w:left="1080"/>
        <w:rPr>
          <w:rFonts w:ascii="Helvetica" w:hAnsi="Helvetica"/>
          <w:color w:val="000000"/>
          <w:szCs w:val="20"/>
        </w:rPr>
      </w:pPr>
    </w:p>
    <w:p w:rsidR="00B41D98" w:rsidRPr="001A474D" w:rsidRDefault="00B41D98" w:rsidP="00B41D98">
      <w:pPr>
        <w:numPr>
          <w:ilvl w:val="1"/>
          <w:numId w:val="1"/>
        </w:numPr>
        <w:rPr>
          <w:rFonts w:ascii="Helvetica" w:hAnsi="Helvetica"/>
          <w:color w:val="000000"/>
          <w:szCs w:val="20"/>
        </w:rPr>
      </w:pPr>
      <w:r w:rsidRPr="001A474D">
        <w:rPr>
          <w:rFonts w:ascii="Helvetica" w:hAnsi="Helvetica"/>
          <w:color w:val="000000"/>
          <w:szCs w:val="20"/>
        </w:rPr>
        <w:t xml:space="preserve">______ </w:t>
      </w:r>
      <w:r>
        <w:rPr>
          <w:rFonts w:ascii="Helvetica" w:hAnsi="Helvetica"/>
          <w:color w:val="000000"/>
          <w:szCs w:val="20"/>
        </w:rPr>
        <w:t>Meet with you counselor to discuss</w:t>
      </w:r>
      <w:r w:rsidRPr="001A474D">
        <w:rPr>
          <w:rFonts w:ascii="Helvetica" w:hAnsi="Helvetica"/>
          <w:color w:val="000000"/>
          <w:szCs w:val="20"/>
        </w:rPr>
        <w:t xml:space="preserve"> </w:t>
      </w:r>
      <w:r>
        <w:rPr>
          <w:rFonts w:ascii="Helvetica" w:hAnsi="Helvetica"/>
          <w:color w:val="000000"/>
          <w:szCs w:val="20"/>
        </w:rPr>
        <w:t xml:space="preserve">future career/college interests and select </w:t>
      </w:r>
      <w:r>
        <w:rPr>
          <w:rFonts w:ascii="Helvetica" w:hAnsi="Helvetica"/>
          <w:color w:val="000000"/>
          <w:szCs w:val="20"/>
        </w:rPr>
        <w:tab/>
      </w:r>
      <w:r>
        <w:rPr>
          <w:rFonts w:ascii="Helvetica" w:hAnsi="Helvetica"/>
          <w:color w:val="000000"/>
          <w:szCs w:val="20"/>
        </w:rPr>
        <w:tab/>
        <w:t xml:space="preserve">   senior year courses (December</w:t>
      </w:r>
      <w:r w:rsidR="00CC12B2">
        <w:rPr>
          <w:rFonts w:ascii="Helvetica" w:hAnsi="Helvetica"/>
          <w:color w:val="000000"/>
          <w:szCs w:val="20"/>
        </w:rPr>
        <w:t>-</w:t>
      </w:r>
      <w:r>
        <w:rPr>
          <w:rFonts w:ascii="Helvetica" w:hAnsi="Helvetica"/>
          <w:color w:val="000000"/>
          <w:szCs w:val="20"/>
        </w:rPr>
        <w:t>February).</w:t>
      </w:r>
    </w:p>
    <w:p w:rsidR="00B41D98" w:rsidRPr="001A474D" w:rsidRDefault="00B41D98" w:rsidP="00B41D98">
      <w:pPr>
        <w:rPr>
          <w:rFonts w:ascii="Helvetica" w:hAnsi="Helvetica"/>
          <w:color w:val="000000"/>
          <w:szCs w:val="20"/>
        </w:rPr>
      </w:pPr>
    </w:p>
    <w:p w:rsidR="00B41D98" w:rsidRDefault="00B41D98" w:rsidP="00B41D98">
      <w:pPr>
        <w:numPr>
          <w:ilvl w:val="1"/>
          <w:numId w:val="1"/>
        </w:numPr>
        <w:tabs>
          <w:tab w:val="left" w:pos="1440"/>
        </w:tabs>
        <w:ind w:left="2340" w:hanging="1260"/>
        <w:rPr>
          <w:rFonts w:ascii="Helvetica" w:hAnsi="Helvetica"/>
          <w:color w:val="000000"/>
          <w:szCs w:val="20"/>
        </w:rPr>
      </w:pPr>
      <w:r w:rsidRPr="001A474D">
        <w:rPr>
          <w:rFonts w:ascii="Helvetica" w:hAnsi="Helvetica"/>
          <w:color w:val="000000"/>
          <w:szCs w:val="20"/>
        </w:rPr>
        <w:t xml:space="preserve">______ </w:t>
      </w:r>
      <w:r>
        <w:rPr>
          <w:rFonts w:ascii="Helvetica" w:hAnsi="Helvetica"/>
          <w:color w:val="000000"/>
          <w:szCs w:val="20"/>
        </w:rPr>
        <w:t xml:space="preserve">Begin family conversations and </w:t>
      </w:r>
      <w:r w:rsidRPr="001A474D">
        <w:rPr>
          <w:rFonts w:ascii="Helvetica" w:hAnsi="Helvetica"/>
          <w:color w:val="000000"/>
          <w:szCs w:val="20"/>
        </w:rPr>
        <w:t>generate criteria for investigating colleges.</w:t>
      </w:r>
    </w:p>
    <w:p w:rsidR="00B41D98" w:rsidRDefault="00B41D98" w:rsidP="00B41D98">
      <w:pPr>
        <w:tabs>
          <w:tab w:val="left" w:pos="1440"/>
        </w:tabs>
        <w:rPr>
          <w:rFonts w:ascii="Helvetica" w:hAnsi="Helvetica"/>
          <w:color w:val="000000"/>
          <w:szCs w:val="20"/>
        </w:rPr>
      </w:pPr>
    </w:p>
    <w:p w:rsidR="00B41D98" w:rsidRPr="001A474D" w:rsidRDefault="00B41D98" w:rsidP="00B41D98">
      <w:pPr>
        <w:numPr>
          <w:ilvl w:val="1"/>
          <w:numId w:val="1"/>
        </w:numPr>
        <w:rPr>
          <w:rFonts w:ascii="Helvetica" w:hAnsi="Helvetica"/>
          <w:color w:val="000000"/>
          <w:szCs w:val="20"/>
        </w:rPr>
      </w:pPr>
      <w:r w:rsidRPr="001A474D">
        <w:rPr>
          <w:rFonts w:ascii="Helvetica" w:hAnsi="Helvetica"/>
          <w:color w:val="000000"/>
          <w:szCs w:val="20"/>
        </w:rPr>
        <w:t xml:space="preserve">______ If college-bound, begin to develop a list of criteria to use in the college selection </w:t>
      </w:r>
      <w:r>
        <w:rPr>
          <w:rFonts w:ascii="Helvetica" w:hAnsi="Helvetica"/>
          <w:color w:val="000000"/>
          <w:szCs w:val="20"/>
        </w:rPr>
        <w:tab/>
        <w:t xml:space="preserve">  </w:t>
      </w:r>
      <w:r w:rsidRPr="001A474D">
        <w:rPr>
          <w:rFonts w:ascii="Helvetica" w:hAnsi="Helvetica"/>
          <w:color w:val="000000"/>
          <w:szCs w:val="20"/>
        </w:rPr>
        <w:t xml:space="preserve">process.  (Criteria can include location, size, cost, program of study, </w:t>
      </w:r>
      <w:r>
        <w:rPr>
          <w:rFonts w:ascii="Helvetica" w:hAnsi="Helvetica"/>
          <w:color w:val="000000"/>
          <w:szCs w:val="20"/>
        </w:rPr>
        <w:tab/>
        <w:t xml:space="preserve">    </w:t>
      </w:r>
      <w:r>
        <w:rPr>
          <w:rFonts w:ascii="Helvetica" w:hAnsi="Helvetica"/>
          <w:color w:val="000000"/>
          <w:szCs w:val="20"/>
        </w:rPr>
        <w:tab/>
        <w:t xml:space="preserve"> </w:t>
      </w:r>
      <w:r>
        <w:rPr>
          <w:rFonts w:ascii="Helvetica" w:hAnsi="Helvetica"/>
          <w:color w:val="000000"/>
          <w:szCs w:val="20"/>
        </w:rPr>
        <w:tab/>
        <w:t xml:space="preserve">  </w:t>
      </w:r>
      <w:r w:rsidRPr="001A474D">
        <w:rPr>
          <w:rFonts w:ascii="Helvetica" w:hAnsi="Helvetica"/>
          <w:color w:val="000000"/>
          <w:szCs w:val="20"/>
        </w:rPr>
        <w:t>extracurricular activities, internships, etc.)</w:t>
      </w:r>
    </w:p>
    <w:p w:rsidR="00B41D98" w:rsidRDefault="007278B6" w:rsidP="00B41D98">
      <w:pPr>
        <w:ind w:firstLine="720"/>
        <w:rPr>
          <w:rFonts w:ascii="Helvetica" w:hAnsi="Helvetica"/>
          <w:color w:val="000000"/>
          <w:szCs w:val="20"/>
        </w:rPr>
      </w:pPr>
      <w:r>
        <w:rPr>
          <w:rFonts w:ascii="Helvetica" w:hAnsi="Helvetica"/>
          <w:noProof/>
          <w:color w:val="000000"/>
          <w:szCs w:val="20"/>
        </w:rPr>
        <w:drawing>
          <wp:anchor distT="0" distB="0" distL="114300" distR="114300" simplePos="0" relativeHeight="251615744" behindDoc="0" locked="0" layoutInCell="1" allowOverlap="1">
            <wp:simplePos x="0" y="0"/>
            <wp:positionH relativeFrom="column">
              <wp:posOffset>3823335</wp:posOffset>
            </wp:positionH>
            <wp:positionV relativeFrom="paragraph">
              <wp:posOffset>133350</wp:posOffset>
            </wp:positionV>
            <wp:extent cx="576580" cy="861060"/>
            <wp:effectExtent l="0" t="0" r="0" b="0"/>
            <wp:wrapNone/>
            <wp:docPr id="18" name="Picture 18" descr="Baby New Year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y New Year 07"/>
                    <pic:cNvPicPr>
                      <a:picLocks noChangeAspect="1" noChangeArrowheads="1"/>
                    </pic:cNvPicPr>
                  </pic:nvPicPr>
                  <pic:blipFill>
                    <a:blip r:embed="rId13" cstate="print"/>
                    <a:srcRect/>
                    <a:stretch>
                      <a:fillRect/>
                    </a:stretch>
                  </pic:blipFill>
                  <pic:spPr bwMode="auto">
                    <a:xfrm>
                      <a:off x="0" y="0"/>
                      <a:ext cx="576580" cy="861060"/>
                    </a:xfrm>
                    <a:prstGeom prst="rect">
                      <a:avLst/>
                    </a:prstGeom>
                    <a:noFill/>
                    <a:ln w="9525">
                      <a:noFill/>
                      <a:miter lim="800000"/>
                      <a:headEnd/>
                      <a:tailEnd/>
                    </a:ln>
                  </pic:spPr>
                </pic:pic>
              </a:graphicData>
            </a:graphic>
          </wp:anchor>
        </w:drawing>
      </w:r>
    </w:p>
    <w:p w:rsidR="00B41D98" w:rsidRPr="001A474D" w:rsidRDefault="00B41D98" w:rsidP="00B41D98">
      <w:pPr>
        <w:numPr>
          <w:ilvl w:val="1"/>
          <w:numId w:val="1"/>
        </w:numPr>
        <w:ind w:left="2340" w:hanging="1260"/>
        <w:rPr>
          <w:rFonts w:ascii="Helvetica" w:hAnsi="Helvetica"/>
          <w:color w:val="000000"/>
          <w:szCs w:val="20"/>
        </w:rPr>
      </w:pPr>
      <w:r>
        <w:rPr>
          <w:rFonts w:ascii="Helvetica" w:hAnsi="Helvetica"/>
          <w:color w:val="000000"/>
          <w:szCs w:val="20"/>
        </w:rPr>
        <w:t>______ Begin to update your resume.</w:t>
      </w:r>
    </w:p>
    <w:p w:rsidR="00B41D98" w:rsidRPr="001A474D" w:rsidRDefault="00B41D98" w:rsidP="00B41D98">
      <w:pPr>
        <w:rPr>
          <w:rFonts w:ascii="Helvetica" w:hAnsi="Helvetica"/>
          <w:b/>
          <w:color w:val="000000"/>
          <w:szCs w:val="20"/>
        </w:rPr>
      </w:pPr>
    </w:p>
    <w:p w:rsidR="00B41D98" w:rsidRPr="001A474D" w:rsidRDefault="00B41D98" w:rsidP="00B41D98">
      <w:pPr>
        <w:rPr>
          <w:rFonts w:ascii="Helvetica" w:hAnsi="Helvetica"/>
          <w:b/>
          <w:color w:val="000000"/>
          <w:sz w:val="28"/>
          <w:szCs w:val="20"/>
          <w:u w:val="single"/>
        </w:rPr>
      </w:pPr>
      <w:r w:rsidRPr="001A474D">
        <w:rPr>
          <w:rFonts w:ascii="Helvetica" w:hAnsi="Helvetica"/>
          <w:b/>
          <w:color w:val="000000"/>
          <w:sz w:val="28"/>
          <w:szCs w:val="20"/>
        </w:rPr>
        <w:tab/>
      </w:r>
      <w:r w:rsidRPr="001A474D">
        <w:rPr>
          <w:rFonts w:ascii="Helvetica" w:hAnsi="Helvetica"/>
          <w:b/>
          <w:color w:val="000000"/>
          <w:sz w:val="46"/>
          <w:szCs w:val="20"/>
        </w:rPr>
        <w:t>January</w:t>
      </w:r>
      <w:r w:rsidRPr="001A474D">
        <w:rPr>
          <w:rFonts w:ascii="Helvetica" w:hAnsi="Helvetica"/>
          <w:b/>
          <w:color w:val="000000"/>
          <w:sz w:val="46"/>
          <w:szCs w:val="20"/>
        </w:rPr>
        <w:tab/>
      </w:r>
      <w:r w:rsidRPr="001A474D">
        <w:rPr>
          <w:rFonts w:ascii="Helvetica" w:hAnsi="Helvetica"/>
          <w:b/>
          <w:color w:val="000000"/>
          <w:sz w:val="46"/>
          <w:szCs w:val="20"/>
        </w:rPr>
        <w:tab/>
      </w:r>
      <w:r w:rsidRPr="001A474D">
        <w:rPr>
          <w:rFonts w:ascii="Helvetica" w:hAnsi="Helvetica"/>
          <w:b/>
          <w:color w:val="000000"/>
          <w:sz w:val="46"/>
          <w:szCs w:val="20"/>
        </w:rPr>
        <w:tab/>
      </w:r>
      <w:r w:rsidRPr="001A474D">
        <w:rPr>
          <w:rFonts w:ascii="Helvetica" w:hAnsi="Helvetica"/>
          <w:b/>
          <w:color w:val="000000"/>
          <w:sz w:val="46"/>
          <w:szCs w:val="20"/>
        </w:rPr>
        <w:tab/>
      </w:r>
    </w:p>
    <w:p w:rsidR="00B41D98" w:rsidRPr="001A474D" w:rsidRDefault="00B41D98" w:rsidP="00B41D98">
      <w:pPr>
        <w:rPr>
          <w:rFonts w:ascii="Helvetica" w:hAnsi="Helvetica"/>
          <w:b/>
          <w:color w:val="000000"/>
          <w:sz w:val="28"/>
          <w:szCs w:val="20"/>
          <w:u w:val="single"/>
        </w:rPr>
      </w:pPr>
    </w:p>
    <w:p w:rsidR="00B41D98" w:rsidRPr="001A474D" w:rsidRDefault="00B41D98" w:rsidP="00B41D98">
      <w:pPr>
        <w:numPr>
          <w:ilvl w:val="1"/>
          <w:numId w:val="2"/>
        </w:numPr>
        <w:tabs>
          <w:tab w:val="left" w:pos="1440"/>
        </w:tabs>
        <w:ind w:left="2340" w:hanging="1260"/>
        <w:rPr>
          <w:rFonts w:ascii="Helvetica" w:hAnsi="Helvetica"/>
          <w:b/>
          <w:color w:val="000000"/>
          <w:sz w:val="28"/>
          <w:szCs w:val="20"/>
          <w:u w:val="single"/>
        </w:rPr>
      </w:pPr>
      <w:r w:rsidRPr="001A474D">
        <w:rPr>
          <w:rFonts w:ascii="Helvetica" w:hAnsi="Helvetica"/>
          <w:color w:val="000000"/>
          <w:szCs w:val="20"/>
        </w:rPr>
        <w:t xml:space="preserve">______ Utilize the </w:t>
      </w:r>
      <w:smartTag w:uri="urn:schemas-microsoft-com:office:smarttags" w:element="place">
        <w:smartTag w:uri="urn:schemas-microsoft-com:office:smarttags" w:element="PlaceType">
          <w:r w:rsidRPr="001A474D">
            <w:rPr>
              <w:rFonts w:ascii="Helvetica" w:hAnsi="Helvetica"/>
              <w:color w:val="000000"/>
              <w:szCs w:val="20"/>
            </w:rPr>
            <w:t>College &amp; Career</w:t>
          </w:r>
        </w:smartTag>
        <w:r w:rsidRPr="001A474D">
          <w:rPr>
            <w:rFonts w:ascii="Helvetica" w:hAnsi="Helvetica"/>
            <w:color w:val="000000"/>
            <w:szCs w:val="20"/>
          </w:rPr>
          <w:t xml:space="preserve"> </w:t>
        </w:r>
        <w:smartTag w:uri="urn:schemas-microsoft-com:office:smarttags" w:element="PlaceType">
          <w:r w:rsidRPr="001A474D">
            <w:rPr>
              <w:rFonts w:ascii="Helvetica" w:hAnsi="Helvetica"/>
              <w:color w:val="000000"/>
              <w:szCs w:val="20"/>
            </w:rPr>
            <w:t>Center</w:t>
          </w:r>
        </w:smartTag>
      </w:smartTag>
      <w:r w:rsidRPr="001A474D">
        <w:rPr>
          <w:rFonts w:ascii="Helvetica" w:hAnsi="Helvetica"/>
          <w:color w:val="000000"/>
          <w:szCs w:val="20"/>
        </w:rPr>
        <w:t xml:space="preserve"> to gather information about colleges.</w:t>
      </w:r>
    </w:p>
    <w:p w:rsidR="00B41D98" w:rsidRPr="001A474D" w:rsidRDefault="00B41D98" w:rsidP="00B41D98">
      <w:pPr>
        <w:rPr>
          <w:rFonts w:ascii="Helvetica" w:hAnsi="Helvetica"/>
          <w:b/>
          <w:color w:val="000000"/>
          <w:sz w:val="28"/>
          <w:szCs w:val="20"/>
          <w:u w:val="single"/>
        </w:rPr>
      </w:pPr>
    </w:p>
    <w:p w:rsidR="00B41D98" w:rsidRPr="001A474D" w:rsidRDefault="00B41D98" w:rsidP="00B41D98">
      <w:pPr>
        <w:numPr>
          <w:ilvl w:val="1"/>
          <w:numId w:val="2"/>
        </w:numPr>
        <w:ind w:left="2340" w:hanging="1260"/>
        <w:rPr>
          <w:rFonts w:ascii="Helvetica" w:hAnsi="Helvetica"/>
          <w:color w:val="000000"/>
          <w:szCs w:val="20"/>
        </w:rPr>
      </w:pPr>
      <w:r w:rsidRPr="001A474D">
        <w:rPr>
          <w:rFonts w:ascii="Helvetica" w:hAnsi="Helvetica"/>
          <w:color w:val="000000"/>
          <w:szCs w:val="20"/>
        </w:rPr>
        <w:t>______ Study for midterm exams.  Your high school grades are a very important part of your record.</w:t>
      </w:r>
    </w:p>
    <w:p w:rsidR="00B41D98" w:rsidRPr="001A474D" w:rsidRDefault="007278B6" w:rsidP="00B41D98">
      <w:pPr>
        <w:tabs>
          <w:tab w:val="num" w:pos="1440"/>
        </w:tabs>
        <w:ind w:left="2340" w:hanging="1260"/>
        <w:rPr>
          <w:rFonts w:ascii="Helvetica" w:hAnsi="Helvetica"/>
          <w:color w:val="000000"/>
          <w:szCs w:val="20"/>
        </w:rPr>
      </w:pPr>
      <w:r>
        <w:rPr>
          <w:rFonts w:ascii="Helvetica" w:hAnsi="Helvetica"/>
          <w:noProof/>
          <w:color w:val="000000"/>
          <w:szCs w:val="20"/>
        </w:rPr>
        <w:drawing>
          <wp:anchor distT="0" distB="0" distL="114300" distR="114300" simplePos="0" relativeHeight="251611648" behindDoc="0" locked="0" layoutInCell="1" allowOverlap="1">
            <wp:simplePos x="0" y="0"/>
            <wp:positionH relativeFrom="column">
              <wp:posOffset>5634355</wp:posOffset>
            </wp:positionH>
            <wp:positionV relativeFrom="paragraph">
              <wp:posOffset>109220</wp:posOffset>
            </wp:positionV>
            <wp:extent cx="508635" cy="473075"/>
            <wp:effectExtent l="0" t="57150" r="0" b="412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lum contrast="100000"/>
                      <a:grayscl/>
                    </a:blip>
                    <a:srcRect/>
                    <a:stretch>
                      <a:fillRect/>
                    </a:stretch>
                  </pic:blipFill>
                  <pic:spPr bwMode="auto">
                    <a:xfrm rot="3207072">
                      <a:off x="0" y="0"/>
                      <a:ext cx="508635" cy="473075"/>
                    </a:xfrm>
                    <a:prstGeom prst="rect">
                      <a:avLst/>
                    </a:prstGeom>
                    <a:noFill/>
                    <a:ln w="9525">
                      <a:noFill/>
                      <a:miter lim="800000"/>
                      <a:headEnd/>
                      <a:tailEnd/>
                    </a:ln>
                  </pic:spPr>
                </pic:pic>
              </a:graphicData>
            </a:graphic>
          </wp:anchor>
        </w:drawing>
      </w:r>
    </w:p>
    <w:p w:rsidR="00B41D98" w:rsidRPr="001A474D" w:rsidRDefault="007278B6" w:rsidP="00B41D98">
      <w:pPr>
        <w:numPr>
          <w:ilvl w:val="1"/>
          <w:numId w:val="2"/>
        </w:numPr>
        <w:ind w:left="2340" w:hanging="1260"/>
        <w:rPr>
          <w:rFonts w:ascii="Helvetica" w:hAnsi="Helvetica"/>
          <w:color w:val="000000"/>
          <w:szCs w:val="20"/>
        </w:rPr>
      </w:pPr>
      <w:r>
        <w:rPr>
          <w:noProof/>
          <w:szCs w:val="20"/>
        </w:rPr>
        <w:drawing>
          <wp:anchor distT="0" distB="0" distL="114300" distR="114300" simplePos="0" relativeHeight="251607552" behindDoc="0" locked="0" layoutInCell="1" allowOverlap="1">
            <wp:simplePos x="0" y="0"/>
            <wp:positionH relativeFrom="column">
              <wp:posOffset>-291465</wp:posOffset>
            </wp:positionH>
            <wp:positionV relativeFrom="paragraph">
              <wp:posOffset>251460</wp:posOffset>
            </wp:positionV>
            <wp:extent cx="508635" cy="473075"/>
            <wp:effectExtent l="0" t="0" r="2476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lum contrast="100000"/>
                      <a:grayscl/>
                    </a:blip>
                    <a:srcRect/>
                    <a:stretch>
                      <a:fillRect/>
                    </a:stretch>
                  </pic:blipFill>
                  <pic:spPr bwMode="auto">
                    <a:xfrm rot="-451432">
                      <a:off x="0" y="0"/>
                      <a:ext cx="508635" cy="473075"/>
                    </a:xfrm>
                    <a:prstGeom prst="rect">
                      <a:avLst/>
                    </a:prstGeom>
                    <a:noFill/>
                    <a:ln w="9525">
                      <a:noFill/>
                      <a:miter lim="800000"/>
                      <a:headEnd/>
                      <a:tailEnd/>
                    </a:ln>
                  </pic:spPr>
                </pic:pic>
              </a:graphicData>
            </a:graphic>
          </wp:anchor>
        </w:drawing>
      </w:r>
      <w:r w:rsidR="00B41D98" w:rsidRPr="001A474D">
        <w:rPr>
          <w:rFonts w:ascii="Helvetica" w:hAnsi="Helvetica"/>
          <w:color w:val="000000"/>
          <w:szCs w:val="20"/>
        </w:rPr>
        <w:t xml:space="preserve">______ Consider taking an SAT/ACT preparation course.  R-H Continuing Education offers an evening prep course starting in </w:t>
      </w:r>
      <w:r w:rsidR="00B41D98" w:rsidRPr="001A474D">
        <w:rPr>
          <w:rFonts w:ascii="Helvetica" w:hAnsi="Helvetica"/>
          <w:color w:val="000000"/>
          <w:szCs w:val="20"/>
          <w:u w:val="single"/>
        </w:rPr>
        <w:t>March</w:t>
      </w:r>
      <w:r w:rsidR="00B41D98" w:rsidRPr="001A474D">
        <w:rPr>
          <w:rFonts w:ascii="Helvetica" w:hAnsi="Helvetica"/>
          <w:color w:val="000000"/>
          <w:szCs w:val="20"/>
        </w:rPr>
        <w:t xml:space="preserve"> or </w:t>
      </w:r>
      <w:r w:rsidR="00B41D98" w:rsidRPr="001A474D">
        <w:rPr>
          <w:rFonts w:ascii="Helvetica" w:hAnsi="Helvetica"/>
          <w:color w:val="000000"/>
          <w:szCs w:val="20"/>
          <w:u w:val="single"/>
        </w:rPr>
        <w:t>April</w:t>
      </w:r>
      <w:r w:rsidR="00B41D98" w:rsidRPr="001A474D">
        <w:rPr>
          <w:rFonts w:ascii="Helvetica" w:hAnsi="Helvetica"/>
          <w:color w:val="000000"/>
          <w:szCs w:val="20"/>
        </w:rPr>
        <w:t>.</w:t>
      </w:r>
    </w:p>
    <w:p w:rsidR="00B41D98" w:rsidRPr="001A474D" w:rsidRDefault="007278B6" w:rsidP="00B41D98">
      <w:pPr>
        <w:tabs>
          <w:tab w:val="num" w:pos="1440"/>
        </w:tabs>
        <w:ind w:left="2340" w:hanging="1260"/>
        <w:rPr>
          <w:rFonts w:ascii="Helvetica" w:hAnsi="Helvetica"/>
          <w:color w:val="000000"/>
          <w:szCs w:val="20"/>
        </w:rPr>
      </w:pPr>
      <w:r>
        <w:rPr>
          <w:rFonts w:ascii="Helvetica" w:hAnsi="Helvetica"/>
          <w:noProof/>
          <w:color w:val="000000"/>
          <w:szCs w:val="20"/>
        </w:rPr>
        <w:drawing>
          <wp:anchor distT="0" distB="0" distL="114300" distR="114300" simplePos="0" relativeHeight="251612672" behindDoc="0" locked="0" layoutInCell="1" allowOverlap="1">
            <wp:simplePos x="0" y="0"/>
            <wp:positionH relativeFrom="column">
              <wp:posOffset>-74930</wp:posOffset>
            </wp:positionH>
            <wp:positionV relativeFrom="paragraph">
              <wp:posOffset>125730</wp:posOffset>
            </wp:positionV>
            <wp:extent cx="342900" cy="318770"/>
            <wp:effectExtent l="19050" t="0" r="190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contrast="100000"/>
                      <a:grayscl/>
                    </a:blip>
                    <a:srcRect/>
                    <a:stretch>
                      <a:fillRect/>
                    </a:stretch>
                  </pic:blipFill>
                  <pic:spPr bwMode="auto">
                    <a:xfrm rot="-3820676">
                      <a:off x="0" y="0"/>
                      <a:ext cx="342900" cy="318770"/>
                    </a:xfrm>
                    <a:prstGeom prst="rect">
                      <a:avLst/>
                    </a:prstGeom>
                    <a:noFill/>
                    <a:ln w="9525">
                      <a:noFill/>
                      <a:miter lim="800000"/>
                      <a:headEnd/>
                      <a:tailEnd/>
                    </a:ln>
                  </pic:spPr>
                </pic:pic>
              </a:graphicData>
            </a:graphic>
          </wp:anchor>
        </w:drawing>
      </w:r>
    </w:p>
    <w:p w:rsidR="00B41D98" w:rsidRPr="00416CEB" w:rsidRDefault="00B41D98" w:rsidP="00B41D98">
      <w:pPr>
        <w:numPr>
          <w:ilvl w:val="1"/>
          <w:numId w:val="2"/>
        </w:numPr>
        <w:rPr>
          <w:rFonts w:ascii="Helvetica" w:hAnsi="Helvetica"/>
          <w:color w:val="000000"/>
          <w:szCs w:val="20"/>
        </w:rPr>
      </w:pPr>
      <w:r w:rsidRPr="001A474D">
        <w:rPr>
          <w:rFonts w:ascii="Helvetica" w:hAnsi="Helvetica"/>
          <w:color w:val="000000"/>
          <w:szCs w:val="20"/>
        </w:rPr>
        <w:t xml:space="preserve">______ </w:t>
      </w:r>
      <w:r>
        <w:rPr>
          <w:rFonts w:ascii="Helvetica" w:hAnsi="Helvetica"/>
          <w:color w:val="000000"/>
          <w:szCs w:val="20"/>
        </w:rPr>
        <w:t>Check</w:t>
      </w:r>
      <w:r w:rsidRPr="001A474D">
        <w:rPr>
          <w:rFonts w:ascii="Helvetica" w:hAnsi="Helvetica"/>
          <w:color w:val="000000"/>
          <w:szCs w:val="20"/>
        </w:rPr>
        <w:t xml:space="preserve"> </w:t>
      </w:r>
      <w:r w:rsidRPr="001A474D">
        <w:rPr>
          <w:rFonts w:ascii="Helvetica" w:hAnsi="Helvetica"/>
          <w:i/>
          <w:color w:val="000000"/>
          <w:szCs w:val="20"/>
        </w:rPr>
        <w:t>The Counseling Connection</w:t>
      </w:r>
      <w:r w:rsidRPr="001A474D">
        <w:rPr>
          <w:rFonts w:ascii="Helvetica" w:hAnsi="Helvetica"/>
          <w:color w:val="000000"/>
          <w:szCs w:val="20"/>
        </w:rPr>
        <w:t xml:space="preserve"> for scholarship opportunities open to </w:t>
      </w:r>
      <w:r>
        <w:rPr>
          <w:rFonts w:ascii="Helvetica" w:hAnsi="Helvetica"/>
          <w:color w:val="000000"/>
          <w:szCs w:val="20"/>
        </w:rPr>
        <w:tab/>
        <w:t xml:space="preserve">   </w:t>
      </w:r>
      <w:r>
        <w:rPr>
          <w:rFonts w:ascii="Helvetica" w:hAnsi="Helvetica"/>
          <w:color w:val="000000"/>
          <w:szCs w:val="20"/>
        </w:rPr>
        <w:tab/>
      </w:r>
      <w:r>
        <w:rPr>
          <w:rFonts w:ascii="Helvetica" w:hAnsi="Helvetica"/>
          <w:color w:val="000000"/>
          <w:szCs w:val="20"/>
        </w:rPr>
        <w:tab/>
        <w:t xml:space="preserve">  </w:t>
      </w:r>
      <w:r w:rsidR="00CC12B2">
        <w:rPr>
          <w:rFonts w:ascii="Helvetica" w:hAnsi="Helvetica"/>
          <w:color w:val="000000"/>
          <w:szCs w:val="20"/>
        </w:rPr>
        <w:t>j</w:t>
      </w:r>
      <w:r w:rsidRPr="001A474D">
        <w:rPr>
          <w:rFonts w:ascii="Helvetica" w:hAnsi="Helvetica"/>
          <w:color w:val="000000"/>
          <w:szCs w:val="20"/>
        </w:rPr>
        <w:t>uniors.</w:t>
      </w:r>
      <w:r w:rsidRPr="00416CEB">
        <w:rPr>
          <w:rFonts w:ascii="Helvetica" w:hAnsi="Helvetica"/>
          <w:color w:val="000000"/>
          <w:szCs w:val="20"/>
          <w:lang w:val="en-US" w:eastAsia="en-US"/>
        </w:rPr>
        <w:t xml:space="preserve"> </w:t>
      </w:r>
    </w:p>
    <w:p w:rsidR="00B41D98" w:rsidRPr="00416CEB" w:rsidRDefault="00B41D98" w:rsidP="00B41D98">
      <w:pPr>
        <w:ind w:left="1080"/>
        <w:rPr>
          <w:rFonts w:ascii="Helvetica" w:hAnsi="Helvetica"/>
          <w:color w:val="000000"/>
          <w:szCs w:val="20"/>
        </w:rPr>
      </w:pPr>
    </w:p>
    <w:p w:rsidR="00B41D98" w:rsidRDefault="007278B6" w:rsidP="00B41D98">
      <w:pPr>
        <w:numPr>
          <w:ilvl w:val="1"/>
          <w:numId w:val="2"/>
        </w:numPr>
        <w:rPr>
          <w:rFonts w:ascii="Helvetica" w:hAnsi="Helvetica"/>
          <w:color w:val="000000"/>
          <w:szCs w:val="20"/>
        </w:rPr>
      </w:pPr>
      <w:r>
        <w:rPr>
          <w:noProof/>
          <w:szCs w:val="20"/>
        </w:rPr>
        <w:drawing>
          <wp:anchor distT="0" distB="0" distL="114300" distR="114300" simplePos="0" relativeHeight="251616768" behindDoc="0" locked="0" layoutInCell="1" allowOverlap="1">
            <wp:simplePos x="0" y="0"/>
            <wp:positionH relativeFrom="column">
              <wp:posOffset>6057900</wp:posOffset>
            </wp:positionH>
            <wp:positionV relativeFrom="paragraph">
              <wp:posOffset>504190</wp:posOffset>
            </wp:positionV>
            <wp:extent cx="765810" cy="916940"/>
            <wp:effectExtent l="19050" t="0" r="0" b="0"/>
            <wp:wrapNone/>
            <wp:docPr id="19" name="Picture 19" descr="Reindeer Snowball Figh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indeer Snowball Fight 05"/>
                    <pic:cNvPicPr>
                      <a:picLocks noChangeAspect="1" noChangeArrowheads="1"/>
                    </pic:cNvPicPr>
                  </pic:nvPicPr>
                  <pic:blipFill>
                    <a:blip r:embed="rId14" cstate="print"/>
                    <a:srcRect/>
                    <a:stretch>
                      <a:fillRect/>
                    </a:stretch>
                  </pic:blipFill>
                  <pic:spPr bwMode="auto">
                    <a:xfrm>
                      <a:off x="0" y="0"/>
                      <a:ext cx="765810" cy="916940"/>
                    </a:xfrm>
                    <a:prstGeom prst="rect">
                      <a:avLst/>
                    </a:prstGeom>
                    <a:noFill/>
                    <a:ln w="9525">
                      <a:noFill/>
                      <a:miter lim="800000"/>
                      <a:headEnd/>
                      <a:tailEnd/>
                    </a:ln>
                  </pic:spPr>
                </pic:pic>
              </a:graphicData>
            </a:graphic>
          </wp:anchor>
        </w:drawing>
      </w:r>
      <w:r w:rsidR="00B41D98">
        <w:rPr>
          <w:rFonts w:ascii="Helvetica" w:hAnsi="Helvetica"/>
          <w:color w:val="000000"/>
          <w:szCs w:val="20"/>
        </w:rPr>
        <w:t>______</w:t>
      </w:r>
      <w:r w:rsidR="00B41D98" w:rsidRPr="001A474D">
        <w:rPr>
          <w:rFonts w:ascii="Helvetica" w:hAnsi="Helvetica"/>
          <w:color w:val="000000"/>
          <w:szCs w:val="20"/>
        </w:rPr>
        <w:t>Use</w:t>
      </w:r>
      <w:r w:rsidR="00B41D98">
        <w:rPr>
          <w:rFonts w:ascii="Helvetica" w:hAnsi="Helvetica"/>
          <w:color w:val="000000"/>
          <w:szCs w:val="20"/>
        </w:rPr>
        <w:t xml:space="preserve"> the </w:t>
      </w:r>
      <w:r w:rsidR="00CC12B2">
        <w:rPr>
          <w:rFonts w:ascii="Helvetica" w:hAnsi="Helvetica"/>
          <w:color w:val="000000"/>
          <w:szCs w:val="20"/>
        </w:rPr>
        <w:t>I</w:t>
      </w:r>
      <w:r w:rsidR="00B41D98">
        <w:rPr>
          <w:rFonts w:ascii="Helvetica" w:hAnsi="Helvetica"/>
          <w:color w:val="000000"/>
          <w:szCs w:val="20"/>
        </w:rPr>
        <w:t>nternet and other publications</w:t>
      </w:r>
      <w:r w:rsidR="00B41D98" w:rsidRPr="001A474D">
        <w:rPr>
          <w:rFonts w:ascii="Helvetica" w:hAnsi="Helvetica"/>
          <w:color w:val="000000"/>
          <w:szCs w:val="20"/>
        </w:rPr>
        <w:t xml:space="preserve"> to generate a list of schools to consider</w:t>
      </w:r>
      <w:r w:rsidR="00B41D98">
        <w:rPr>
          <w:rFonts w:ascii="Helvetica" w:hAnsi="Helvetica"/>
          <w:color w:val="000000"/>
          <w:szCs w:val="20"/>
        </w:rPr>
        <w:t>.</w:t>
      </w:r>
      <w:r w:rsidR="00B41D98" w:rsidRPr="001A474D">
        <w:rPr>
          <w:rFonts w:ascii="Helvetica" w:hAnsi="Helvetica"/>
          <w:color w:val="000000"/>
          <w:szCs w:val="20"/>
        </w:rPr>
        <w:t xml:space="preserve"> </w:t>
      </w:r>
    </w:p>
    <w:p w:rsidR="00B41D98" w:rsidRPr="001A474D" w:rsidRDefault="00CC6F8F" w:rsidP="0055680B">
      <w:pPr>
        <w:ind w:left="1080" w:hanging="360"/>
        <w:rPr>
          <w:rFonts w:ascii="Helvetica" w:hAnsi="Helvetica"/>
          <w:b/>
          <w:color w:val="000000"/>
          <w:sz w:val="36"/>
          <w:szCs w:val="20"/>
        </w:rPr>
      </w:pPr>
      <w:r>
        <w:rPr>
          <w:rFonts w:ascii="Helvetica" w:hAnsi="Helvetica"/>
          <w:color w:val="000000"/>
          <w:szCs w:val="20"/>
        </w:rPr>
        <w:br w:type="page"/>
      </w:r>
      <w:r w:rsidR="007278B6">
        <w:rPr>
          <w:noProof/>
          <w:szCs w:val="20"/>
        </w:rPr>
        <w:lastRenderedPageBreak/>
        <w:drawing>
          <wp:anchor distT="0" distB="0" distL="114300" distR="114300" simplePos="0" relativeHeight="251618816" behindDoc="0" locked="0" layoutInCell="1" allowOverlap="1">
            <wp:simplePos x="0" y="0"/>
            <wp:positionH relativeFrom="column">
              <wp:posOffset>5537835</wp:posOffset>
            </wp:positionH>
            <wp:positionV relativeFrom="paragraph">
              <wp:posOffset>57150</wp:posOffset>
            </wp:positionV>
            <wp:extent cx="923925" cy="1028700"/>
            <wp:effectExtent l="19050" t="0" r="9525" b="0"/>
            <wp:wrapSquare wrapText="bothSides"/>
            <wp:docPr id="21" name="Picture 21" descr="Penguin Ice Sk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nguin Ice Skating"/>
                    <pic:cNvPicPr>
                      <a:picLocks noChangeAspect="1" noChangeArrowheads="1"/>
                    </pic:cNvPicPr>
                  </pic:nvPicPr>
                  <pic:blipFill>
                    <a:blip r:embed="rId15" cstate="print"/>
                    <a:srcRect/>
                    <a:stretch>
                      <a:fillRect/>
                    </a:stretch>
                  </pic:blipFill>
                  <pic:spPr bwMode="auto">
                    <a:xfrm>
                      <a:off x="0" y="0"/>
                      <a:ext cx="923925" cy="1028700"/>
                    </a:xfrm>
                    <a:prstGeom prst="rect">
                      <a:avLst/>
                    </a:prstGeom>
                    <a:noFill/>
                    <a:ln w="9525">
                      <a:noFill/>
                      <a:miter lim="800000"/>
                      <a:headEnd/>
                      <a:tailEnd/>
                    </a:ln>
                  </pic:spPr>
                </pic:pic>
              </a:graphicData>
            </a:graphic>
          </wp:anchor>
        </w:drawing>
      </w:r>
      <w:r w:rsidR="00B41D98" w:rsidRPr="001A474D">
        <w:rPr>
          <w:rFonts w:ascii="Helvetica" w:hAnsi="Helvetica"/>
          <w:b/>
          <w:color w:val="000000"/>
          <w:sz w:val="48"/>
          <w:szCs w:val="20"/>
        </w:rPr>
        <w:t>February</w:t>
      </w:r>
      <w:r w:rsidR="00B41D98" w:rsidRPr="001A474D">
        <w:rPr>
          <w:rFonts w:ascii="Helvetica" w:hAnsi="Helvetica"/>
          <w:b/>
          <w:color w:val="000000"/>
          <w:sz w:val="48"/>
          <w:szCs w:val="20"/>
        </w:rPr>
        <w:tab/>
      </w:r>
      <w:r w:rsidR="00B41D98" w:rsidRPr="001A474D">
        <w:rPr>
          <w:rFonts w:ascii="Helvetica" w:hAnsi="Helvetica"/>
          <w:b/>
          <w:color w:val="000000"/>
          <w:sz w:val="48"/>
          <w:szCs w:val="20"/>
        </w:rPr>
        <w:tab/>
      </w:r>
    </w:p>
    <w:p w:rsidR="00B41D98" w:rsidRPr="001A474D" w:rsidRDefault="00B41D98" w:rsidP="00B41D98">
      <w:pPr>
        <w:rPr>
          <w:rFonts w:ascii="Helvetica" w:hAnsi="Helvetica"/>
          <w:color w:val="000000"/>
          <w:szCs w:val="20"/>
        </w:rPr>
      </w:pPr>
      <w:r w:rsidRPr="001A474D">
        <w:rPr>
          <w:rFonts w:ascii="Helvetica" w:hAnsi="Helvetica"/>
          <w:color w:val="000000"/>
          <w:szCs w:val="20"/>
        </w:rPr>
        <w:tab/>
      </w:r>
    </w:p>
    <w:p w:rsidR="00B41D98" w:rsidRPr="001A474D" w:rsidRDefault="00B41D98" w:rsidP="00B41D98">
      <w:pPr>
        <w:numPr>
          <w:ilvl w:val="1"/>
          <w:numId w:val="4"/>
        </w:numPr>
        <w:ind w:left="2340" w:hanging="1260"/>
        <w:rPr>
          <w:rFonts w:ascii="Helvetica" w:hAnsi="Helvetica"/>
          <w:color w:val="000000"/>
          <w:szCs w:val="20"/>
        </w:rPr>
      </w:pPr>
      <w:r w:rsidRPr="001A474D">
        <w:rPr>
          <w:rFonts w:ascii="Helvetica" w:hAnsi="Helvetica"/>
          <w:color w:val="000000"/>
          <w:szCs w:val="20"/>
        </w:rPr>
        <w:t xml:space="preserve">______ If interested in attending any of the military academies, see your counselor to discuss application procedures. </w:t>
      </w:r>
      <w:r>
        <w:rPr>
          <w:rFonts w:ascii="Helvetica" w:hAnsi="Helvetica"/>
          <w:color w:val="000000"/>
          <w:szCs w:val="20"/>
        </w:rPr>
        <w:t xml:space="preserve"> Also, begin investigating </w:t>
      </w:r>
      <w:r w:rsidRPr="001A474D">
        <w:rPr>
          <w:rFonts w:ascii="Helvetica" w:hAnsi="Helvetica"/>
          <w:color w:val="000000"/>
          <w:szCs w:val="20"/>
        </w:rPr>
        <w:t>ROTC scholarships.</w:t>
      </w:r>
    </w:p>
    <w:p w:rsidR="00B41D98" w:rsidRPr="001A474D" w:rsidRDefault="00B41D98" w:rsidP="00B41D98">
      <w:pPr>
        <w:tabs>
          <w:tab w:val="num" w:pos="1440"/>
        </w:tabs>
        <w:ind w:left="2340" w:hanging="1260"/>
        <w:rPr>
          <w:rFonts w:ascii="Helvetica" w:hAnsi="Helvetica"/>
          <w:color w:val="000000"/>
          <w:szCs w:val="20"/>
        </w:rPr>
      </w:pPr>
    </w:p>
    <w:p w:rsidR="00B41D98" w:rsidRPr="00222A0C" w:rsidRDefault="007278B6" w:rsidP="00B41D98">
      <w:pPr>
        <w:numPr>
          <w:ilvl w:val="1"/>
          <w:numId w:val="4"/>
        </w:numPr>
        <w:ind w:left="2340" w:hanging="1260"/>
        <w:rPr>
          <w:rFonts w:ascii="Helvetica" w:hAnsi="Helvetica"/>
          <w:b/>
          <w:color w:val="000000"/>
          <w:sz w:val="28"/>
          <w:szCs w:val="20"/>
          <w:u w:val="single"/>
        </w:rPr>
      </w:pPr>
      <w:r>
        <w:rPr>
          <w:noProof/>
          <w:szCs w:val="20"/>
        </w:rPr>
        <w:drawing>
          <wp:anchor distT="0" distB="0" distL="114300" distR="114300" simplePos="0" relativeHeight="251619840" behindDoc="0" locked="0" layoutInCell="1" allowOverlap="1">
            <wp:simplePos x="0" y="0"/>
            <wp:positionH relativeFrom="column">
              <wp:posOffset>3480435</wp:posOffset>
            </wp:positionH>
            <wp:positionV relativeFrom="paragraph">
              <wp:posOffset>430530</wp:posOffset>
            </wp:positionV>
            <wp:extent cx="914400" cy="819150"/>
            <wp:effectExtent l="19050" t="0" r="0" b="0"/>
            <wp:wrapNone/>
            <wp:docPr id="22" name="Picture 22" descr="Snowman &amp;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owman &amp; Penguin"/>
                    <pic:cNvPicPr>
                      <a:picLocks noChangeAspect="1" noChangeArrowheads="1"/>
                    </pic:cNvPicPr>
                  </pic:nvPicPr>
                  <pic:blipFill>
                    <a:blip r:embed="rId16" cstate="print"/>
                    <a:srcRect/>
                    <a:stretch>
                      <a:fillRect/>
                    </a:stretch>
                  </pic:blipFill>
                  <pic:spPr bwMode="auto">
                    <a:xfrm>
                      <a:off x="0" y="0"/>
                      <a:ext cx="914400" cy="819150"/>
                    </a:xfrm>
                    <a:prstGeom prst="rect">
                      <a:avLst/>
                    </a:prstGeom>
                    <a:noFill/>
                    <a:ln w="9525">
                      <a:noFill/>
                      <a:miter lim="800000"/>
                      <a:headEnd/>
                      <a:tailEnd/>
                    </a:ln>
                  </pic:spPr>
                </pic:pic>
              </a:graphicData>
            </a:graphic>
          </wp:anchor>
        </w:drawing>
      </w:r>
      <w:r w:rsidR="00B41D98" w:rsidRPr="001A474D">
        <w:rPr>
          <w:rFonts w:ascii="Helvetica" w:hAnsi="Helvetica"/>
          <w:color w:val="000000"/>
          <w:szCs w:val="20"/>
        </w:rPr>
        <w:t xml:space="preserve">______ Visit colleges during </w:t>
      </w:r>
      <w:r w:rsidR="00CC12B2">
        <w:rPr>
          <w:rFonts w:ascii="Helvetica" w:hAnsi="Helvetica"/>
          <w:color w:val="000000"/>
          <w:szCs w:val="20"/>
        </w:rPr>
        <w:t>Winter</w:t>
      </w:r>
      <w:r w:rsidR="00B41D98" w:rsidRPr="001A474D">
        <w:rPr>
          <w:rFonts w:ascii="Helvetica" w:hAnsi="Helvetica"/>
          <w:color w:val="000000"/>
          <w:szCs w:val="20"/>
        </w:rPr>
        <w:t xml:space="preserve"> Recess.  Make arrangements through the admissions offices for guided tours</w:t>
      </w:r>
      <w:r w:rsidR="00B41D98">
        <w:rPr>
          <w:rFonts w:ascii="Helvetica" w:hAnsi="Helvetica"/>
          <w:color w:val="000000"/>
          <w:szCs w:val="20"/>
        </w:rPr>
        <w:t>,</w:t>
      </w:r>
      <w:r w:rsidR="00B41D98" w:rsidRPr="001A474D">
        <w:rPr>
          <w:rFonts w:ascii="Helvetica" w:hAnsi="Helvetica"/>
          <w:color w:val="000000"/>
          <w:szCs w:val="20"/>
        </w:rPr>
        <w:t xml:space="preserve"> informatio</w:t>
      </w:r>
      <w:r w:rsidR="00B41D98">
        <w:rPr>
          <w:rFonts w:ascii="Helvetica" w:hAnsi="Helvetica"/>
          <w:color w:val="000000"/>
          <w:szCs w:val="20"/>
        </w:rPr>
        <w:t>n sessions and classroom visits,</w:t>
      </w:r>
      <w:r w:rsidR="00B41D98" w:rsidRPr="001A474D">
        <w:rPr>
          <w:rFonts w:ascii="Helvetica" w:hAnsi="Helvetica"/>
          <w:color w:val="000000"/>
          <w:szCs w:val="20"/>
        </w:rPr>
        <w:t xml:space="preserve"> if possible.</w:t>
      </w:r>
    </w:p>
    <w:p w:rsidR="00B41D98" w:rsidRPr="001A474D" w:rsidRDefault="00B41D98" w:rsidP="00B41D98">
      <w:pPr>
        <w:rPr>
          <w:rFonts w:ascii="Helvetica" w:hAnsi="Helvetica"/>
          <w:b/>
          <w:color w:val="000000"/>
          <w:sz w:val="28"/>
          <w:szCs w:val="20"/>
          <w:u w:val="single"/>
        </w:rPr>
      </w:pPr>
    </w:p>
    <w:p w:rsidR="00B41D98" w:rsidRPr="001A474D" w:rsidRDefault="00B41D98" w:rsidP="00B41D98">
      <w:pPr>
        <w:ind w:firstLine="720"/>
        <w:rPr>
          <w:rFonts w:ascii="Helvetica" w:hAnsi="Helvetica"/>
          <w:b/>
          <w:color w:val="000000"/>
          <w:sz w:val="48"/>
          <w:szCs w:val="20"/>
        </w:rPr>
      </w:pPr>
      <w:r w:rsidRPr="001A474D">
        <w:rPr>
          <w:rFonts w:ascii="Helvetica" w:hAnsi="Helvetica"/>
          <w:b/>
          <w:color w:val="000000"/>
          <w:sz w:val="48"/>
          <w:szCs w:val="20"/>
        </w:rPr>
        <w:t>March</w:t>
      </w:r>
      <w:r w:rsidRPr="001A474D">
        <w:rPr>
          <w:rFonts w:ascii="Helvetica" w:hAnsi="Helvetica"/>
          <w:b/>
          <w:color w:val="000000"/>
          <w:sz w:val="48"/>
          <w:szCs w:val="20"/>
        </w:rPr>
        <w:tab/>
      </w:r>
    </w:p>
    <w:p w:rsidR="00B41D98" w:rsidRPr="001A474D" w:rsidRDefault="00B41D98" w:rsidP="00B41D98">
      <w:pPr>
        <w:ind w:firstLine="720"/>
        <w:rPr>
          <w:rFonts w:ascii="Helvetica" w:hAnsi="Helvetica"/>
          <w:b/>
          <w:color w:val="000000"/>
          <w:sz w:val="28"/>
          <w:szCs w:val="20"/>
        </w:rPr>
      </w:pPr>
      <w:r w:rsidRPr="001A474D">
        <w:rPr>
          <w:rFonts w:ascii="Helvetica" w:hAnsi="Helvetica"/>
          <w:b/>
          <w:color w:val="000000"/>
          <w:sz w:val="48"/>
          <w:szCs w:val="20"/>
        </w:rPr>
        <w:tab/>
      </w:r>
      <w:r w:rsidRPr="001A474D">
        <w:rPr>
          <w:rFonts w:ascii="Helvetica" w:hAnsi="Helvetica"/>
          <w:b/>
          <w:color w:val="000000"/>
          <w:sz w:val="48"/>
          <w:szCs w:val="20"/>
        </w:rPr>
        <w:tab/>
      </w:r>
    </w:p>
    <w:p w:rsidR="00B41D98" w:rsidRPr="001A474D" w:rsidRDefault="00B41D98" w:rsidP="00B41D98">
      <w:pPr>
        <w:numPr>
          <w:ilvl w:val="2"/>
          <w:numId w:val="4"/>
        </w:numPr>
        <w:tabs>
          <w:tab w:val="clear" w:pos="2160"/>
        </w:tabs>
        <w:ind w:left="2340" w:hanging="1260"/>
        <w:rPr>
          <w:rFonts w:ascii="Helvetica" w:hAnsi="Helvetica"/>
          <w:b/>
          <w:color w:val="000000"/>
          <w:szCs w:val="20"/>
        </w:rPr>
      </w:pPr>
      <w:r w:rsidRPr="001A474D">
        <w:rPr>
          <w:rFonts w:ascii="Helvetica" w:hAnsi="Helvetica"/>
          <w:color w:val="000000"/>
          <w:szCs w:val="20"/>
        </w:rPr>
        <w:t xml:space="preserve">______ Utilize the College and </w:t>
      </w:r>
      <w:smartTag w:uri="urn:schemas-microsoft-com:office:smarttags" w:element="place">
        <w:smartTag w:uri="urn:schemas-microsoft-com:office:smarttags" w:element="PlaceName">
          <w:r w:rsidRPr="001A474D">
            <w:rPr>
              <w:rFonts w:ascii="Helvetica" w:hAnsi="Helvetica"/>
              <w:color w:val="000000"/>
              <w:szCs w:val="20"/>
            </w:rPr>
            <w:t>Career</w:t>
          </w:r>
        </w:smartTag>
        <w:r w:rsidRPr="001A474D">
          <w:rPr>
            <w:rFonts w:ascii="Helvetica" w:hAnsi="Helvetica"/>
            <w:color w:val="000000"/>
            <w:szCs w:val="20"/>
          </w:rPr>
          <w:t xml:space="preserve"> </w:t>
        </w:r>
        <w:smartTag w:uri="urn:schemas-microsoft-com:office:smarttags" w:element="PlaceType">
          <w:r w:rsidRPr="001A474D">
            <w:rPr>
              <w:rFonts w:ascii="Helvetica" w:hAnsi="Helvetica"/>
              <w:color w:val="000000"/>
              <w:szCs w:val="20"/>
            </w:rPr>
            <w:t>Center</w:t>
          </w:r>
        </w:smartTag>
      </w:smartTag>
      <w:r w:rsidRPr="001A474D">
        <w:rPr>
          <w:rFonts w:ascii="Helvetica" w:hAnsi="Helvetica"/>
          <w:color w:val="000000"/>
          <w:szCs w:val="20"/>
        </w:rPr>
        <w:t xml:space="preserve"> </w:t>
      </w:r>
      <w:r>
        <w:rPr>
          <w:rFonts w:ascii="Helvetica" w:hAnsi="Helvetica"/>
          <w:color w:val="000000"/>
          <w:szCs w:val="20"/>
        </w:rPr>
        <w:t>during your free time (open 7 a</w:t>
      </w:r>
      <w:r w:rsidR="00CC12B2">
        <w:rPr>
          <w:rFonts w:ascii="Helvetica" w:hAnsi="Helvetica"/>
          <w:color w:val="000000"/>
          <w:szCs w:val="20"/>
        </w:rPr>
        <w:t>.</w:t>
      </w:r>
      <w:r>
        <w:rPr>
          <w:rFonts w:ascii="Helvetica" w:hAnsi="Helvetica"/>
          <w:color w:val="000000"/>
          <w:szCs w:val="20"/>
        </w:rPr>
        <w:t>m</w:t>
      </w:r>
      <w:r w:rsidR="00CC12B2">
        <w:rPr>
          <w:rFonts w:ascii="Helvetica" w:hAnsi="Helvetica"/>
          <w:color w:val="000000"/>
          <w:szCs w:val="20"/>
        </w:rPr>
        <w:t xml:space="preserve">. to       </w:t>
      </w:r>
      <w:r>
        <w:rPr>
          <w:rFonts w:ascii="Helvetica" w:hAnsi="Helvetica"/>
          <w:color w:val="000000"/>
          <w:szCs w:val="20"/>
        </w:rPr>
        <w:t>3 p</w:t>
      </w:r>
      <w:r w:rsidR="00CC12B2">
        <w:rPr>
          <w:rFonts w:ascii="Helvetica" w:hAnsi="Helvetica"/>
          <w:color w:val="000000"/>
          <w:szCs w:val="20"/>
        </w:rPr>
        <w:t>.</w:t>
      </w:r>
      <w:r>
        <w:rPr>
          <w:rFonts w:ascii="Helvetica" w:hAnsi="Helvetica"/>
          <w:color w:val="000000"/>
          <w:szCs w:val="20"/>
        </w:rPr>
        <w:t>m</w:t>
      </w:r>
      <w:r w:rsidR="00CC12B2">
        <w:rPr>
          <w:rFonts w:ascii="Helvetica" w:hAnsi="Helvetica"/>
          <w:color w:val="000000"/>
          <w:szCs w:val="20"/>
        </w:rPr>
        <w:t>.</w:t>
      </w:r>
      <w:r>
        <w:rPr>
          <w:rFonts w:ascii="Helvetica" w:hAnsi="Helvetica"/>
          <w:color w:val="000000"/>
          <w:szCs w:val="20"/>
        </w:rPr>
        <w:t>)</w:t>
      </w:r>
      <w:r w:rsidRPr="001A474D">
        <w:rPr>
          <w:rFonts w:ascii="Helvetica" w:hAnsi="Helvetica"/>
          <w:color w:val="000000"/>
          <w:szCs w:val="20"/>
        </w:rPr>
        <w:t xml:space="preserve"> to gain information about colleges, job opportunities, scholarships, shadowing, etc.</w:t>
      </w:r>
    </w:p>
    <w:p w:rsidR="00B41D98" w:rsidRPr="001A474D" w:rsidRDefault="00B41D98" w:rsidP="00B41D98">
      <w:pPr>
        <w:tabs>
          <w:tab w:val="num" w:pos="1440"/>
        </w:tabs>
        <w:ind w:left="2340" w:hanging="1260"/>
        <w:rPr>
          <w:rFonts w:ascii="Helvetica" w:hAnsi="Helvetica"/>
          <w:b/>
          <w:color w:val="000000"/>
          <w:szCs w:val="20"/>
        </w:rPr>
      </w:pPr>
    </w:p>
    <w:p w:rsidR="00B41D98" w:rsidRPr="00457855" w:rsidRDefault="00B41D98" w:rsidP="00B41D98">
      <w:pPr>
        <w:numPr>
          <w:ilvl w:val="2"/>
          <w:numId w:val="4"/>
        </w:numPr>
        <w:tabs>
          <w:tab w:val="clear" w:pos="2160"/>
        </w:tabs>
        <w:ind w:left="2340" w:hanging="1260"/>
        <w:rPr>
          <w:rFonts w:ascii="Helvetica" w:hAnsi="Helvetica"/>
          <w:b/>
          <w:color w:val="000000"/>
        </w:rPr>
      </w:pPr>
      <w:r>
        <w:rPr>
          <w:rFonts w:ascii="Helvetica" w:hAnsi="Helvetica"/>
          <w:color w:val="000000"/>
          <w:szCs w:val="20"/>
        </w:rPr>
        <w:t xml:space="preserve">______ Register to take the ACT or </w:t>
      </w:r>
      <w:r w:rsidRPr="001A474D">
        <w:rPr>
          <w:rFonts w:ascii="Helvetica" w:hAnsi="Helvetica"/>
          <w:color w:val="000000"/>
          <w:szCs w:val="20"/>
        </w:rPr>
        <w:t xml:space="preserve">SAT </w:t>
      </w:r>
      <w:r>
        <w:rPr>
          <w:rFonts w:ascii="Helvetica" w:hAnsi="Helvetica"/>
          <w:color w:val="000000"/>
          <w:szCs w:val="20"/>
        </w:rPr>
        <w:t>Reasoning exam</w:t>
      </w:r>
      <w:r w:rsidRPr="001A474D">
        <w:rPr>
          <w:rFonts w:ascii="Helvetica" w:hAnsi="Helvetica"/>
          <w:color w:val="000000"/>
          <w:szCs w:val="20"/>
        </w:rPr>
        <w:t xml:space="preserve">.  </w:t>
      </w:r>
      <w:r>
        <w:rPr>
          <w:rFonts w:ascii="Helvetica" w:hAnsi="Helvetica"/>
          <w:color w:val="000000"/>
          <w:szCs w:val="20"/>
        </w:rPr>
        <w:t>We strongly encourage you to register online for these exams.</w:t>
      </w:r>
      <w:r>
        <w:rPr>
          <w:rFonts w:ascii="Helvetica" w:hAnsi="Helvetica"/>
          <w:b/>
          <w:color w:val="000000"/>
          <w:szCs w:val="20"/>
        </w:rPr>
        <w:t xml:space="preserve">  </w:t>
      </w:r>
      <w:r w:rsidR="00457855" w:rsidRPr="00457855">
        <w:rPr>
          <w:rFonts w:ascii="Helvetica" w:hAnsi="Helvetica"/>
          <w:b/>
          <w:color w:val="000000"/>
        </w:rPr>
        <w:t>PAY CLOSE ATTENTION TO REGISTRATION DEADLINES AND REGISTER ON TIME.</w:t>
      </w:r>
    </w:p>
    <w:p w:rsidR="00B41D98" w:rsidRPr="001A474D" w:rsidRDefault="00B41D98" w:rsidP="00B41D98">
      <w:pPr>
        <w:tabs>
          <w:tab w:val="num" w:pos="1440"/>
        </w:tabs>
        <w:ind w:left="2340" w:hanging="1260"/>
        <w:rPr>
          <w:rFonts w:ascii="Helvetica" w:hAnsi="Helvetica"/>
          <w:b/>
          <w:color w:val="000000"/>
          <w:szCs w:val="20"/>
        </w:rPr>
      </w:pPr>
    </w:p>
    <w:p w:rsidR="00B41D98" w:rsidRPr="001A474D" w:rsidRDefault="00B41D98" w:rsidP="00B41D98">
      <w:pPr>
        <w:numPr>
          <w:ilvl w:val="2"/>
          <w:numId w:val="4"/>
        </w:numPr>
        <w:tabs>
          <w:tab w:val="clear" w:pos="2160"/>
        </w:tabs>
        <w:ind w:left="2340" w:hanging="1260"/>
        <w:rPr>
          <w:rFonts w:ascii="Helvetica" w:hAnsi="Helvetica"/>
          <w:color w:val="000000"/>
          <w:szCs w:val="20"/>
        </w:rPr>
      </w:pPr>
      <w:r w:rsidRPr="001A474D">
        <w:rPr>
          <w:rFonts w:ascii="Helvetica" w:hAnsi="Helvetica"/>
          <w:color w:val="000000"/>
          <w:szCs w:val="20"/>
        </w:rPr>
        <w:t xml:space="preserve">______ Some colleges require SAT </w:t>
      </w:r>
      <w:r>
        <w:rPr>
          <w:rFonts w:ascii="Helvetica" w:hAnsi="Helvetica"/>
          <w:color w:val="000000"/>
          <w:szCs w:val="20"/>
        </w:rPr>
        <w:t>Subject</w:t>
      </w:r>
      <w:r w:rsidRPr="001A474D">
        <w:rPr>
          <w:rFonts w:ascii="Helvetica" w:hAnsi="Helvetica"/>
          <w:color w:val="000000"/>
          <w:szCs w:val="20"/>
        </w:rPr>
        <w:t xml:space="preserve"> scores for admission or placement.  These tests are described in a booklet called </w:t>
      </w:r>
      <w:r w:rsidRPr="001A474D">
        <w:rPr>
          <w:rFonts w:ascii="Helvetica" w:hAnsi="Helvetica"/>
          <w:i/>
          <w:color w:val="000000"/>
          <w:szCs w:val="20"/>
        </w:rPr>
        <w:t>Taking the SAT Subject Tests</w:t>
      </w:r>
      <w:r w:rsidRPr="001A474D">
        <w:rPr>
          <w:rFonts w:ascii="Helvetica" w:hAnsi="Helvetica"/>
          <w:color w:val="000000"/>
          <w:szCs w:val="20"/>
        </w:rPr>
        <w:t xml:space="preserve"> that you can obtain in the </w:t>
      </w:r>
      <w:smartTag w:uri="urn:schemas-microsoft-com:office:smarttags" w:element="place">
        <w:smartTag w:uri="urn:schemas-microsoft-com:office:smarttags" w:element="PlaceName">
          <w:r w:rsidRPr="001A474D">
            <w:rPr>
              <w:rFonts w:ascii="Helvetica" w:hAnsi="Helvetica"/>
              <w:color w:val="000000"/>
              <w:szCs w:val="20"/>
            </w:rPr>
            <w:t>Counseling</w:t>
          </w:r>
        </w:smartTag>
        <w:r w:rsidRPr="001A474D">
          <w:rPr>
            <w:rFonts w:ascii="Helvetica" w:hAnsi="Helvetica"/>
            <w:color w:val="000000"/>
            <w:szCs w:val="20"/>
          </w:rPr>
          <w:t xml:space="preserve"> </w:t>
        </w:r>
        <w:smartTag w:uri="urn:schemas-microsoft-com:office:smarttags" w:element="PlaceType">
          <w:r w:rsidRPr="001A474D">
            <w:rPr>
              <w:rFonts w:ascii="Helvetica" w:hAnsi="Helvetica"/>
              <w:color w:val="000000"/>
              <w:szCs w:val="20"/>
            </w:rPr>
            <w:t>Center</w:t>
          </w:r>
        </w:smartTag>
      </w:smartTag>
      <w:r w:rsidRPr="001A474D">
        <w:rPr>
          <w:rFonts w:ascii="Helvetica" w:hAnsi="Helvetica"/>
          <w:color w:val="000000"/>
          <w:szCs w:val="20"/>
        </w:rPr>
        <w:t xml:space="preserve">. Refer to the college </w:t>
      </w:r>
      <w:r w:rsidR="009E3AF4">
        <w:rPr>
          <w:rFonts w:ascii="Helvetica" w:hAnsi="Helvetica"/>
          <w:color w:val="000000"/>
          <w:szCs w:val="20"/>
        </w:rPr>
        <w:t>W</w:t>
      </w:r>
      <w:r>
        <w:rPr>
          <w:rFonts w:ascii="Helvetica" w:hAnsi="Helvetica"/>
          <w:color w:val="000000"/>
          <w:szCs w:val="20"/>
        </w:rPr>
        <w:t>eb</w:t>
      </w:r>
      <w:r w:rsidR="009E3AF4">
        <w:rPr>
          <w:rFonts w:ascii="Helvetica" w:hAnsi="Helvetica"/>
          <w:color w:val="000000"/>
          <w:szCs w:val="20"/>
        </w:rPr>
        <w:t xml:space="preserve"> </w:t>
      </w:r>
      <w:r>
        <w:rPr>
          <w:rFonts w:ascii="Helvetica" w:hAnsi="Helvetica"/>
          <w:color w:val="000000"/>
          <w:szCs w:val="20"/>
        </w:rPr>
        <w:t>site</w:t>
      </w:r>
      <w:r w:rsidRPr="001A474D">
        <w:rPr>
          <w:rFonts w:ascii="Helvetica" w:hAnsi="Helvetica"/>
          <w:color w:val="000000"/>
          <w:szCs w:val="20"/>
        </w:rPr>
        <w:t xml:space="preserve"> to determine if </w:t>
      </w:r>
      <w:r>
        <w:rPr>
          <w:rFonts w:ascii="Helvetica" w:hAnsi="Helvetica"/>
          <w:color w:val="000000"/>
          <w:szCs w:val="20"/>
        </w:rPr>
        <w:t xml:space="preserve">this exam is </w:t>
      </w:r>
      <w:r w:rsidRPr="001A474D">
        <w:rPr>
          <w:rFonts w:ascii="Helvetica" w:hAnsi="Helvetica"/>
          <w:color w:val="000000"/>
          <w:szCs w:val="20"/>
        </w:rPr>
        <w:t xml:space="preserve">necessary. </w:t>
      </w:r>
    </w:p>
    <w:p w:rsidR="00B41D98" w:rsidRDefault="007278B6" w:rsidP="00B41D98">
      <w:pPr>
        <w:ind w:left="1080"/>
        <w:rPr>
          <w:rFonts w:ascii="Helvetica" w:hAnsi="Helvetica"/>
          <w:color w:val="000000"/>
          <w:szCs w:val="20"/>
        </w:rPr>
      </w:pPr>
      <w:r>
        <w:rPr>
          <w:noProof/>
        </w:rPr>
        <w:drawing>
          <wp:anchor distT="0" distB="0" distL="114300" distR="114300" simplePos="0" relativeHeight="251620864" behindDoc="0" locked="0" layoutInCell="1" allowOverlap="1">
            <wp:simplePos x="0" y="0"/>
            <wp:positionH relativeFrom="column">
              <wp:posOffset>5943600</wp:posOffset>
            </wp:positionH>
            <wp:positionV relativeFrom="paragraph">
              <wp:posOffset>0</wp:posOffset>
            </wp:positionV>
            <wp:extent cx="847725" cy="628650"/>
            <wp:effectExtent l="0" t="0" r="9525" b="0"/>
            <wp:wrapSquare wrapText="bothSides"/>
            <wp:docPr id="23" name="Picture 23" descr="j033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336075"/>
                    <pic:cNvPicPr>
                      <a:picLocks noChangeAspect="1" noChangeArrowheads="1"/>
                    </pic:cNvPicPr>
                  </pic:nvPicPr>
                  <pic:blipFill>
                    <a:blip r:embed="rId17" cstate="print"/>
                    <a:srcRect/>
                    <a:stretch>
                      <a:fillRect/>
                    </a:stretch>
                  </pic:blipFill>
                  <pic:spPr bwMode="auto">
                    <a:xfrm>
                      <a:off x="0" y="0"/>
                      <a:ext cx="847725" cy="628650"/>
                    </a:xfrm>
                    <a:prstGeom prst="rect">
                      <a:avLst/>
                    </a:prstGeom>
                    <a:noFill/>
                    <a:ln w="9525">
                      <a:noFill/>
                      <a:miter lim="800000"/>
                      <a:headEnd/>
                      <a:tailEnd/>
                    </a:ln>
                  </pic:spPr>
                </pic:pic>
              </a:graphicData>
            </a:graphic>
          </wp:anchor>
        </w:drawing>
      </w:r>
    </w:p>
    <w:p w:rsidR="00B41D98" w:rsidRDefault="00B41D98" w:rsidP="00B41D98">
      <w:pPr>
        <w:numPr>
          <w:ilvl w:val="1"/>
          <w:numId w:val="4"/>
        </w:numPr>
        <w:rPr>
          <w:rFonts w:ascii="Helvetica" w:hAnsi="Helvetica"/>
          <w:color w:val="000000"/>
          <w:szCs w:val="20"/>
        </w:rPr>
      </w:pPr>
      <w:r>
        <w:rPr>
          <w:rFonts w:ascii="Helvetica" w:hAnsi="Helvetica"/>
          <w:color w:val="000000"/>
          <w:szCs w:val="20"/>
        </w:rPr>
        <w:t>______ Think about putting some time into your resume/activity sheet.</w:t>
      </w:r>
      <w:r w:rsidRPr="001A474D">
        <w:rPr>
          <w:rFonts w:ascii="Helvetica" w:hAnsi="Helvetica"/>
          <w:color w:val="000000"/>
          <w:szCs w:val="20"/>
        </w:rPr>
        <w:t xml:space="preserve">  </w:t>
      </w:r>
      <w:r>
        <w:rPr>
          <w:rFonts w:ascii="Helvetica" w:hAnsi="Helvetica"/>
          <w:color w:val="000000"/>
          <w:szCs w:val="20"/>
        </w:rPr>
        <w:tab/>
        <w:t xml:space="preserve">  </w:t>
      </w:r>
      <w:r w:rsidRPr="001A474D">
        <w:rPr>
          <w:rFonts w:ascii="Helvetica" w:hAnsi="Helvetica"/>
          <w:color w:val="000000"/>
          <w:szCs w:val="20"/>
        </w:rPr>
        <w:t xml:space="preserve">You will need this for your Senior Interview and as part of your </w:t>
      </w:r>
      <w:r>
        <w:rPr>
          <w:rFonts w:ascii="Helvetica" w:hAnsi="Helvetica"/>
          <w:color w:val="000000"/>
          <w:szCs w:val="20"/>
        </w:rPr>
        <w:tab/>
        <w:t xml:space="preserve">  </w:t>
      </w:r>
      <w:r w:rsidRPr="001A474D">
        <w:rPr>
          <w:rFonts w:ascii="Helvetica" w:hAnsi="Helvetica"/>
          <w:color w:val="000000"/>
          <w:szCs w:val="20"/>
        </w:rPr>
        <w:t>application to some colleges.</w:t>
      </w:r>
    </w:p>
    <w:p w:rsidR="00B41D98" w:rsidRDefault="00B41D98" w:rsidP="00B41D98">
      <w:pPr>
        <w:rPr>
          <w:rFonts w:ascii="Helvetica" w:hAnsi="Helvetica"/>
          <w:color w:val="000000"/>
          <w:szCs w:val="20"/>
        </w:rPr>
      </w:pPr>
    </w:p>
    <w:p w:rsidR="00B41D98" w:rsidRDefault="00B41D98" w:rsidP="00B41D98">
      <w:pPr>
        <w:numPr>
          <w:ilvl w:val="2"/>
          <w:numId w:val="4"/>
        </w:numPr>
        <w:tabs>
          <w:tab w:val="clear" w:pos="2160"/>
        </w:tabs>
        <w:ind w:left="2340" w:hanging="1260"/>
        <w:rPr>
          <w:rFonts w:ascii="Helvetica" w:hAnsi="Helvetica"/>
          <w:color w:val="000000"/>
          <w:szCs w:val="20"/>
        </w:rPr>
      </w:pPr>
      <w:r>
        <w:rPr>
          <w:rFonts w:ascii="Helvetica" w:hAnsi="Helvetica"/>
          <w:color w:val="000000"/>
          <w:szCs w:val="20"/>
        </w:rPr>
        <w:t xml:space="preserve">______ Attend the </w:t>
      </w:r>
      <w:smartTag w:uri="urn:schemas-microsoft-com:office:smarttags" w:element="PlaceName">
        <w:r>
          <w:rPr>
            <w:rFonts w:ascii="Helvetica" w:hAnsi="Helvetica"/>
            <w:color w:val="000000"/>
            <w:szCs w:val="20"/>
          </w:rPr>
          <w:t>National</w:t>
        </w:r>
      </w:smartTag>
      <w:r>
        <w:rPr>
          <w:rFonts w:ascii="Helvetica" w:hAnsi="Helvetica"/>
          <w:color w:val="000000"/>
          <w:szCs w:val="20"/>
        </w:rPr>
        <w:t xml:space="preserve"> </w:t>
      </w:r>
      <w:smartTag w:uri="urn:schemas-microsoft-com:office:smarttags" w:element="PlaceType">
        <w:r>
          <w:rPr>
            <w:rFonts w:ascii="Helvetica" w:hAnsi="Helvetica"/>
            <w:color w:val="000000"/>
            <w:szCs w:val="20"/>
          </w:rPr>
          <w:t>College</w:t>
        </w:r>
      </w:smartTag>
      <w:r>
        <w:rPr>
          <w:rFonts w:ascii="Helvetica" w:hAnsi="Helvetica"/>
          <w:color w:val="000000"/>
          <w:szCs w:val="20"/>
        </w:rPr>
        <w:t xml:space="preserve"> Fair at the </w:t>
      </w:r>
      <w:smartTag w:uri="urn:schemas-microsoft-com:office:smarttags" w:element="place">
        <w:smartTag w:uri="urn:schemas-microsoft-com:office:smarttags" w:element="PlaceName">
          <w:r>
            <w:rPr>
              <w:rFonts w:ascii="Helvetica" w:hAnsi="Helvetica"/>
              <w:color w:val="000000"/>
              <w:szCs w:val="20"/>
            </w:rPr>
            <w:t>Rochester</w:t>
          </w:r>
        </w:smartTag>
        <w:r>
          <w:rPr>
            <w:rFonts w:ascii="Helvetica" w:hAnsi="Helvetica"/>
            <w:color w:val="000000"/>
            <w:szCs w:val="20"/>
          </w:rPr>
          <w:t xml:space="preserve"> </w:t>
        </w:r>
        <w:smartTag w:uri="urn:schemas-microsoft-com:office:smarttags" w:element="PlaceName">
          <w:r>
            <w:rPr>
              <w:rFonts w:ascii="Helvetica" w:hAnsi="Helvetica"/>
              <w:color w:val="000000"/>
              <w:szCs w:val="20"/>
            </w:rPr>
            <w:t>Riverside</w:t>
          </w:r>
        </w:smartTag>
        <w:r>
          <w:rPr>
            <w:rFonts w:ascii="Helvetica" w:hAnsi="Helvetica"/>
            <w:color w:val="000000"/>
            <w:szCs w:val="20"/>
          </w:rPr>
          <w:t xml:space="preserve"> </w:t>
        </w:r>
        <w:smartTag w:uri="urn:schemas-microsoft-com:office:smarttags" w:element="PlaceType">
          <w:r>
            <w:rPr>
              <w:rFonts w:ascii="Helvetica" w:hAnsi="Helvetica"/>
              <w:color w:val="000000"/>
              <w:szCs w:val="20"/>
            </w:rPr>
            <w:t>Convention Center</w:t>
          </w:r>
        </w:smartTag>
      </w:smartTag>
      <w:r>
        <w:rPr>
          <w:rFonts w:ascii="Helvetica" w:hAnsi="Helvetica"/>
          <w:color w:val="000000"/>
          <w:szCs w:val="20"/>
        </w:rPr>
        <w:t xml:space="preserve"> on Wednesday, March 17, 2010.</w:t>
      </w:r>
    </w:p>
    <w:p w:rsidR="00B41D98" w:rsidRPr="00677B06" w:rsidRDefault="007278B6" w:rsidP="00B41D98">
      <w:pPr>
        <w:ind w:left="720"/>
        <w:rPr>
          <w:rFonts w:ascii="Helvetica" w:hAnsi="Helvetica"/>
          <w:color w:val="000000"/>
          <w:szCs w:val="20"/>
        </w:rPr>
      </w:pPr>
      <w:r>
        <w:rPr>
          <w:rFonts w:ascii="Helvetica" w:hAnsi="Helvetica"/>
          <w:b/>
          <w:noProof/>
          <w:color w:val="000000"/>
          <w:sz w:val="48"/>
          <w:szCs w:val="20"/>
        </w:rPr>
        <w:drawing>
          <wp:anchor distT="0" distB="0" distL="114300" distR="114300" simplePos="0" relativeHeight="251617792" behindDoc="0" locked="0" layoutInCell="1" allowOverlap="1">
            <wp:simplePos x="0" y="0"/>
            <wp:positionH relativeFrom="column">
              <wp:posOffset>5423535</wp:posOffset>
            </wp:positionH>
            <wp:positionV relativeFrom="paragraph">
              <wp:posOffset>244475</wp:posOffset>
            </wp:positionV>
            <wp:extent cx="1143000" cy="1033780"/>
            <wp:effectExtent l="0" t="0" r="0" b="0"/>
            <wp:wrapSquare wrapText="bothSides"/>
            <wp:docPr id="20" name="Picture 20" descr="Rain Drop on Inner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in Drop on Innertube"/>
                    <pic:cNvPicPr>
                      <a:picLocks noChangeAspect="1" noChangeArrowheads="1"/>
                    </pic:cNvPicPr>
                  </pic:nvPicPr>
                  <pic:blipFill>
                    <a:blip r:embed="rId18" cstate="print"/>
                    <a:srcRect/>
                    <a:stretch>
                      <a:fillRect/>
                    </a:stretch>
                  </pic:blipFill>
                  <pic:spPr bwMode="auto">
                    <a:xfrm>
                      <a:off x="0" y="0"/>
                      <a:ext cx="1143000" cy="1033780"/>
                    </a:xfrm>
                    <a:prstGeom prst="rect">
                      <a:avLst/>
                    </a:prstGeom>
                    <a:noFill/>
                    <a:ln w="9525">
                      <a:noFill/>
                      <a:miter lim="800000"/>
                      <a:headEnd/>
                      <a:tailEnd/>
                    </a:ln>
                  </pic:spPr>
                </pic:pic>
              </a:graphicData>
            </a:graphic>
          </wp:anchor>
        </w:drawing>
      </w:r>
      <w:r w:rsidR="00B41D98" w:rsidRPr="001A474D">
        <w:rPr>
          <w:rFonts w:ascii="Helvetica" w:hAnsi="Helvetica"/>
          <w:b/>
          <w:color w:val="000000"/>
          <w:sz w:val="48"/>
          <w:szCs w:val="20"/>
        </w:rPr>
        <w:t>April</w:t>
      </w:r>
      <w:r w:rsidR="00B41D98" w:rsidRPr="001A474D">
        <w:rPr>
          <w:rFonts w:ascii="Helvetica" w:hAnsi="Helvetica"/>
          <w:b/>
          <w:color w:val="000000"/>
          <w:sz w:val="48"/>
          <w:szCs w:val="20"/>
        </w:rPr>
        <w:tab/>
      </w:r>
      <w:r w:rsidR="00B41D98" w:rsidRPr="001A474D">
        <w:rPr>
          <w:rFonts w:ascii="Helvetica" w:hAnsi="Helvetica"/>
          <w:b/>
          <w:color w:val="000000"/>
          <w:sz w:val="48"/>
          <w:szCs w:val="20"/>
        </w:rPr>
        <w:tab/>
      </w:r>
      <w:r w:rsidR="00B41D98" w:rsidRPr="001A474D">
        <w:rPr>
          <w:rFonts w:ascii="Helvetica" w:hAnsi="Helvetica"/>
          <w:b/>
          <w:color w:val="000000"/>
          <w:sz w:val="48"/>
          <w:szCs w:val="20"/>
        </w:rPr>
        <w:tab/>
      </w:r>
      <w:r w:rsidR="00B41D98">
        <w:rPr>
          <w:rFonts w:ascii="Helvetica" w:hAnsi="Helvetica"/>
          <w:b/>
          <w:color w:val="000000"/>
          <w:sz w:val="48"/>
          <w:szCs w:val="20"/>
        </w:rPr>
        <w:tab/>
      </w:r>
      <w:r w:rsidR="00B41D98">
        <w:rPr>
          <w:rFonts w:ascii="Helvetica" w:hAnsi="Helvetica"/>
          <w:b/>
          <w:color w:val="000000"/>
          <w:sz w:val="48"/>
          <w:szCs w:val="20"/>
        </w:rPr>
        <w:tab/>
      </w:r>
      <w:r w:rsidR="00B41D98">
        <w:rPr>
          <w:rFonts w:ascii="Helvetica" w:hAnsi="Helvetica"/>
          <w:b/>
          <w:color w:val="000000"/>
          <w:sz w:val="48"/>
          <w:szCs w:val="20"/>
        </w:rPr>
        <w:tab/>
      </w:r>
      <w:r w:rsidR="00B41D98">
        <w:rPr>
          <w:rFonts w:ascii="Helvetica" w:hAnsi="Helvetica"/>
          <w:b/>
          <w:color w:val="000000"/>
          <w:sz w:val="48"/>
          <w:szCs w:val="20"/>
        </w:rPr>
        <w:tab/>
      </w:r>
      <w:r w:rsidR="00B41D98">
        <w:rPr>
          <w:rFonts w:ascii="Helvetica" w:hAnsi="Helvetica"/>
          <w:b/>
          <w:color w:val="000000"/>
          <w:sz w:val="48"/>
          <w:szCs w:val="20"/>
        </w:rPr>
        <w:tab/>
      </w:r>
      <w:r w:rsidR="00B41D98">
        <w:rPr>
          <w:rFonts w:ascii="Helvetica" w:hAnsi="Helvetica"/>
          <w:b/>
          <w:color w:val="000000"/>
          <w:sz w:val="48"/>
          <w:szCs w:val="20"/>
        </w:rPr>
        <w:tab/>
      </w:r>
    </w:p>
    <w:p w:rsidR="00B41D98" w:rsidRPr="001A474D" w:rsidRDefault="00B41D98" w:rsidP="00B41D98">
      <w:pPr>
        <w:rPr>
          <w:rFonts w:ascii="Helvetica" w:hAnsi="Helvetica"/>
          <w:color w:val="000000"/>
          <w:szCs w:val="20"/>
        </w:rPr>
      </w:pPr>
    </w:p>
    <w:p w:rsidR="00B41D98" w:rsidRPr="001A474D" w:rsidRDefault="00B41D98" w:rsidP="00B41D98">
      <w:pPr>
        <w:tabs>
          <w:tab w:val="num" w:pos="1440"/>
        </w:tabs>
        <w:ind w:left="2340" w:hanging="1260"/>
        <w:rPr>
          <w:rFonts w:ascii="Helvetica" w:hAnsi="Helvetica"/>
          <w:color w:val="000000"/>
          <w:szCs w:val="20"/>
        </w:rPr>
      </w:pPr>
    </w:p>
    <w:p w:rsidR="00B41D98" w:rsidRPr="001A474D" w:rsidRDefault="00B41D98" w:rsidP="00B41D98">
      <w:pPr>
        <w:numPr>
          <w:ilvl w:val="1"/>
          <w:numId w:val="5"/>
        </w:numPr>
        <w:ind w:left="2340" w:hanging="1260"/>
        <w:rPr>
          <w:rFonts w:ascii="Helvetica" w:hAnsi="Helvetica"/>
          <w:color w:val="000000"/>
          <w:szCs w:val="20"/>
        </w:rPr>
      </w:pPr>
      <w:r w:rsidRPr="001A474D">
        <w:rPr>
          <w:rFonts w:ascii="Helvetica" w:hAnsi="Helvetica"/>
          <w:color w:val="000000"/>
          <w:szCs w:val="20"/>
        </w:rPr>
        <w:t xml:space="preserve">______ If necessary, register to take the June SAT </w:t>
      </w:r>
      <w:r>
        <w:rPr>
          <w:rFonts w:ascii="Helvetica" w:hAnsi="Helvetica"/>
          <w:color w:val="000000"/>
          <w:szCs w:val="20"/>
        </w:rPr>
        <w:t>Subject</w:t>
      </w:r>
      <w:r w:rsidR="00457855">
        <w:rPr>
          <w:rFonts w:ascii="Helvetica" w:hAnsi="Helvetica"/>
          <w:color w:val="000000"/>
          <w:szCs w:val="20"/>
        </w:rPr>
        <w:t xml:space="preserve"> Test</w:t>
      </w:r>
      <w:r w:rsidRPr="001A474D">
        <w:rPr>
          <w:rFonts w:ascii="Helvetica" w:hAnsi="Helvetica"/>
          <w:color w:val="000000"/>
          <w:szCs w:val="20"/>
        </w:rPr>
        <w:t>. There are many different tests, each lasting one-hour.  Plan to take these while the subject matter is fresh.</w:t>
      </w:r>
    </w:p>
    <w:p w:rsidR="00B41D98" w:rsidRPr="001A474D" w:rsidRDefault="00B41D98" w:rsidP="00B41D98">
      <w:pPr>
        <w:tabs>
          <w:tab w:val="num" w:pos="1440"/>
        </w:tabs>
        <w:ind w:left="2340" w:hanging="1260"/>
        <w:rPr>
          <w:rFonts w:ascii="Helvetica" w:hAnsi="Helvetica"/>
          <w:color w:val="000000"/>
          <w:szCs w:val="20"/>
        </w:rPr>
      </w:pPr>
    </w:p>
    <w:p w:rsidR="00B41D98" w:rsidRPr="001A474D" w:rsidRDefault="00B41D98" w:rsidP="00B41D98">
      <w:pPr>
        <w:numPr>
          <w:ilvl w:val="1"/>
          <w:numId w:val="5"/>
        </w:numPr>
        <w:ind w:left="2340" w:hanging="1260"/>
        <w:rPr>
          <w:rFonts w:ascii="Helvetica" w:hAnsi="Helvetica"/>
          <w:color w:val="000000"/>
          <w:szCs w:val="20"/>
        </w:rPr>
      </w:pPr>
      <w:r w:rsidRPr="001A474D">
        <w:rPr>
          <w:rFonts w:ascii="Helvetica" w:hAnsi="Helvetica"/>
          <w:color w:val="000000"/>
          <w:szCs w:val="20"/>
        </w:rPr>
        <w:t>______ Visit colleges during Spring Recess</w:t>
      </w:r>
      <w:r w:rsidR="00457855">
        <w:rPr>
          <w:rFonts w:ascii="Helvetica" w:hAnsi="Helvetica"/>
          <w:color w:val="000000"/>
          <w:szCs w:val="20"/>
        </w:rPr>
        <w:t>.</w:t>
      </w:r>
    </w:p>
    <w:p w:rsidR="00B41D98" w:rsidRPr="001A474D" w:rsidRDefault="00B41D98" w:rsidP="00B41D98">
      <w:pPr>
        <w:tabs>
          <w:tab w:val="num" w:pos="1440"/>
        </w:tabs>
        <w:ind w:left="2340" w:hanging="1260"/>
        <w:rPr>
          <w:rFonts w:ascii="Helvetica" w:hAnsi="Helvetica"/>
          <w:color w:val="000000"/>
          <w:szCs w:val="20"/>
        </w:rPr>
      </w:pPr>
    </w:p>
    <w:p w:rsidR="0034517A" w:rsidRDefault="00B41D98" w:rsidP="0034517A">
      <w:pPr>
        <w:numPr>
          <w:ilvl w:val="1"/>
          <w:numId w:val="5"/>
        </w:numPr>
        <w:ind w:left="2340" w:hanging="1260"/>
        <w:rPr>
          <w:rFonts w:ascii="Helvetica" w:hAnsi="Helvetica"/>
          <w:color w:val="000000"/>
          <w:szCs w:val="20"/>
        </w:rPr>
      </w:pPr>
      <w:r w:rsidRPr="001A474D">
        <w:rPr>
          <w:rFonts w:ascii="Helvetica" w:hAnsi="Helvetica"/>
          <w:color w:val="000000"/>
          <w:szCs w:val="20"/>
        </w:rPr>
        <w:t>______ Conti</w:t>
      </w:r>
      <w:r>
        <w:rPr>
          <w:rFonts w:ascii="Helvetica" w:hAnsi="Helvetica"/>
          <w:color w:val="000000"/>
          <w:szCs w:val="20"/>
        </w:rPr>
        <w:t>nue preparation for the SAT Reasoning</w:t>
      </w:r>
      <w:r w:rsidRPr="001A474D">
        <w:rPr>
          <w:rFonts w:ascii="Helvetica" w:hAnsi="Helvetica"/>
          <w:color w:val="000000"/>
          <w:szCs w:val="20"/>
        </w:rPr>
        <w:t xml:space="preserve"> and ACT exams.  Ways to prepare include: daily reading, taking preparation courses, reading practice exams and/or using SAT review books or </w:t>
      </w:r>
      <w:r w:rsidR="00457855">
        <w:rPr>
          <w:rFonts w:ascii="Helvetica" w:hAnsi="Helvetica"/>
          <w:color w:val="000000"/>
          <w:szCs w:val="20"/>
        </w:rPr>
        <w:t>In</w:t>
      </w:r>
      <w:r>
        <w:rPr>
          <w:rFonts w:ascii="Helvetica" w:hAnsi="Helvetica"/>
          <w:color w:val="000000"/>
          <w:szCs w:val="20"/>
        </w:rPr>
        <w:t>ternet sites</w:t>
      </w:r>
      <w:r w:rsidRPr="001A474D">
        <w:rPr>
          <w:rFonts w:ascii="Helvetica" w:hAnsi="Helvetica"/>
          <w:color w:val="000000"/>
          <w:szCs w:val="20"/>
        </w:rPr>
        <w:t>.</w:t>
      </w:r>
      <w:r w:rsidRPr="001A474D">
        <w:rPr>
          <w:rFonts w:ascii="Helvetica" w:hAnsi="Helvetica"/>
          <w:color w:val="000000"/>
          <w:szCs w:val="20"/>
        </w:rPr>
        <w:tab/>
      </w:r>
    </w:p>
    <w:p w:rsidR="0034517A" w:rsidRPr="001A474D" w:rsidRDefault="0034517A" w:rsidP="0034517A">
      <w:pPr>
        <w:rPr>
          <w:rFonts w:ascii="Helvetica" w:hAnsi="Helvetica"/>
          <w:color w:val="000000"/>
          <w:szCs w:val="20"/>
        </w:rPr>
      </w:pPr>
      <w:r w:rsidRPr="001A474D">
        <w:rPr>
          <w:rFonts w:ascii="Helvetica" w:hAnsi="Helvetica"/>
          <w:color w:val="000000"/>
          <w:szCs w:val="20"/>
        </w:rPr>
        <w:t xml:space="preserve"> </w:t>
      </w:r>
    </w:p>
    <w:p w:rsidR="00B41D98" w:rsidRDefault="0034517A" w:rsidP="00B41D98">
      <w:pPr>
        <w:numPr>
          <w:ilvl w:val="1"/>
          <w:numId w:val="5"/>
        </w:numPr>
        <w:ind w:left="2340" w:hanging="1260"/>
        <w:rPr>
          <w:rFonts w:ascii="Helvetica" w:hAnsi="Helvetica"/>
          <w:color w:val="000000"/>
          <w:szCs w:val="20"/>
        </w:rPr>
      </w:pPr>
      <w:r w:rsidRPr="001A474D">
        <w:rPr>
          <w:rFonts w:ascii="Helvetica" w:hAnsi="Helvetica"/>
          <w:color w:val="000000"/>
          <w:szCs w:val="20"/>
        </w:rPr>
        <w:t xml:space="preserve">______ Counselors will meet with juniors for an overview of the college application process.  </w:t>
      </w:r>
    </w:p>
    <w:p w:rsidR="00B41D98" w:rsidRDefault="00B41D98" w:rsidP="00B41D98">
      <w:pPr>
        <w:rPr>
          <w:rFonts w:ascii="Helvetica" w:hAnsi="Helvetica"/>
          <w:color w:val="000000"/>
          <w:szCs w:val="20"/>
        </w:rPr>
      </w:pPr>
    </w:p>
    <w:p w:rsidR="00F42EBA" w:rsidRDefault="00CC6F8F" w:rsidP="00CC6F8F">
      <w:pPr>
        <w:ind w:left="1080"/>
        <w:rPr>
          <w:rFonts w:ascii="Helvetica" w:hAnsi="Helvetica"/>
          <w:b/>
          <w:color w:val="000000"/>
          <w:sz w:val="48"/>
          <w:szCs w:val="20"/>
        </w:rPr>
      </w:pPr>
      <w:r>
        <w:rPr>
          <w:rFonts w:ascii="Helvetica" w:hAnsi="Helvetica"/>
          <w:color w:val="000000"/>
          <w:szCs w:val="20"/>
        </w:rPr>
        <w:br w:type="page"/>
      </w:r>
      <w:r w:rsidR="00B41D98" w:rsidRPr="001A474D">
        <w:rPr>
          <w:rFonts w:ascii="Helvetica" w:hAnsi="Helvetica"/>
          <w:b/>
          <w:color w:val="000000"/>
          <w:sz w:val="48"/>
          <w:szCs w:val="20"/>
        </w:rPr>
        <w:lastRenderedPageBreak/>
        <w:t>May</w:t>
      </w:r>
      <w:r w:rsidR="00B41D98" w:rsidRPr="001A474D">
        <w:rPr>
          <w:rFonts w:ascii="Helvetica" w:hAnsi="Helvetica"/>
          <w:b/>
          <w:color w:val="000000"/>
          <w:sz w:val="48"/>
          <w:szCs w:val="20"/>
        </w:rPr>
        <w:tab/>
      </w:r>
      <w:r w:rsidR="00B41D98" w:rsidRPr="001A474D">
        <w:rPr>
          <w:rFonts w:ascii="Helvetica" w:hAnsi="Helvetica"/>
          <w:b/>
          <w:color w:val="000000"/>
          <w:sz w:val="48"/>
          <w:szCs w:val="20"/>
        </w:rPr>
        <w:tab/>
      </w:r>
    </w:p>
    <w:p w:rsidR="00B41D98" w:rsidRPr="001A474D" w:rsidRDefault="00B41D98" w:rsidP="00CC6F8F">
      <w:pPr>
        <w:ind w:left="1080"/>
        <w:rPr>
          <w:rFonts w:ascii="Helvetica" w:hAnsi="Helvetica"/>
          <w:color w:val="000000"/>
          <w:szCs w:val="20"/>
        </w:rPr>
      </w:pPr>
      <w:r w:rsidRPr="001A474D">
        <w:rPr>
          <w:rFonts w:ascii="Helvetica" w:hAnsi="Helvetica"/>
          <w:b/>
          <w:color w:val="000000"/>
          <w:sz w:val="48"/>
          <w:szCs w:val="20"/>
        </w:rPr>
        <w:tab/>
      </w:r>
      <w:r w:rsidRPr="001A474D">
        <w:rPr>
          <w:rFonts w:ascii="Helvetica" w:hAnsi="Helvetica"/>
          <w:b/>
          <w:color w:val="000000"/>
          <w:sz w:val="48"/>
          <w:szCs w:val="20"/>
        </w:rPr>
        <w:tab/>
      </w:r>
      <w:r w:rsidRPr="001A474D">
        <w:rPr>
          <w:rFonts w:ascii="Helvetica" w:hAnsi="Helvetica"/>
          <w:b/>
          <w:color w:val="000000"/>
          <w:sz w:val="48"/>
          <w:szCs w:val="20"/>
        </w:rPr>
        <w:tab/>
      </w:r>
      <w:r w:rsidRPr="001A474D">
        <w:rPr>
          <w:rFonts w:ascii="Helvetica" w:hAnsi="Helvetica"/>
          <w:b/>
          <w:color w:val="000000"/>
          <w:sz w:val="48"/>
          <w:szCs w:val="20"/>
        </w:rPr>
        <w:tab/>
      </w:r>
      <w:r w:rsidRPr="001A474D">
        <w:rPr>
          <w:rFonts w:ascii="Helvetica" w:hAnsi="Helvetica"/>
          <w:b/>
          <w:color w:val="000000"/>
          <w:sz w:val="48"/>
          <w:szCs w:val="20"/>
        </w:rPr>
        <w:tab/>
      </w:r>
    </w:p>
    <w:p w:rsidR="00B41D98" w:rsidRDefault="00B41D98" w:rsidP="00B41D98">
      <w:pPr>
        <w:numPr>
          <w:ilvl w:val="1"/>
          <w:numId w:val="6"/>
        </w:numPr>
        <w:ind w:left="2340" w:hanging="1260"/>
        <w:rPr>
          <w:rFonts w:ascii="Helvetica" w:hAnsi="Helvetica"/>
          <w:color w:val="000000"/>
          <w:szCs w:val="20"/>
        </w:rPr>
      </w:pPr>
      <w:r w:rsidRPr="001A474D">
        <w:rPr>
          <w:rFonts w:ascii="Helvetica" w:hAnsi="Helvetica"/>
          <w:color w:val="000000"/>
          <w:szCs w:val="20"/>
        </w:rPr>
        <w:t xml:space="preserve">______ If registered, take the SAT </w:t>
      </w:r>
      <w:r>
        <w:rPr>
          <w:rFonts w:ascii="Helvetica" w:hAnsi="Helvetica"/>
          <w:color w:val="000000"/>
          <w:szCs w:val="20"/>
        </w:rPr>
        <w:t>Reasoning</w:t>
      </w:r>
      <w:r w:rsidRPr="001A474D">
        <w:rPr>
          <w:rFonts w:ascii="Helvetica" w:hAnsi="Helvetica"/>
          <w:color w:val="000000"/>
          <w:szCs w:val="20"/>
        </w:rPr>
        <w:t xml:space="preserve"> exam.</w:t>
      </w:r>
      <w:r w:rsidRPr="001A474D">
        <w:rPr>
          <w:rFonts w:ascii="Helvetica" w:hAnsi="Helvetica"/>
          <w:color w:val="000000"/>
          <w:szCs w:val="20"/>
        </w:rPr>
        <w:tab/>
      </w:r>
    </w:p>
    <w:p w:rsidR="00B41D98" w:rsidRPr="001A474D" w:rsidRDefault="007278B6" w:rsidP="00B41D98">
      <w:pPr>
        <w:rPr>
          <w:rFonts w:ascii="Helvetica" w:hAnsi="Helvetica"/>
          <w:color w:val="000000"/>
          <w:szCs w:val="20"/>
        </w:rPr>
      </w:pPr>
      <w:r>
        <w:rPr>
          <w:rFonts w:ascii="Helvetica" w:hAnsi="Helvetica"/>
          <w:noProof/>
          <w:color w:val="000000"/>
          <w:sz w:val="28"/>
          <w:szCs w:val="20"/>
        </w:rPr>
        <w:drawing>
          <wp:anchor distT="0" distB="0" distL="114300" distR="114300" simplePos="0" relativeHeight="251625984" behindDoc="0" locked="0" layoutInCell="1" allowOverlap="1">
            <wp:simplePos x="0" y="0"/>
            <wp:positionH relativeFrom="column">
              <wp:posOffset>5423535</wp:posOffset>
            </wp:positionH>
            <wp:positionV relativeFrom="paragraph">
              <wp:posOffset>102870</wp:posOffset>
            </wp:positionV>
            <wp:extent cx="228600" cy="1936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228600" cy="193675"/>
                    </a:xfrm>
                    <a:prstGeom prst="rect">
                      <a:avLst/>
                    </a:prstGeom>
                    <a:noFill/>
                    <a:ln w="9525">
                      <a:noFill/>
                      <a:miter lim="800000"/>
                      <a:headEnd/>
                      <a:tailEnd/>
                    </a:ln>
                  </pic:spPr>
                </pic:pic>
              </a:graphicData>
            </a:graphic>
          </wp:anchor>
        </w:drawing>
      </w:r>
      <w:r>
        <w:rPr>
          <w:rFonts w:ascii="Helvetica" w:hAnsi="Helvetica"/>
          <w:noProof/>
          <w:color w:val="000000"/>
          <w:szCs w:val="20"/>
        </w:rPr>
        <w:drawing>
          <wp:anchor distT="0" distB="0" distL="114300" distR="114300" simplePos="0" relativeHeight="251627008" behindDoc="0" locked="0" layoutInCell="1" allowOverlap="1">
            <wp:simplePos x="0" y="0"/>
            <wp:positionH relativeFrom="column">
              <wp:posOffset>6223635</wp:posOffset>
            </wp:positionH>
            <wp:positionV relativeFrom="paragraph">
              <wp:posOffset>102870</wp:posOffset>
            </wp:positionV>
            <wp:extent cx="228600" cy="1936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rot="-462253">
                      <a:off x="0" y="0"/>
                      <a:ext cx="228600" cy="193675"/>
                    </a:xfrm>
                    <a:prstGeom prst="rect">
                      <a:avLst/>
                    </a:prstGeom>
                    <a:noFill/>
                    <a:ln w="9525">
                      <a:noFill/>
                      <a:miter lim="800000"/>
                      <a:headEnd/>
                      <a:tailEnd/>
                    </a:ln>
                  </pic:spPr>
                </pic:pic>
              </a:graphicData>
            </a:graphic>
          </wp:anchor>
        </w:drawing>
      </w:r>
      <w:r w:rsidR="00B41D98" w:rsidRPr="001A474D">
        <w:rPr>
          <w:rFonts w:ascii="Helvetica" w:hAnsi="Helvetica"/>
          <w:color w:val="000000"/>
          <w:szCs w:val="20"/>
        </w:rPr>
        <w:tab/>
      </w:r>
      <w:r w:rsidR="00B41D98" w:rsidRPr="001A474D">
        <w:rPr>
          <w:rFonts w:ascii="Helvetica" w:hAnsi="Helvetica"/>
          <w:color w:val="000000"/>
          <w:szCs w:val="20"/>
        </w:rPr>
        <w:tab/>
      </w:r>
      <w:r w:rsidR="00B41D98" w:rsidRPr="001A474D">
        <w:rPr>
          <w:rFonts w:ascii="Helvetica" w:hAnsi="Helvetica"/>
          <w:color w:val="000000"/>
          <w:szCs w:val="20"/>
        </w:rPr>
        <w:tab/>
      </w:r>
      <w:r w:rsidR="00B41D98" w:rsidRPr="001A474D">
        <w:rPr>
          <w:rFonts w:ascii="Helvetica" w:hAnsi="Helvetica"/>
          <w:color w:val="000000"/>
          <w:szCs w:val="20"/>
        </w:rPr>
        <w:tab/>
      </w:r>
    </w:p>
    <w:p w:rsidR="00B41D98" w:rsidRPr="001A474D" w:rsidRDefault="00B41D98" w:rsidP="00B41D98">
      <w:pPr>
        <w:numPr>
          <w:ilvl w:val="1"/>
          <w:numId w:val="6"/>
        </w:numPr>
        <w:ind w:left="2340" w:hanging="1260"/>
        <w:rPr>
          <w:rFonts w:ascii="Helvetica" w:hAnsi="Helvetica"/>
          <w:color w:val="000000"/>
          <w:szCs w:val="20"/>
        </w:rPr>
      </w:pPr>
      <w:r w:rsidRPr="001A474D">
        <w:rPr>
          <w:rFonts w:ascii="Helvetica" w:hAnsi="Helvetica"/>
          <w:color w:val="000000"/>
          <w:szCs w:val="20"/>
        </w:rPr>
        <w:t>______ Attend college nights and college fairs in the area.</w:t>
      </w:r>
    </w:p>
    <w:p w:rsidR="00B41D98" w:rsidRPr="001A474D" w:rsidRDefault="00B41D98" w:rsidP="00B41D98">
      <w:pPr>
        <w:tabs>
          <w:tab w:val="num" w:pos="1440"/>
        </w:tabs>
        <w:ind w:left="2340" w:hanging="1260"/>
        <w:rPr>
          <w:rFonts w:ascii="Helvetica" w:hAnsi="Helvetica"/>
          <w:color w:val="000000"/>
          <w:szCs w:val="20"/>
        </w:rPr>
      </w:pPr>
    </w:p>
    <w:p w:rsidR="00B41D98" w:rsidRPr="001A474D" w:rsidRDefault="00B41D98" w:rsidP="00B41D98">
      <w:pPr>
        <w:numPr>
          <w:ilvl w:val="1"/>
          <w:numId w:val="6"/>
        </w:numPr>
        <w:ind w:left="2340" w:hanging="1260"/>
        <w:rPr>
          <w:rFonts w:ascii="Helvetica" w:hAnsi="Helvetica"/>
          <w:color w:val="000000"/>
          <w:szCs w:val="20"/>
        </w:rPr>
      </w:pPr>
      <w:r w:rsidRPr="001A474D">
        <w:rPr>
          <w:rFonts w:ascii="Helvetica" w:hAnsi="Helvetica"/>
          <w:color w:val="000000"/>
          <w:szCs w:val="20"/>
        </w:rPr>
        <w:t xml:space="preserve">______ Continue to refine your list of priorities to assist you in your college search.  </w:t>
      </w:r>
    </w:p>
    <w:p w:rsidR="00B41D98" w:rsidRPr="001A474D" w:rsidRDefault="00B41D98" w:rsidP="00B41D98">
      <w:pPr>
        <w:tabs>
          <w:tab w:val="num" w:pos="1440"/>
        </w:tabs>
        <w:ind w:left="2340" w:hanging="1260"/>
        <w:rPr>
          <w:rFonts w:ascii="Helvetica" w:hAnsi="Helvetica"/>
          <w:color w:val="000000"/>
          <w:szCs w:val="20"/>
        </w:rPr>
      </w:pPr>
    </w:p>
    <w:p w:rsidR="00B41D98" w:rsidRDefault="00B41D98" w:rsidP="00B41D98">
      <w:pPr>
        <w:numPr>
          <w:ilvl w:val="1"/>
          <w:numId w:val="6"/>
        </w:numPr>
        <w:ind w:left="2340" w:hanging="1260"/>
        <w:rPr>
          <w:rFonts w:ascii="Helvetica" w:hAnsi="Helvetica"/>
          <w:color w:val="000000"/>
          <w:szCs w:val="20"/>
        </w:rPr>
      </w:pPr>
      <w:r w:rsidRPr="001A474D">
        <w:rPr>
          <w:rFonts w:ascii="Helvetica" w:hAnsi="Helvetica"/>
          <w:color w:val="000000"/>
          <w:szCs w:val="20"/>
        </w:rPr>
        <w:t xml:space="preserve">______ It’s time to think about adults who might write letters of recommendation for you. Be sure to ask people who will give a clear picture of you and your abilities. </w:t>
      </w:r>
    </w:p>
    <w:p w:rsidR="00B41D98" w:rsidRDefault="00B41D98" w:rsidP="00B41D98">
      <w:pPr>
        <w:rPr>
          <w:rFonts w:ascii="Helvetica" w:hAnsi="Helvetica"/>
          <w:color w:val="000000"/>
          <w:szCs w:val="20"/>
        </w:rPr>
      </w:pPr>
    </w:p>
    <w:p w:rsidR="00B41D98" w:rsidRPr="001A474D" w:rsidRDefault="00B41D98" w:rsidP="00B41D98">
      <w:pPr>
        <w:numPr>
          <w:ilvl w:val="1"/>
          <w:numId w:val="6"/>
        </w:numPr>
        <w:ind w:left="2340" w:hanging="1260"/>
        <w:rPr>
          <w:rFonts w:ascii="Helvetica" w:hAnsi="Helvetica"/>
          <w:color w:val="000000"/>
          <w:szCs w:val="20"/>
        </w:rPr>
      </w:pPr>
      <w:r>
        <w:rPr>
          <w:rFonts w:ascii="Helvetica" w:hAnsi="Helvetica"/>
          <w:color w:val="000000"/>
          <w:szCs w:val="20"/>
        </w:rPr>
        <w:t xml:space="preserve">______ </w:t>
      </w:r>
      <w:r w:rsidRPr="001A474D">
        <w:rPr>
          <w:rFonts w:ascii="Helvetica" w:hAnsi="Helvetica"/>
          <w:color w:val="000000"/>
          <w:szCs w:val="20"/>
        </w:rPr>
        <w:t>Students who have special learning needs</w:t>
      </w:r>
      <w:r w:rsidR="00457855">
        <w:rPr>
          <w:rFonts w:ascii="Helvetica" w:hAnsi="Helvetica"/>
          <w:color w:val="000000"/>
          <w:szCs w:val="20"/>
        </w:rPr>
        <w:t xml:space="preserve"> should begin to </w:t>
      </w:r>
      <w:r w:rsidRPr="001A474D">
        <w:rPr>
          <w:rFonts w:ascii="Helvetica" w:hAnsi="Helvetica"/>
          <w:color w:val="000000"/>
          <w:szCs w:val="20"/>
        </w:rPr>
        <w:t>prepar</w:t>
      </w:r>
      <w:r w:rsidR="00457855">
        <w:rPr>
          <w:rFonts w:ascii="Helvetica" w:hAnsi="Helvetica"/>
          <w:color w:val="000000"/>
          <w:szCs w:val="20"/>
        </w:rPr>
        <w:t>e</w:t>
      </w:r>
      <w:r w:rsidRPr="001A474D">
        <w:rPr>
          <w:rFonts w:ascii="Helvetica" w:hAnsi="Helvetica"/>
          <w:color w:val="000000"/>
          <w:szCs w:val="20"/>
        </w:rPr>
        <w:t xml:space="preserve"> a letter of self-disclosure with your </w:t>
      </w:r>
      <w:r>
        <w:rPr>
          <w:rFonts w:ascii="Helvetica" w:hAnsi="Helvetica"/>
          <w:color w:val="000000"/>
          <w:szCs w:val="20"/>
        </w:rPr>
        <w:t>case manager</w:t>
      </w:r>
      <w:r w:rsidRPr="001A474D">
        <w:rPr>
          <w:rFonts w:ascii="Helvetica" w:hAnsi="Helvetica"/>
          <w:color w:val="000000"/>
          <w:szCs w:val="20"/>
        </w:rPr>
        <w:t xml:space="preserve"> to accompany applications.</w:t>
      </w:r>
      <w:r w:rsidR="007278B6">
        <w:rPr>
          <w:rFonts w:ascii="Helvetica" w:hAnsi="Helvetica"/>
          <w:noProof/>
          <w:color w:val="000000"/>
          <w:sz w:val="28"/>
          <w:szCs w:val="20"/>
        </w:rPr>
        <w:drawing>
          <wp:anchor distT="0" distB="0" distL="114300" distR="114300" simplePos="0" relativeHeight="251622912" behindDoc="0" locked="0" layoutInCell="1" allowOverlap="1">
            <wp:simplePos x="0" y="0"/>
            <wp:positionH relativeFrom="column">
              <wp:posOffset>51435</wp:posOffset>
            </wp:positionH>
            <wp:positionV relativeFrom="paragraph">
              <wp:posOffset>125730</wp:posOffset>
            </wp:positionV>
            <wp:extent cx="384175" cy="77851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384175" cy="778510"/>
                    </a:xfrm>
                    <a:prstGeom prst="rect">
                      <a:avLst/>
                    </a:prstGeom>
                    <a:noFill/>
                    <a:ln w="9525">
                      <a:noFill/>
                      <a:miter lim="800000"/>
                      <a:headEnd/>
                      <a:tailEnd/>
                    </a:ln>
                  </pic:spPr>
                </pic:pic>
              </a:graphicData>
            </a:graphic>
          </wp:anchor>
        </w:drawing>
      </w:r>
    </w:p>
    <w:p w:rsidR="00B41D98" w:rsidRPr="001A474D" w:rsidRDefault="00B41D98" w:rsidP="00B41D98">
      <w:pPr>
        <w:rPr>
          <w:rFonts w:ascii="Helvetica" w:hAnsi="Helvetica"/>
          <w:color w:val="000000"/>
          <w:szCs w:val="20"/>
        </w:rPr>
      </w:pPr>
    </w:p>
    <w:p w:rsidR="00B41D98" w:rsidRPr="001A474D" w:rsidRDefault="007278B6" w:rsidP="00B41D98">
      <w:pPr>
        <w:numPr>
          <w:ilvl w:val="1"/>
          <w:numId w:val="6"/>
        </w:numPr>
        <w:ind w:left="2340" w:hanging="1260"/>
        <w:rPr>
          <w:rFonts w:ascii="Helvetica" w:hAnsi="Helvetica"/>
          <w:color w:val="000000"/>
          <w:szCs w:val="20"/>
        </w:rPr>
      </w:pPr>
      <w:r>
        <w:rPr>
          <w:rFonts w:ascii="Helvetica" w:hAnsi="Helvetica"/>
          <w:b/>
          <w:noProof/>
          <w:color w:val="000000"/>
          <w:sz w:val="48"/>
          <w:szCs w:val="20"/>
        </w:rPr>
        <w:drawing>
          <wp:anchor distT="0" distB="0" distL="114300" distR="114300" simplePos="0" relativeHeight="251628032" behindDoc="0" locked="0" layoutInCell="1" allowOverlap="1">
            <wp:simplePos x="0" y="0"/>
            <wp:positionH relativeFrom="column">
              <wp:posOffset>280035</wp:posOffset>
            </wp:positionH>
            <wp:positionV relativeFrom="paragraph">
              <wp:posOffset>3810</wp:posOffset>
            </wp:positionV>
            <wp:extent cx="361315" cy="571500"/>
            <wp:effectExtent l="1905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361315" cy="571500"/>
                    </a:xfrm>
                    <a:prstGeom prst="rect">
                      <a:avLst/>
                    </a:prstGeom>
                    <a:noFill/>
                    <a:ln w="9525">
                      <a:noFill/>
                      <a:miter lim="800000"/>
                      <a:headEnd/>
                      <a:tailEnd/>
                    </a:ln>
                  </pic:spPr>
                </pic:pic>
              </a:graphicData>
            </a:graphic>
          </wp:anchor>
        </w:drawing>
      </w:r>
      <w:r>
        <w:rPr>
          <w:rFonts w:ascii="Helvetica" w:hAnsi="Helvetica"/>
          <w:noProof/>
          <w:color w:val="000000"/>
          <w:sz w:val="28"/>
          <w:szCs w:val="20"/>
        </w:rPr>
        <w:drawing>
          <wp:anchor distT="0" distB="0" distL="114300" distR="114300" simplePos="0" relativeHeight="251623936" behindDoc="0" locked="0" layoutInCell="1" allowOverlap="1">
            <wp:simplePos x="0" y="0"/>
            <wp:positionH relativeFrom="column">
              <wp:posOffset>6452235</wp:posOffset>
            </wp:positionH>
            <wp:positionV relativeFrom="paragraph">
              <wp:posOffset>346710</wp:posOffset>
            </wp:positionV>
            <wp:extent cx="381635" cy="603250"/>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381635" cy="603250"/>
                    </a:xfrm>
                    <a:prstGeom prst="rect">
                      <a:avLst/>
                    </a:prstGeom>
                    <a:noFill/>
                    <a:ln w="9525">
                      <a:noFill/>
                      <a:miter lim="800000"/>
                      <a:headEnd/>
                      <a:tailEnd/>
                    </a:ln>
                  </pic:spPr>
                </pic:pic>
              </a:graphicData>
            </a:graphic>
          </wp:anchor>
        </w:drawing>
      </w:r>
      <w:r w:rsidR="00B41D98" w:rsidRPr="001A474D">
        <w:rPr>
          <w:rFonts w:ascii="Helvetica" w:hAnsi="Helvetica"/>
          <w:color w:val="000000"/>
          <w:szCs w:val="20"/>
        </w:rPr>
        <w:t xml:space="preserve">______ Consider taking summer classes at the </w:t>
      </w:r>
      <w:smartTag w:uri="urn:schemas-microsoft-com:office:smarttags" w:element="place">
        <w:smartTag w:uri="urn:schemas-microsoft-com:office:smarttags" w:element="PlaceType">
          <w:r w:rsidR="00B41D98" w:rsidRPr="001A474D">
            <w:rPr>
              <w:rFonts w:ascii="Helvetica" w:hAnsi="Helvetica"/>
              <w:color w:val="000000"/>
              <w:szCs w:val="20"/>
            </w:rPr>
            <w:t>University</w:t>
          </w:r>
        </w:smartTag>
        <w:r w:rsidR="00B41D98" w:rsidRPr="001A474D">
          <w:rPr>
            <w:rFonts w:ascii="Helvetica" w:hAnsi="Helvetica"/>
            <w:color w:val="000000"/>
            <w:szCs w:val="20"/>
          </w:rPr>
          <w:t xml:space="preserve"> of </w:t>
        </w:r>
        <w:smartTag w:uri="urn:schemas-microsoft-com:office:smarttags" w:element="PlaceName">
          <w:r w:rsidR="00B41D98" w:rsidRPr="001A474D">
            <w:rPr>
              <w:rFonts w:ascii="Helvetica" w:hAnsi="Helvetica"/>
              <w:color w:val="000000"/>
              <w:szCs w:val="20"/>
            </w:rPr>
            <w:t>Rochester</w:t>
          </w:r>
        </w:smartTag>
      </w:smartTag>
      <w:r w:rsidR="00B41D98" w:rsidRPr="001A474D">
        <w:rPr>
          <w:rFonts w:ascii="Helvetica" w:hAnsi="Helvetica"/>
          <w:color w:val="000000"/>
          <w:szCs w:val="20"/>
        </w:rPr>
        <w:t xml:space="preserve"> </w:t>
      </w:r>
      <w:r w:rsidR="00B41D98">
        <w:rPr>
          <w:rFonts w:ascii="Helvetica" w:hAnsi="Helvetica"/>
          <w:color w:val="000000"/>
          <w:szCs w:val="20"/>
        </w:rPr>
        <w:t>and/</w:t>
      </w:r>
      <w:r w:rsidR="00B41D98" w:rsidRPr="001A474D">
        <w:rPr>
          <w:rFonts w:ascii="Helvetica" w:hAnsi="Helvetica"/>
          <w:color w:val="000000"/>
          <w:szCs w:val="20"/>
        </w:rPr>
        <w:t>or RIT</w:t>
      </w:r>
      <w:r w:rsidR="00B41D98">
        <w:rPr>
          <w:rFonts w:ascii="Helvetica" w:hAnsi="Helvetica"/>
          <w:color w:val="000000"/>
          <w:szCs w:val="20"/>
        </w:rPr>
        <w:t>.</w:t>
      </w:r>
      <w:r w:rsidR="00B41D98" w:rsidRPr="001A474D">
        <w:rPr>
          <w:rFonts w:ascii="Helvetica" w:hAnsi="Helvetica"/>
          <w:color w:val="000000"/>
          <w:szCs w:val="20"/>
        </w:rPr>
        <w:tab/>
      </w:r>
      <w:r w:rsidR="00B41D98" w:rsidRPr="001A474D">
        <w:rPr>
          <w:rFonts w:ascii="Helvetica" w:hAnsi="Helvetica"/>
          <w:color w:val="000000"/>
          <w:szCs w:val="20"/>
        </w:rPr>
        <w:tab/>
      </w:r>
    </w:p>
    <w:p w:rsidR="00B41D98" w:rsidRDefault="007278B6" w:rsidP="00B41D98">
      <w:pPr>
        <w:rPr>
          <w:rFonts w:ascii="Times" w:hAnsi="Times"/>
          <w:color w:val="000000"/>
          <w:sz w:val="20"/>
          <w:szCs w:val="20"/>
        </w:rPr>
      </w:pPr>
      <w:r>
        <w:rPr>
          <w:rFonts w:ascii="Helvetica" w:hAnsi="Helvetica"/>
          <w:b/>
          <w:noProof/>
          <w:color w:val="000000"/>
          <w:sz w:val="48"/>
          <w:szCs w:val="20"/>
        </w:rPr>
        <w:drawing>
          <wp:anchor distT="0" distB="0" distL="114300" distR="114300" simplePos="0" relativeHeight="251629056" behindDoc="0" locked="0" layoutInCell="1" allowOverlap="1">
            <wp:simplePos x="0" y="0"/>
            <wp:positionH relativeFrom="column">
              <wp:posOffset>6223635</wp:posOffset>
            </wp:positionH>
            <wp:positionV relativeFrom="paragraph">
              <wp:posOffset>110490</wp:posOffset>
            </wp:positionV>
            <wp:extent cx="288925" cy="45720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288925" cy="457200"/>
                    </a:xfrm>
                    <a:prstGeom prst="rect">
                      <a:avLst/>
                    </a:prstGeom>
                    <a:noFill/>
                    <a:ln w="9525">
                      <a:noFill/>
                      <a:miter lim="800000"/>
                      <a:headEnd/>
                      <a:tailEnd/>
                    </a:ln>
                  </pic:spPr>
                </pic:pic>
              </a:graphicData>
            </a:graphic>
          </wp:anchor>
        </w:drawing>
      </w:r>
    </w:p>
    <w:p w:rsidR="00B41D98" w:rsidRPr="001A474D" w:rsidRDefault="00B41D98" w:rsidP="00B41D98">
      <w:pPr>
        <w:rPr>
          <w:rFonts w:ascii="Times" w:hAnsi="Times"/>
          <w:color w:val="000000"/>
          <w:sz w:val="20"/>
          <w:szCs w:val="20"/>
        </w:rPr>
      </w:pPr>
    </w:p>
    <w:p w:rsidR="00B41D98" w:rsidRPr="001A474D" w:rsidRDefault="00B41D98" w:rsidP="00B41D98">
      <w:pPr>
        <w:ind w:firstLine="720"/>
        <w:rPr>
          <w:rFonts w:ascii="Helvetica" w:hAnsi="Helvetica"/>
          <w:b/>
          <w:color w:val="000000"/>
          <w:sz w:val="48"/>
          <w:szCs w:val="20"/>
        </w:rPr>
      </w:pPr>
      <w:r w:rsidRPr="001A474D">
        <w:rPr>
          <w:rFonts w:ascii="Helvetica" w:hAnsi="Helvetica"/>
          <w:b/>
          <w:color w:val="000000"/>
          <w:sz w:val="48"/>
          <w:szCs w:val="20"/>
        </w:rPr>
        <w:t>June</w:t>
      </w:r>
      <w:r w:rsidRPr="001A474D">
        <w:rPr>
          <w:rFonts w:ascii="Helvetica" w:hAnsi="Helvetica"/>
          <w:b/>
          <w:color w:val="000000"/>
          <w:sz w:val="48"/>
          <w:szCs w:val="20"/>
        </w:rPr>
        <w:tab/>
      </w:r>
      <w:r w:rsidRPr="001A474D">
        <w:rPr>
          <w:rFonts w:ascii="Helvetica" w:hAnsi="Helvetica"/>
          <w:b/>
          <w:color w:val="000000"/>
          <w:sz w:val="48"/>
          <w:szCs w:val="20"/>
        </w:rPr>
        <w:tab/>
      </w:r>
    </w:p>
    <w:p w:rsidR="00B41D98" w:rsidRPr="001A474D" w:rsidRDefault="007278B6" w:rsidP="00B41D98">
      <w:pPr>
        <w:ind w:firstLine="720"/>
        <w:rPr>
          <w:rFonts w:ascii="Helvetica" w:hAnsi="Helvetica"/>
          <w:b/>
          <w:color w:val="000000"/>
          <w:sz w:val="28"/>
          <w:szCs w:val="20"/>
          <w:u w:val="single"/>
        </w:rPr>
      </w:pPr>
      <w:r>
        <w:rPr>
          <w:noProof/>
          <w:szCs w:val="20"/>
        </w:rPr>
        <w:drawing>
          <wp:anchor distT="0" distB="0" distL="114300" distR="114300" simplePos="0" relativeHeight="251630080" behindDoc="1" locked="0" layoutInCell="1" allowOverlap="1">
            <wp:simplePos x="0" y="0"/>
            <wp:positionH relativeFrom="column">
              <wp:posOffset>5537835</wp:posOffset>
            </wp:positionH>
            <wp:positionV relativeFrom="paragraph">
              <wp:posOffset>154940</wp:posOffset>
            </wp:positionV>
            <wp:extent cx="1143000" cy="1048385"/>
            <wp:effectExtent l="19050" t="0" r="0" b="0"/>
            <wp:wrapTight wrapText="bothSides">
              <wp:wrapPolygon edited="0">
                <wp:start x="10440" y="0"/>
                <wp:lineTo x="1440" y="4317"/>
                <wp:lineTo x="-360" y="10205"/>
                <wp:lineTo x="-360" y="12560"/>
                <wp:lineTo x="2160" y="18839"/>
                <wp:lineTo x="2520" y="19232"/>
                <wp:lineTo x="5400" y="20802"/>
                <wp:lineTo x="5760" y="20802"/>
                <wp:lineTo x="11880" y="20802"/>
                <wp:lineTo x="12240" y="20802"/>
                <wp:lineTo x="15120" y="18839"/>
                <wp:lineTo x="15480" y="18839"/>
                <wp:lineTo x="19080" y="12952"/>
                <wp:lineTo x="19080" y="12560"/>
                <wp:lineTo x="21240" y="11382"/>
                <wp:lineTo x="21600" y="9420"/>
                <wp:lineTo x="21240" y="5887"/>
                <wp:lineTo x="17640" y="1962"/>
                <wp:lineTo x="14760" y="0"/>
                <wp:lineTo x="1044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1143000" cy="1048385"/>
                    </a:xfrm>
                    <a:prstGeom prst="rect">
                      <a:avLst/>
                    </a:prstGeom>
                    <a:noFill/>
                    <a:ln w="9525">
                      <a:noFill/>
                      <a:miter lim="800000"/>
                      <a:headEnd/>
                      <a:tailEnd/>
                    </a:ln>
                  </pic:spPr>
                </pic:pic>
              </a:graphicData>
            </a:graphic>
          </wp:anchor>
        </w:drawing>
      </w:r>
      <w:r w:rsidR="00B41D98" w:rsidRPr="001A474D">
        <w:rPr>
          <w:rFonts w:ascii="Helvetica" w:hAnsi="Helvetica"/>
          <w:b/>
          <w:color w:val="000000"/>
          <w:sz w:val="48"/>
          <w:szCs w:val="20"/>
        </w:rPr>
        <w:tab/>
      </w:r>
      <w:r w:rsidR="00B41D98" w:rsidRPr="001A474D">
        <w:rPr>
          <w:rFonts w:ascii="Helvetica" w:hAnsi="Helvetica"/>
          <w:b/>
          <w:color w:val="000000"/>
          <w:sz w:val="48"/>
          <w:szCs w:val="20"/>
        </w:rPr>
        <w:tab/>
      </w:r>
      <w:r w:rsidR="00B41D98" w:rsidRPr="001A474D">
        <w:rPr>
          <w:rFonts w:ascii="Helvetica" w:hAnsi="Helvetica"/>
          <w:b/>
          <w:color w:val="000000"/>
          <w:sz w:val="48"/>
          <w:szCs w:val="20"/>
        </w:rPr>
        <w:tab/>
      </w:r>
      <w:r w:rsidR="00B41D98" w:rsidRPr="001A474D">
        <w:rPr>
          <w:rFonts w:ascii="Helvetica" w:hAnsi="Helvetica"/>
          <w:b/>
          <w:color w:val="000000"/>
          <w:sz w:val="48"/>
          <w:szCs w:val="20"/>
        </w:rPr>
        <w:tab/>
      </w:r>
      <w:r w:rsidR="00B41D98" w:rsidRPr="001A474D">
        <w:rPr>
          <w:rFonts w:ascii="Helvetica" w:hAnsi="Helvetica"/>
          <w:b/>
          <w:color w:val="000000"/>
          <w:sz w:val="48"/>
          <w:szCs w:val="20"/>
        </w:rPr>
        <w:tab/>
      </w:r>
    </w:p>
    <w:p w:rsidR="00B41D98" w:rsidRPr="00A811C3" w:rsidRDefault="00B41D98" w:rsidP="00B41D98">
      <w:pPr>
        <w:numPr>
          <w:ilvl w:val="1"/>
          <w:numId w:val="7"/>
        </w:numPr>
        <w:ind w:left="2340" w:hanging="1260"/>
        <w:rPr>
          <w:rFonts w:ascii="Helvetica" w:hAnsi="Helvetica"/>
          <w:b/>
          <w:color w:val="000000"/>
          <w:sz w:val="28"/>
          <w:szCs w:val="20"/>
          <w:u w:val="single"/>
        </w:rPr>
      </w:pPr>
      <w:r w:rsidRPr="001A474D">
        <w:rPr>
          <w:rFonts w:ascii="Helvetica" w:hAnsi="Helvetica"/>
          <w:color w:val="000000"/>
          <w:szCs w:val="20"/>
        </w:rPr>
        <w:t xml:space="preserve">______ If registered, take the SAT </w:t>
      </w:r>
      <w:r>
        <w:rPr>
          <w:rFonts w:ascii="Helvetica" w:hAnsi="Helvetica"/>
          <w:color w:val="000000"/>
          <w:szCs w:val="20"/>
        </w:rPr>
        <w:t>Reasoning</w:t>
      </w:r>
      <w:r w:rsidRPr="001A474D">
        <w:rPr>
          <w:rFonts w:ascii="Helvetica" w:hAnsi="Helvetica"/>
          <w:color w:val="000000"/>
          <w:szCs w:val="20"/>
        </w:rPr>
        <w:t xml:space="preserve"> and</w:t>
      </w:r>
      <w:r>
        <w:rPr>
          <w:rFonts w:ascii="Helvetica" w:hAnsi="Helvetica"/>
          <w:color w:val="000000"/>
          <w:szCs w:val="20"/>
        </w:rPr>
        <w:t>/or ACT exams.</w:t>
      </w:r>
    </w:p>
    <w:p w:rsidR="00B41D98" w:rsidRDefault="00B41D98" w:rsidP="00457855">
      <w:pPr>
        <w:ind w:left="2340" w:hanging="1620"/>
        <w:rPr>
          <w:rFonts w:ascii="Helvetica" w:hAnsi="Helvetica"/>
          <w:b/>
          <w:color w:val="000000"/>
          <w:sz w:val="28"/>
          <w:szCs w:val="20"/>
          <w:u w:val="single"/>
        </w:rPr>
      </w:pPr>
      <w:r>
        <w:rPr>
          <w:rFonts w:ascii="Helvetica" w:hAnsi="Helvetica"/>
          <w:color w:val="000000"/>
          <w:szCs w:val="20"/>
        </w:rPr>
        <w:tab/>
      </w:r>
      <w:r w:rsidRPr="001A474D">
        <w:rPr>
          <w:rFonts w:ascii="Helvetica" w:hAnsi="Helvetica"/>
          <w:color w:val="000000"/>
          <w:szCs w:val="20"/>
        </w:rPr>
        <w:t>Both are offered this month</w:t>
      </w:r>
      <w:r>
        <w:rPr>
          <w:rFonts w:ascii="Helvetica" w:hAnsi="Helvetica"/>
          <w:color w:val="000000"/>
          <w:szCs w:val="20"/>
        </w:rPr>
        <w:t>.</w:t>
      </w:r>
    </w:p>
    <w:p w:rsidR="00B41D98" w:rsidRPr="001A474D" w:rsidRDefault="00B41D98" w:rsidP="00CF4105">
      <w:pPr>
        <w:ind w:left="2340" w:hanging="1260"/>
        <w:rPr>
          <w:rFonts w:ascii="Helvetica" w:hAnsi="Helvetica"/>
          <w:b/>
          <w:color w:val="000000"/>
          <w:sz w:val="28"/>
          <w:szCs w:val="20"/>
          <w:u w:val="single"/>
        </w:rPr>
      </w:pPr>
      <w:r>
        <w:rPr>
          <w:rFonts w:ascii="Helvetica" w:hAnsi="Helvetica"/>
          <w:color w:val="000000"/>
          <w:sz w:val="28"/>
          <w:szCs w:val="20"/>
        </w:rPr>
        <w:tab/>
      </w:r>
      <w:r>
        <w:rPr>
          <w:rFonts w:ascii="Helvetica" w:hAnsi="Helvetica"/>
          <w:color w:val="000000"/>
          <w:szCs w:val="20"/>
        </w:rPr>
        <w:t>Register by</w:t>
      </w:r>
      <w:r w:rsidR="00CF4105">
        <w:rPr>
          <w:rFonts w:ascii="Helvetica" w:hAnsi="Helvetica"/>
          <w:color w:val="000000"/>
          <w:szCs w:val="20"/>
        </w:rPr>
        <w:t xml:space="preserve">: April 29 </w:t>
      </w:r>
      <w:r w:rsidR="00CF4105" w:rsidRPr="00CF4105">
        <w:rPr>
          <w:rFonts w:ascii="Helvetica" w:hAnsi="Helvetica"/>
          <w:b/>
          <w:color w:val="000000"/>
          <w:szCs w:val="20"/>
        </w:rPr>
        <w:t>(S</w:t>
      </w:r>
      <w:r w:rsidRPr="00734824">
        <w:rPr>
          <w:rFonts w:ascii="Helvetica" w:hAnsi="Helvetica"/>
          <w:b/>
          <w:color w:val="000000"/>
          <w:szCs w:val="20"/>
        </w:rPr>
        <w:t>AT</w:t>
      </w:r>
      <w:r w:rsidR="00CF4105">
        <w:rPr>
          <w:rFonts w:ascii="Helvetica" w:hAnsi="Helvetica"/>
          <w:b/>
          <w:color w:val="000000"/>
          <w:szCs w:val="20"/>
        </w:rPr>
        <w:t xml:space="preserve">) </w:t>
      </w:r>
      <w:r w:rsidR="00CF4105" w:rsidRPr="00CF4105">
        <w:rPr>
          <w:rFonts w:ascii="Helvetica" w:hAnsi="Helvetica"/>
          <w:color w:val="000000"/>
          <w:szCs w:val="20"/>
        </w:rPr>
        <w:t>and May 7</w:t>
      </w:r>
      <w:r w:rsidR="00CF4105">
        <w:rPr>
          <w:rFonts w:ascii="Helvetica" w:hAnsi="Helvetica"/>
          <w:b/>
          <w:color w:val="000000"/>
          <w:szCs w:val="20"/>
        </w:rPr>
        <w:t xml:space="preserve"> (</w:t>
      </w:r>
      <w:r w:rsidRPr="00734824">
        <w:rPr>
          <w:rFonts w:ascii="Helvetica" w:hAnsi="Helvetica"/>
          <w:b/>
          <w:color w:val="000000"/>
          <w:szCs w:val="20"/>
        </w:rPr>
        <w:t>ACT</w:t>
      </w:r>
      <w:r w:rsidR="00CF4105">
        <w:rPr>
          <w:rFonts w:ascii="Helvetica" w:hAnsi="Helvetica"/>
          <w:b/>
          <w:color w:val="000000"/>
          <w:szCs w:val="20"/>
        </w:rPr>
        <w:t>)</w:t>
      </w:r>
    </w:p>
    <w:p w:rsidR="00B41D98" w:rsidRPr="001A474D" w:rsidRDefault="00B41D98" w:rsidP="00B41D98">
      <w:pPr>
        <w:tabs>
          <w:tab w:val="num" w:pos="1440"/>
        </w:tabs>
        <w:ind w:left="2340" w:hanging="1260"/>
        <w:rPr>
          <w:rFonts w:ascii="Helvetica" w:hAnsi="Helvetica"/>
          <w:b/>
          <w:color w:val="000000"/>
          <w:sz w:val="28"/>
          <w:szCs w:val="20"/>
          <w:u w:val="single"/>
        </w:rPr>
      </w:pPr>
    </w:p>
    <w:p w:rsidR="00B41D98" w:rsidRPr="001A474D" w:rsidRDefault="00B41D98" w:rsidP="00B41D98">
      <w:pPr>
        <w:numPr>
          <w:ilvl w:val="1"/>
          <w:numId w:val="7"/>
        </w:numPr>
        <w:ind w:left="2340" w:hanging="1260"/>
        <w:rPr>
          <w:rFonts w:ascii="Helvetica" w:hAnsi="Helvetica"/>
          <w:color w:val="000000"/>
          <w:szCs w:val="20"/>
        </w:rPr>
      </w:pPr>
      <w:r w:rsidRPr="001A474D">
        <w:rPr>
          <w:rFonts w:ascii="Helvetica" w:hAnsi="Helvetica"/>
          <w:color w:val="000000"/>
          <w:szCs w:val="20"/>
        </w:rPr>
        <w:t xml:space="preserve">______ Prepare for your final examinations and finish </w:t>
      </w:r>
      <w:r>
        <w:rPr>
          <w:rFonts w:ascii="Helvetica" w:hAnsi="Helvetica"/>
          <w:color w:val="000000"/>
          <w:szCs w:val="20"/>
        </w:rPr>
        <w:t>your junior year on a good note!</w:t>
      </w:r>
    </w:p>
    <w:p w:rsidR="00B41D98" w:rsidRPr="001A474D" w:rsidRDefault="00B41D98" w:rsidP="00B41D98">
      <w:pPr>
        <w:tabs>
          <w:tab w:val="num" w:pos="1440"/>
        </w:tabs>
        <w:ind w:left="2340" w:hanging="1260"/>
        <w:rPr>
          <w:rFonts w:ascii="Helvetica" w:hAnsi="Helvetica"/>
          <w:color w:val="000000"/>
          <w:szCs w:val="20"/>
        </w:rPr>
      </w:pPr>
    </w:p>
    <w:p w:rsidR="00B41D98" w:rsidRPr="001A474D" w:rsidRDefault="00B41D98" w:rsidP="00B41D98">
      <w:pPr>
        <w:numPr>
          <w:ilvl w:val="1"/>
          <w:numId w:val="7"/>
        </w:numPr>
        <w:ind w:left="2340" w:hanging="1260"/>
        <w:rPr>
          <w:rFonts w:ascii="Helvetica" w:hAnsi="Helvetica"/>
          <w:color w:val="000000"/>
          <w:szCs w:val="20"/>
        </w:rPr>
      </w:pPr>
      <w:r w:rsidRPr="001A474D">
        <w:rPr>
          <w:rFonts w:ascii="Helvetica" w:hAnsi="Helvetica"/>
          <w:color w:val="000000"/>
          <w:szCs w:val="20"/>
        </w:rPr>
        <w:t xml:space="preserve">______ Take SAT </w:t>
      </w:r>
      <w:r>
        <w:rPr>
          <w:rFonts w:ascii="Helvetica" w:hAnsi="Helvetica"/>
          <w:color w:val="000000"/>
          <w:szCs w:val="20"/>
        </w:rPr>
        <w:t>Subject</w:t>
      </w:r>
      <w:r w:rsidRPr="001A474D">
        <w:rPr>
          <w:rFonts w:ascii="Helvetica" w:hAnsi="Helvetica"/>
          <w:color w:val="000000"/>
          <w:szCs w:val="20"/>
        </w:rPr>
        <w:t xml:space="preserve"> tests (if required by your colleges of interest) in subjects that you fe</w:t>
      </w:r>
      <w:r>
        <w:rPr>
          <w:rFonts w:ascii="Helvetica" w:hAnsi="Helvetica"/>
          <w:color w:val="000000"/>
          <w:szCs w:val="20"/>
        </w:rPr>
        <w:t>el you have mastered.</w:t>
      </w:r>
    </w:p>
    <w:p w:rsidR="00B41D98" w:rsidRPr="001A474D" w:rsidRDefault="00B41D98" w:rsidP="00B41D98">
      <w:pPr>
        <w:tabs>
          <w:tab w:val="num" w:pos="1440"/>
        </w:tabs>
        <w:ind w:left="2340" w:hanging="1260"/>
        <w:rPr>
          <w:rFonts w:ascii="Helvetica" w:hAnsi="Helvetica"/>
          <w:color w:val="000000"/>
          <w:szCs w:val="20"/>
        </w:rPr>
      </w:pPr>
    </w:p>
    <w:p w:rsidR="00B41D98" w:rsidRPr="001A474D" w:rsidRDefault="007278B6" w:rsidP="00B41D98">
      <w:pPr>
        <w:numPr>
          <w:ilvl w:val="1"/>
          <w:numId w:val="7"/>
        </w:numPr>
        <w:ind w:left="2340" w:hanging="1260"/>
        <w:rPr>
          <w:rFonts w:ascii="Helvetica" w:hAnsi="Helvetica"/>
          <w:color w:val="000000"/>
          <w:szCs w:val="20"/>
        </w:rPr>
      </w:pPr>
      <w:r>
        <w:rPr>
          <w:rFonts w:ascii="Helvetica" w:hAnsi="Helvetica"/>
          <w:noProof/>
          <w:color w:val="000000"/>
          <w:szCs w:val="20"/>
        </w:rPr>
        <w:drawing>
          <wp:anchor distT="0" distB="0" distL="114300" distR="114300" simplePos="0" relativeHeight="251621888" behindDoc="0" locked="0" layoutInCell="1" allowOverlap="1">
            <wp:simplePos x="0" y="0"/>
            <wp:positionH relativeFrom="column">
              <wp:posOffset>4623435</wp:posOffset>
            </wp:positionH>
            <wp:positionV relativeFrom="paragraph">
              <wp:posOffset>453390</wp:posOffset>
            </wp:positionV>
            <wp:extent cx="1143000" cy="853440"/>
            <wp:effectExtent l="19050" t="0" r="0" b="0"/>
            <wp:wrapNone/>
            <wp:docPr id="24" name="Picture 24" descr="Man in Pool 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n in Pool Float"/>
                    <pic:cNvPicPr>
                      <a:picLocks noChangeAspect="1" noChangeArrowheads="1"/>
                    </pic:cNvPicPr>
                  </pic:nvPicPr>
                  <pic:blipFill>
                    <a:blip r:embed="rId22" cstate="print"/>
                    <a:srcRect/>
                    <a:stretch>
                      <a:fillRect/>
                    </a:stretch>
                  </pic:blipFill>
                  <pic:spPr bwMode="auto">
                    <a:xfrm>
                      <a:off x="0" y="0"/>
                      <a:ext cx="1143000" cy="853440"/>
                    </a:xfrm>
                    <a:prstGeom prst="rect">
                      <a:avLst/>
                    </a:prstGeom>
                    <a:noFill/>
                    <a:ln w="9525">
                      <a:noFill/>
                      <a:miter lim="800000"/>
                      <a:headEnd/>
                      <a:tailEnd/>
                    </a:ln>
                  </pic:spPr>
                </pic:pic>
              </a:graphicData>
            </a:graphic>
          </wp:anchor>
        </w:drawing>
      </w:r>
      <w:r w:rsidR="00B41D98" w:rsidRPr="001A474D">
        <w:rPr>
          <w:rFonts w:ascii="Helvetica" w:hAnsi="Helvetica"/>
          <w:color w:val="000000"/>
          <w:szCs w:val="20"/>
        </w:rPr>
        <w:t xml:space="preserve">______ Use your SAT </w:t>
      </w:r>
      <w:r w:rsidR="00B41D98">
        <w:rPr>
          <w:rFonts w:ascii="Helvetica" w:hAnsi="Helvetica"/>
          <w:color w:val="000000"/>
          <w:szCs w:val="20"/>
        </w:rPr>
        <w:t>Reasoning</w:t>
      </w:r>
      <w:r w:rsidR="00B41D98" w:rsidRPr="001A474D">
        <w:rPr>
          <w:rFonts w:ascii="Helvetica" w:hAnsi="Helvetica"/>
          <w:color w:val="000000"/>
          <w:szCs w:val="20"/>
        </w:rPr>
        <w:t xml:space="preserve"> and ACT score results to continue researching colleges that will be a good fit for you.  </w:t>
      </w:r>
      <w:r w:rsidR="00B41D98">
        <w:rPr>
          <w:rFonts w:ascii="Helvetica" w:hAnsi="Helvetica"/>
          <w:color w:val="000000"/>
          <w:szCs w:val="20"/>
        </w:rPr>
        <w:t>Schedule a time</w:t>
      </w:r>
      <w:r w:rsidR="00B41D98" w:rsidRPr="001A474D">
        <w:rPr>
          <w:rFonts w:ascii="Helvetica" w:hAnsi="Helvetica"/>
          <w:color w:val="000000"/>
          <w:szCs w:val="20"/>
        </w:rPr>
        <w:t xml:space="preserve"> with your counselor if you need help making this determination.</w:t>
      </w:r>
    </w:p>
    <w:p w:rsidR="00B41D98" w:rsidRPr="001A474D" w:rsidRDefault="00B41D98" w:rsidP="00B41D98">
      <w:pPr>
        <w:rPr>
          <w:rFonts w:ascii="Helvetica" w:hAnsi="Helvetica"/>
          <w:color w:val="000000"/>
          <w:szCs w:val="20"/>
        </w:rPr>
      </w:pPr>
    </w:p>
    <w:p w:rsidR="00B41D98" w:rsidRPr="001A474D" w:rsidRDefault="00B41D98" w:rsidP="00B41D98">
      <w:pPr>
        <w:numPr>
          <w:ilvl w:val="1"/>
          <w:numId w:val="7"/>
        </w:numPr>
        <w:ind w:left="2340" w:hanging="1260"/>
        <w:rPr>
          <w:rFonts w:ascii="Helvetica" w:hAnsi="Helvetica"/>
          <w:color w:val="000000"/>
          <w:szCs w:val="20"/>
        </w:rPr>
      </w:pPr>
      <w:r w:rsidRPr="001A474D">
        <w:rPr>
          <w:rFonts w:ascii="Helvetica" w:hAnsi="Helvetica"/>
          <w:color w:val="000000"/>
          <w:szCs w:val="20"/>
        </w:rPr>
        <w:t>______ Continue to refine your college list.</w:t>
      </w:r>
    </w:p>
    <w:p w:rsidR="00B41D98" w:rsidRPr="001A474D" w:rsidRDefault="00B41D98" w:rsidP="00B41D98">
      <w:pPr>
        <w:rPr>
          <w:rFonts w:ascii="Helvetica" w:hAnsi="Helvetica"/>
          <w:color w:val="000000"/>
          <w:szCs w:val="20"/>
        </w:rPr>
      </w:pPr>
    </w:p>
    <w:p w:rsidR="00B41D98" w:rsidRPr="001A474D" w:rsidRDefault="00B41D98" w:rsidP="00B41D98">
      <w:pPr>
        <w:rPr>
          <w:rFonts w:ascii="Helvetica" w:hAnsi="Helvetica"/>
          <w:color w:val="000000"/>
          <w:szCs w:val="20"/>
        </w:rPr>
      </w:pPr>
    </w:p>
    <w:p w:rsidR="00B41D98" w:rsidRDefault="00B41D98" w:rsidP="00B41D98">
      <w:pPr>
        <w:rPr>
          <w:rFonts w:ascii="Helvetica" w:hAnsi="Helvetica"/>
          <w:b/>
          <w:color w:val="000000"/>
          <w:sz w:val="48"/>
          <w:szCs w:val="20"/>
        </w:rPr>
      </w:pPr>
      <w:r w:rsidRPr="001A474D">
        <w:rPr>
          <w:rFonts w:ascii="Helvetica" w:hAnsi="Helvetica"/>
          <w:color w:val="000000"/>
          <w:szCs w:val="20"/>
        </w:rPr>
        <w:tab/>
      </w:r>
      <w:r w:rsidR="00CF4105">
        <w:rPr>
          <w:rFonts w:ascii="Helvetica" w:hAnsi="Helvetica"/>
          <w:b/>
          <w:color w:val="000000"/>
          <w:sz w:val="48"/>
          <w:szCs w:val="20"/>
        </w:rPr>
        <w:t>July/</w:t>
      </w:r>
      <w:r w:rsidRPr="001A474D">
        <w:rPr>
          <w:rFonts w:ascii="Helvetica" w:hAnsi="Helvetica"/>
          <w:b/>
          <w:color w:val="000000"/>
          <w:sz w:val="48"/>
          <w:szCs w:val="20"/>
        </w:rPr>
        <w:t>August</w:t>
      </w:r>
      <w:r w:rsidRPr="001A474D">
        <w:rPr>
          <w:rFonts w:ascii="Helvetica" w:hAnsi="Helvetica"/>
          <w:b/>
          <w:color w:val="000000"/>
          <w:sz w:val="48"/>
          <w:szCs w:val="20"/>
        </w:rPr>
        <w:tab/>
      </w:r>
    </w:p>
    <w:p w:rsidR="00F42EBA" w:rsidRPr="001A474D" w:rsidRDefault="00F42EBA" w:rsidP="00B41D98">
      <w:pPr>
        <w:rPr>
          <w:rFonts w:ascii="Helvetica" w:hAnsi="Helvetica"/>
          <w:b/>
          <w:color w:val="000000"/>
          <w:sz w:val="28"/>
          <w:szCs w:val="20"/>
          <w:u w:val="single"/>
        </w:rPr>
      </w:pPr>
    </w:p>
    <w:p w:rsidR="00B41D98" w:rsidRPr="001A474D" w:rsidRDefault="007278B6" w:rsidP="00B41D98">
      <w:pPr>
        <w:numPr>
          <w:ilvl w:val="1"/>
          <w:numId w:val="8"/>
        </w:numPr>
        <w:ind w:left="2340" w:hanging="1260"/>
        <w:rPr>
          <w:rFonts w:ascii="Helvetica" w:hAnsi="Helvetica"/>
          <w:color w:val="000000"/>
          <w:szCs w:val="20"/>
        </w:rPr>
      </w:pPr>
      <w:r>
        <w:rPr>
          <w:noProof/>
          <w:szCs w:val="20"/>
        </w:rPr>
        <w:drawing>
          <wp:anchor distT="0" distB="0" distL="114300" distR="114300" simplePos="0" relativeHeight="251624960" behindDoc="0" locked="0" layoutInCell="1" allowOverlap="1">
            <wp:simplePos x="0" y="0"/>
            <wp:positionH relativeFrom="column">
              <wp:posOffset>74295</wp:posOffset>
            </wp:positionH>
            <wp:positionV relativeFrom="paragraph">
              <wp:posOffset>179705</wp:posOffset>
            </wp:positionV>
            <wp:extent cx="513080" cy="541655"/>
            <wp:effectExtent l="1905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13080" cy="541655"/>
                    </a:xfrm>
                    <a:prstGeom prst="rect">
                      <a:avLst/>
                    </a:prstGeom>
                    <a:noFill/>
                    <a:ln w="9525">
                      <a:noFill/>
                      <a:miter lim="800000"/>
                      <a:headEnd/>
                      <a:tailEnd/>
                    </a:ln>
                  </pic:spPr>
                </pic:pic>
              </a:graphicData>
            </a:graphic>
          </wp:anchor>
        </w:drawing>
      </w:r>
      <w:r w:rsidR="00B41D98" w:rsidRPr="001A474D">
        <w:rPr>
          <w:rFonts w:ascii="Helvetica" w:hAnsi="Helvetica"/>
          <w:color w:val="000000"/>
          <w:szCs w:val="20"/>
        </w:rPr>
        <w:t>______ The fall of your senior year will be a busy time.  Accomplish as much as possible over the summer so that you can focus on academics in September.</w:t>
      </w:r>
    </w:p>
    <w:p w:rsidR="00B41D98" w:rsidRPr="001A474D" w:rsidRDefault="00B41D98" w:rsidP="00B41D98">
      <w:pPr>
        <w:tabs>
          <w:tab w:val="num" w:pos="1440"/>
        </w:tabs>
        <w:ind w:left="2340" w:hanging="1260"/>
        <w:rPr>
          <w:rFonts w:ascii="Helvetica" w:hAnsi="Helvetica"/>
          <w:color w:val="000000"/>
          <w:szCs w:val="20"/>
        </w:rPr>
      </w:pPr>
    </w:p>
    <w:p w:rsidR="00B41D98" w:rsidRPr="001A474D" w:rsidRDefault="00B41D98" w:rsidP="00B41D98">
      <w:pPr>
        <w:numPr>
          <w:ilvl w:val="1"/>
          <w:numId w:val="8"/>
        </w:numPr>
        <w:ind w:left="2340" w:hanging="1260"/>
        <w:rPr>
          <w:rFonts w:ascii="Helvetica" w:hAnsi="Helvetica"/>
          <w:color w:val="000000"/>
          <w:szCs w:val="20"/>
        </w:rPr>
      </w:pPr>
      <w:r w:rsidRPr="001A474D">
        <w:rPr>
          <w:rFonts w:ascii="Helvetica" w:hAnsi="Helvetica"/>
          <w:color w:val="000000"/>
          <w:szCs w:val="20"/>
        </w:rPr>
        <w:t xml:space="preserve">______ </w:t>
      </w:r>
      <w:r>
        <w:rPr>
          <w:rFonts w:ascii="Helvetica" w:hAnsi="Helvetica"/>
          <w:color w:val="000000"/>
          <w:szCs w:val="20"/>
        </w:rPr>
        <w:t>V</w:t>
      </w:r>
      <w:r w:rsidRPr="001A474D">
        <w:rPr>
          <w:rFonts w:ascii="Helvetica" w:hAnsi="Helvetica"/>
          <w:color w:val="000000"/>
          <w:szCs w:val="20"/>
        </w:rPr>
        <w:t xml:space="preserve">isit </w:t>
      </w:r>
      <w:r>
        <w:rPr>
          <w:rFonts w:ascii="Helvetica" w:hAnsi="Helvetica"/>
          <w:color w:val="000000"/>
          <w:szCs w:val="20"/>
        </w:rPr>
        <w:t xml:space="preserve">colleges </w:t>
      </w:r>
      <w:r w:rsidRPr="001A474D">
        <w:rPr>
          <w:rFonts w:ascii="Helvetica" w:hAnsi="Helvetica"/>
          <w:color w:val="000000"/>
          <w:szCs w:val="20"/>
        </w:rPr>
        <w:t xml:space="preserve">and </w:t>
      </w:r>
      <w:r>
        <w:rPr>
          <w:rFonts w:ascii="Helvetica" w:hAnsi="Helvetica"/>
          <w:color w:val="000000"/>
          <w:szCs w:val="20"/>
        </w:rPr>
        <w:t>request</w:t>
      </w:r>
      <w:r w:rsidRPr="001A474D">
        <w:rPr>
          <w:rFonts w:ascii="Helvetica" w:hAnsi="Helvetica"/>
          <w:color w:val="000000"/>
          <w:szCs w:val="20"/>
        </w:rPr>
        <w:t xml:space="preserve"> interviews</w:t>
      </w:r>
      <w:r>
        <w:rPr>
          <w:rFonts w:ascii="Helvetica" w:hAnsi="Helvetica"/>
          <w:color w:val="000000"/>
          <w:szCs w:val="20"/>
        </w:rPr>
        <w:t xml:space="preserve"> for those colleges </w:t>
      </w:r>
      <w:r w:rsidRPr="001A474D">
        <w:rPr>
          <w:rFonts w:ascii="Helvetica" w:hAnsi="Helvetica"/>
          <w:color w:val="000000"/>
          <w:szCs w:val="20"/>
        </w:rPr>
        <w:t>in which you are genuinely interested</w:t>
      </w:r>
      <w:r>
        <w:rPr>
          <w:rFonts w:ascii="Helvetica" w:hAnsi="Helvetica"/>
          <w:color w:val="000000"/>
          <w:szCs w:val="20"/>
        </w:rPr>
        <w:t xml:space="preserve"> in.</w:t>
      </w:r>
      <w:r w:rsidRPr="001A474D">
        <w:rPr>
          <w:rFonts w:ascii="Helvetica" w:hAnsi="Helvetica"/>
          <w:color w:val="000000"/>
          <w:szCs w:val="20"/>
        </w:rPr>
        <w:t xml:space="preserve"> </w:t>
      </w:r>
      <w:r>
        <w:rPr>
          <w:rFonts w:ascii="Helvetica" w:hAnsi="Helvetica"/>
          <w:color w:val="000000"/>
          <w:szCs w:val="20"/>
        </w:rPr>
        <w:t>This is a good time to visit colleges if a large amount of traveling is required.</w:t>
      </w:r>
    </w:p>
    <w:p w:rsidR="00B41D98" w:rsidRPr="001A474D" w:rsidRDefault="00B41D98" w:rsidP="00B41D98">
      <w:pPr>
        <w:tabs>
          <w:tab w:val="num" w:pos="1440"/>
        </w:tabs>
        <w:ind w:left="2340" w:hanging="1260"/>
        <w:rPr>
          <w:rFonts w:ascii="Helvetica" w:hAnsi="Helvetica"/>
          <w:color w:val="000000"/>
          <w:szCs w:val="20"/>
        </w:rPr>
      </w:pPr>
    </w:p>
    <w:p w:rsidR="00B41D98" w:rsidRDefault="00B41D98" w:rsidP="00B41D98">
      <w:pPr>
        <w:numPr>
          <w:ilvl w:val="1"/>
          <w:numId w:val="8"/>
        </w:numPr>
        <w:ind w:left="2340" w:hanging="1260"/>
        <w:rPr>
          <w:rFonts w:ascii="Helvetica" w:hAnsi="Helvetica"/>
          <w:color w:val="000000"/>
          <w:szCs w:val="20"/>
        </w:rPr>
      </w:pPr>
      <w:r w:rsidRPr="001A474D">
        <w:rPr>
          <w:rFonts w:ascii="Helvetica" w:hAnsi="Helvetica"/>
          <w:color w:val="000000"/>
          <w:szCs w:val="20"/>
        </w:rPr>
        <w:t xml:space="preserve">______ Athletes who </w:t>
      </w:r>
      <w:r>
        <w:rPr>
          <w:rFonts w:ascii="Helvetica" w:hAnsi="Helvetica"/>
          <w:color w:val="000000"/>
          <w:szCs w:val="20"/>
        </w:rPr>
        <w:t xml:space="preserve">are considering </w:t>
      </w:r>
      <w:r w:rsidRPr="001A474D">
        <w:rPr>
          <w:rFonts w:ascii="Helvetica" w:hAnsi="Helvetica"/>
          <w:color w:val="000000"/>
          <w:szCs w:val="20"/>
        </w:rPr>
        <w:t xml:space="preserve">competing at Division I or II colleges </w:t>
      </w:r>
      <w:r w:rsidRPr="00AE51DF">
        <w:rPr>
          <w:rFonts w:ascii="Helvetica" w:hAnsi="Helvetica"/>
          <w:color w:val="000000"/>
          <w:szCs w:val="20"/>
          <w:u w:val="single"/>
        </w:rPr>
        <w:t>should see their counselor</w:t>
      </w:r>
      <w:r w:rsidRPr="001A474D">
        <w:rPr>
          <w:rFonts w:ascii="Helvetica" w:hAnsi="Helvetica"/>
          <w:color w:val="000000"/>
          <w:szCs w:val="20"/>
        </w:rPr>
        <w:t xml:space="preserve"> regarding register</w:t>
      </w:r>
      <w:r>
        <w:rPr>
          <w:rFonts w:ascii="Helvetica" w:hAnsi="Helvetica"/>
          <w:color w:val="000000"/>
          <w:szCs w:val="20"/>
        </w:rPr>
        <w:t>ing with the NCAA Clearinghouse.</w:t>
      </w:r>
    </w:p>
    <w:p w:rsidR="00B41D98" w:rsidRPr="001B6FAF" w:rsidRDefault="00B41D98" w:rsidP="00B41D98">
      <w:pPr>
        <w:jc w:val="center"/>
        <w:rPr>
          <w:rFonts w:ascii="Palatino" w:hAnsi="Palatino"/>
          <w:b/>
          <w:shadow/>
          <w:color w:val="000000"/>
          <w:sz w:val="40"/>
          <w:szCs w:val="20"/>
        </w:rPr>
      </w:pPr>
      <w:r>
        <w:br w:type="page"/>
      </w:r>
      <w:r w:rsidRPr="001B6FAF">
        <w:rPr>
          <w:rFonts w:ascii="Palatino" w:hAnsi="Palatino"/>
          <w:b/>
          <w:shadow/>
          <w:color w:val="000000"/>
          <w:sz w:val="40"/>
          <w:szCs w:val="20"/>
        </w:rPr>
        <w:lastRenderedPageBreak/>
        <w:t>SENIOR YEAR TIMELINE</w:t>
      </w:r>
    </w:p>
    <w:p w:rsidR="00B41D98" w:rsidRPr="001B6FAF" w:rsidRDefault="00B41D98" w:rsidP="00B41D98">
      <w:pPr>
        <w:jc w:val="center"/>
        <w:rPr>
          <w:rFonts w:ascii="Palatino" w:hAnsi="Palatino"/>
          <w:color w:val="000000"/>
          <w:sz w:val="32"/>
          <w:szCs w:val="20"/>
        </w:rPr>
      </w:pPr>
      <w:r>
        <w:rPr>
          <w:rFonts w:ascii="Palatino" w:hAnsi="Palatino"/>
          <w:b/>
          <w:shadow/>
          <w:color w:val="000000"/>
          <w:sz w:val="32"/>
          <w:szCs w:val="20"/>
        </w:rPr>
        <w:t>2010</w:t>
      </w:r>
      <w:r w:rsidRPr="001B6FAF">
        <w:rPr>
          <w:rFonts w:ascii="Palatino" w:hAnsi="Palatino"/>
          <w:b/>
          <w:shadow/>
          <w:color w:val="000000"/>
          <w:sz w:val="32"/>
          <w:szCs w:val="20"/>
        </w:rPr>
        <w:t>-20</w:t>
      </w:r>
      <w:r>
        <w:rPr>
          <w:rFonts w:ascii="Palatino" w:hAnsi="Palatino"/>
          <w:b/>
          <w:shadow/>
          <w:color w:val="000000"/>
          <w:sz w:val="32"/>
          <w:szCs w:val="20"/>
        </w:rPr>
        <w:t>11</w:t>
      </w:r>
    </w:p>
    <w:p w:rsidR="00B41D98" w:rsidRPr="008A5D22" w:rsidRDefault="00B41D98" w:rsidP="00B41D98">
      <w:pPr>
        <w:rPr>
          <w:rFonts w:ascii="Palatino" w:hAnsi="Palatino"/>
          <w:b/>
          <w:color w:val="000000"/>
          <w:sz w:val="28"/>
          <w:szCs w:val="28"/>
        </w:rPr>
      </w:pPr>
      <w:r w:rsidRPr="008A5D22">
        <w:rPr>
          <w:rFonts w:ascii="Palatino" w:hAnsi="Palatino"/>
          <w:b/>
          <w:color w:val="000000"/>
          <w:sz w:val="28"/>
          <w:szCs w:val="28"/>
        </w:rPr>
        <w:t>SEPTEMBER/OCTOBER</w:t>
      </w:r>
    </w:p>
    <w:p w:rsidR="00B41D98" w:rsidRPr="001A474D" w:rsidRDefault="00B41D98" w:rsidP="00B41D98">
      <w:pPr>
        <w:rPr>
          <w:rFonts w:ascii="Palatino" w:hAnsi="Palatino"/>
          <w:b/>
          <w:color w:val="00000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Pr>
          <w:rFonts w:ascii="Palatino" w:hAnsi="Palatino"/>
          <w:color w:val="000000"/>
          <w:sz w:val="20"/>
          <w:szCs w:val="20"/>
        </w:rPr>
        <w:t xml:space="preserve">Update your </w:t>
      </w:r>
      <w:r w:rsidRPr="001B6FAF">
        <w:rPr>
          <w:rFonts w:ascii="Palatino" w:hAnsi="Palatino"/>
          <w:color w:val="000000"/>
          <w:sz w:val="20"/>
          <w:szCs w:val="20"/>
        </w:rPr>
        <w:t>r</w:t>
      </w:r>
      <w:r w:rsidR="00CF4105">
        <w:rPr>
          <w:rFonts w:ascii="Palatino" w:hAnsi="Palatino"/>
          <w:color w:val="000000"/>
          <w:sz w:val="20"/>
          <w:szCs w:val="20"/>
        </w:rPr>
        <w:t>e</w:t>
      </w:r>
      <w:r w:rsidRPr="001B6FAF">
        <w:rPr>
          <w:rFonts w:ascii="Palatino" w:hAnsi="Palatino"/>
          <w:color w:val="000000"/>
          <w:sz w:val="20"/>
          <w:szCs w:val="20"/>
        </w:rPr>
        <w:t>sum</w:t>
      </w:r>
      <w:r w:rsidR="00CF4105">
        <w:rPr>
          <w:rFonts w:ascii="Palatino" w:hAnsi="Palatino"/>
          <w:color w:val="000000"/>
          <w:sz w:val="20"/>
          <w:szCs w:val="20"/>
        </w:rPr>
        <w:t>e</w:t>
      </w:r>
      <w:r>
        <w:rPr>
          <w:rFonts w:ascii="Palatino" w:hAnsi="Palatino"/>
          <w:color w:val="000000"/>
          <w:sz w:val="20"/>
          <w:szCs w:val="20"/>
        </w:rPr>
        <w:t>!!  Be sure to bring this to your senior appointment!</w:t>
      </w:r>
    </w:p>
    <w:p w:rsidR="00B41D98" w:rsidRPr="001B6FAF" w:rsidRDefault="00B41D98" w:rsidP="00B41D98">
      <w:pPr>
        <w:tabs>
          <w:tab w:val="left" w:pos="360"/>
        </w:tabs>
        <w:ind w:left="360" w:firstLine="72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 xml:space="preserve">Meet with your counselor for your senior </w:t>
      </w:r>
      <w:r>
        <w:rPr>
          <w:rFonts w:ascii="Palatino" w:hAnsi="Palatino"/>
          <w:color w:val="000000"/>
          <w:sz w:val="20"/>
          <w:szCs w:val="20"/>
        </w:rPr>
        <w:t>appointment</w:t>
      </w:r>
      <w:r w:rsidRPr="001B6FAF">
        <w:rPr>
          <w:rFonts w:ascii="Palatino" w:hAnsi="Palatino"/>
          <w:color w:val="000000"/>
          <w:sz w:val="20"/>
          <w:szCs w:val="20"/>
        </w:rPr>
        <w:t xml:space="preserve">. At this session, your counselor will discuss graduation requirements, post-high school plans and other pertinent topics.  </w:t>
      </w:r>
      <w:r w:rsidRPr="00AF4453">
        <w:rPr>
          <w:rFonts w:ascii="Palatino" w:hAnsi="Palatino"/>
          <w:b/>
          <w:color w:val="000000"/>
          <w:sz w:val="20"/>
          <w:szCs w:val="20"/>
        </w:rPr>
        <w:t xml:space="preserve">Your </w:t>
      </w:r>
      <w:r w:rsidR="00CF4105" w:rsidRPr="00AF4453">
        <w:rPr>
          <w:rFonts w:ascii="Palatino" w:hAnsi="Palatino"/>
          <w:b/>
          <w:color w:val="000000"/>
          <w:sz w:val="20"/>
          <w:szCs w:val="20"/>
        </w:rPr>
        <w:t>r</w:t>
      </w:r>
      <w:r w:rsidR="00CF4105">
        <w:rPr>
          <w:rFonts w:ascii="Palatino" w:hAnsi="Palatino"/>
          <w:b/>
          <w:color w:val="000000"/>
          <w:sz w:val="20"/>
          <w:szCs w:val="20"/>
        </w:rPr>
        <w:t>e</w:t>
      </w:r>
      <w:r w:rsidR="00CF4105" w:rsidRPr="00AF4453">
        <w:rPr>
          <w:rFonts w:ascii="Palatino" w:hAnsi="Palatino"/>
          <w:b/>
          <w:color w:val="000000"/>
          <w:sz w:val="20"/>
          <w:szCs w:val="20"/>
        </w:rPr>
        <w:t>sume</w:t>
      </w:r>
      <w:r w:rsidRPr="00AF4453">
        <w:rPr>
          <w:rFonts w:ascii="Palatino" w:hAnsi="Palatino"/>
          <w:b/>
          <w:color w:val="000000"/>
          <w:sz w:val="20"/>
          <w:szCs w:val="20"/>
        </w:rPr>
        <w:t xml:space="preserve"> is required at this visit.</w:t>
      </w:r>
      <w:r w:rsidRPr="007A6E03">
        <w:rPr>
          <w:rFonts w:ascii="Palatino" w:hAnsi="Palatino"/>
          <w:b/>
          <w:color w:val="000000"/>
          <w:sz w:val="20"/>
          <w:szCs w:val="20"/>
        </w:rPr>
        <w:t xml:space="preserve"> </w:t>
      </w:r>
      <w:r w:rsidRPr="001B6FAF">
        <w:rPr>
          <w:rFonts w:ascii="Palatino" w:hAnsi="Palatino"/>
          <w:color w:val="000000"/>
          <w:sz w:val="20"/>
          <w:szCs w:val="20"/>
        </w:rPr>
        <w:t xml:space="preserve"> </w:t>
      </w:r>
      <w:r>
        <w:rPr>
          <w:rFonts w:ascii="Palatino" w:hAnsi="Palatino"/>
          <w:color w:val="000000"/>
          <w:sz w:val="20"/>
          <w:szCs w:val="20"/>
        </w:rPr>
        <w:t>Be ready to ask questions</w:t>
      </w:r>
      <w:r w:rsidRPr="001B6FAF">
        <w:rPr>
          <w:rFonts w:ascii="Palatino" w:hAnsi="Palatino"/>
          <w:color w:val="000000"/>
          <w:sz w:val="20"/>
          <w:szCs w:val="20"/>
        </w:rPr>
        <w:t>!</w:t>
      </w:r>
    </w:p>
    <w:p w:rsidR="00B41D98" w:rsidRPr="001B6FAF" w:rsidRDefault="00B41D98" w:rsidP="00B41D98">
      <w:pPr>
        <w:tabs>
          <w:tab w:val="left" w:pos="360"/>
        </w:tabs>
        <w:ind w:left="36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If considering applying Early Decision, make your senior appointment early to discuss this option and how to proceed.</w:t>
      </w:r>
    </w:p>
    <w:p w:rsidR="00B41D98" w:rsidRPr="001B6FAF" w:rsidRDefault="00B41D98" w:rsidP="00B41D98">
      <w:pPr>
        <w:tabs>
          <w:tab w:val="left" w:pos="360"/>
        </w:tabs>
        <w:ind w:left="36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 xml:space="preserve">If you are applying Early Decision, start preparing your application now and be aware of the early decision deadline, which is usually in November.  </w:t>
      </w:r>
      <w:r w:rsidRPr="00347507">
        <w:rPr>
          <w:rFonts w:ascii="Palatino" w:hAnsi="Palatino"/>
          <w:b/>
          <w:color w:val="000000"/>
          <w:sz w:val="20"/>
          <w:szCs w:val="20"/>
        </w:rPr>
        <w:t xml:space="preserve">The </w:t>
      </w:r>
      <w:smartTag w:uri="urn:schemas-microsoft-com:office:smarttags" w:element="place">
        <w:smartTag w:uri="urn:schemas-microsoft-com:office:smarttags" w:element="PlaceName">
          <w:r w:rsidRPr="00347507">
            <w:rPr>
              <w:rFonts w:ascii="Palatino" w:hAnsi="Palatino"/>
              <w:b/>
              <w:color w:val="000000"/>
              <w:sz w:val="20"/>
              <w:szCs w:val="20"/>
            </w:rPr>
            <w:t>Counseling</w:t>
          </w:r>
        </w:smartTag>
        <w:r w:rsidRPr="00347507">
          <w:rPr>
            <w:rFonts w:ascii="Palatino" w:hAnsi="Palatino"/>
            <w:b/>
            <w:color w:val="000000"/>
            <w:sz w:val="20"/>
            <w:szCs w:val="20"/>
          </w:rPr>
          <w:t xml:space="preserve"> </w:t>
        </w:r>
        <w:smartTag w:uri="urn:schemas-microsoft-com:office:smarttags" w:element="PlaceType">
          <w:r w:rsidRPr="00347507">
            <w:rPr>
              <w:rFonts w:ascii="Palatino" w:hAnsi="Palatino"/>
              <w:b/>
              <w:color w:val="000000"/>
              <w:sz w:val="20"/>
              <w:szCs w:val="20"/>
            </w:rPr>
            <w:t>Center</w:t>
          </w:r>
        </w:smartTag>
      </w:smartTag>
      <w:r w:rsidRPr="00347507">
        <w:rPr>
          <w:rFonts w:ascii="Palatino" w:hAnsi="Palatino"/>
          <w:b/>
          <w:color w:val="000000"/>
          <w:sz w:val="20"/>
          <w:szCs w:val="20"/>
        </w:rPr>
        <w:t xml:space="preserve"> staff requires 10 </w:t>
      </w:r>
      <w:r w:rsidR="00CF4105">
        <w:rPr>
          <w:rFonts w:ascii="Palatino" w:hAnsi="Palatino"/>
          <w:b/>
          <w:color w:val="000000"/>
          <w:sz w:val="20"/>
          <w:szCs w:val="20"/>
        </w:rPr>
        <w:t>school days</w:t>
      </w:r>
      <w:r w:rsidRPr="00347507">
        <w:rPr>
          <w:rFonts w:ascii="Palatino" w:hAnsi="Palatino"/>
          <w:b/>
          <w:color w:val="000000"/>
          <w:sz w:val="20"/>
          <w:szCs w:val="20"/>
        </w:rPr>
        <w:t xml:space="preserve"> to process applications.</w:t>
      </w:r>
      <w:r w:rsidRPr="001B6FAF">
        <w:rPr>
          <w:rFonts w:ascii="Palatino" w:hAnsi="Palatino"/>
          <w:color w:val="000000"/>
          <w:sz w:val="20"/>
          <w:szCs w:val="20"/>
        </w:rPr>
        <w:t xml:space="preserve">  Take this into consideration in </w:t>
      </w:r>
      <w:r w:rsidR="00CF4105">
        <w:rPr>
          <w:rFonts w:ascii="Palatino" w:hAnsi="Palatino"/>
          <w:color w:val="000000"/>
          <w:sz w:val="20"/>
          <w:szCs w:val="20"/>
        </w:rPr>
        <w:t>order to meet</w:t>
      </w:r>
      <w:r w:rsidRPr="001B6FAF">
        <w:rPr>
          <w:rFonts w:ascii="Palatino" w:hAnsi="Palatino"/>
          <w:color w:val="000000"/>
          <w:sz w:val="20"/>
          <w:szCs w:val="20"/>
        </w:rPr>
        <w:t xml:space="preserve"> the college deadline.</w:t>
      </w:r>
      <w:r w:rsidRPr="001B6FAF">
        <w:rPr>
          <w:rFonts w:ascii="Palatino" w:hAnsi="Palatino"/>
          <w:color w:val="000000"/>
          <w:sz w:val="20"/>
          <w:szCs w:val="20"/>
        </w:rPr>
        <w:tab/>
      </w:r>
    </w:p>
    <w:p w:rsidR="00B41D98" w:rsidRPr="001B6FAF" w:rsidRDefault="00B41D98" w:rsidP="00B41D98">
      <w:pPr>
        <w:tabs>
          <w:tab w:val="left" w:pos="360"/>
        </w:tabs>
        <w:ind w:left="360" w:firstLine="144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 xml:space="preserve">Read </w:t>
      </w:r>
      <w:r w:rsidRPr="001B6FAF">
        <w:rPr>
          <w:rFonts w:ascii="Palatino" w:hAnsi="Palatino"/>
          <w:i/>
          <w:color w:val="000000"/>
          <w:sz w:val="20"/>
          <w:szCs w:val="20"/>
        </w:rPr>
        <w:t xml:space="preserve">The Counseling </w:t>
      </w:r>
      <w:r w:rsidR="00981AF2" w:rsidRPr="001B6FAF">
        <w:rPr>
          <w:rFonts w:ascii="Palatino" w:hAnsi="Palatino"/>
          <w:i/>
          <w:color w:val="000000"/>
          <w:sz w:val="20"/>
          <w:szCs w:val="20"/>
        </w:rPr>
        <w:t>Connection</w:t>
      </w:r>
      <w:r w:rsidR="00981AF2">
        <w:rPr>
          <w:rFonts w:ascii="Palatino" w:hAnsi="Palatino"/>
          <w:i/>
          <w:color w:val="000000"/>
          <w:sz w:val="20"/>
          <w:szCs w:val="20"/>
        </w:rPr>
        <w:t>,</w:t>
      </w:r>
      <w:r w:rsidR="00981AF2" w:rsidRPr="001B6FAF">
        <w:rPr>
          <w:rFonts w:ascii="Palatino" w:hAnsi="Palatino"/>
          <w:color w:val="000000"/>
          <w:sz w:val="20"/>
          <w:szCs w:val="20"/>
        </w:rPr>
        <w:t xml:space="preserve"> which</w:t>
      </w:r>
      <w:r w:rsidRPr="001B6FAF">
        <w:rPr>
          <w:rFonts w:ascii="Palatino" w:hAnsi="Palatino"/>
          <w:color w:val="000000"/>
          <w:sz w:val="20"/>
          <w:szCs w:val="20"/>
        </w:rPr>
        <w:t xml:space="preserve"> is available in the following areas </w:t>
      </w:r>
      <w:r>
        <w:rPr>
          <w:rFonts w:ascii="Palatino" w:hAnsi="Palatino"/>
          <w:color w:val="000000"/>
          <w:sz w:val="20"/>
          <w:szCs w:val="20"/>
        </w:rPr>
        <w:t>once a month</w:t>
      </w:r>
      <w:r w:rsidRPr="001B6FAF">
        <w:rPr>
          <w:rFonts w:ascii="Palatino" w:hAnsi="Palatino"/>
          <w:color w:val="000000"/>
          <w:sz w:val="20"/>
          <w:szCs w:val="20"/>
        </w:rPr>
        <w:t xml:space="preserve">:  Senior English classes, </w:t>
      </w:r>
      <w:r w:rsidR="00CF4105">
        <w:rPr>
          <w:rFonts w:ascii="Palatino" w:hAnsi="Palatino"/>
          <w:color w:val="000000"/>
          <w:sz w:val="20"/>
          <w:szCs w:val="20"/>
        </w:rPr>
        <w:t>l</w:t>
      </w:r>
      <w:r w:rsidRPr="001B6FAF">
        <w:rPr>
          <w:rFonts w:ascii="Palatino" w:hAnsi="Palatino"/>
          <w:color w:val="000000"/>
          <w:sz w:val="20"/>
          <w:szCs w:val="20"/>
        </w:rPr>
        <w:t xml:space="preserve">ibrary, </w:t>
      </w:r>
      <w:r w:rsidR="00CF4105">
        <w:rPr>
          <w:rFonts w:ascii="Palatino" w:hAnsi="Palatino"/>
          <w:color w:val="000000"/>
          <w:sz w:val="20"/>
          <w:szCs w:val="20"/>
        </w:rPr>
        <w:t>a</w:t>
      </w:r>
      <w:r w:rsidRPr="001B6FAF">
        <w:rPr>
          <w:rFonts w:ascii="Palatino" w:hAnsi="Palatino"/>
          <w:color w:val="000000"/>
          <w:sz w:val="20"/>
          <w:szCs w:val="20"/>
        </w:rPr>
        <w:t xml:space="preserve">cademic </w:t>
      </w:r>
      <w:r w:rsidR="00CF4105">
        <w:rPr>
          <w:rFonts w:ascii="Palatino" w:hAnsi="Palatino"/>
          <w:color w:val="000000"/>
          <w:sz w:val="20"/>
          <w:szCs w:val="20"/>
        </w:rPr>
        <w:t>c</w:t>
      </w:r>
      <w:r w:rsidRPr="001B6FAF">
        <w:rPr>
          <w:rFonts w:ascii="Palatino" w:hAnsi="Palatino"/>
          <w:color w:val="000000"/>
          <w:sz w:val="20"/>
          <w:szCs w:val="20"/>
        </w:rPr>
        <w:t xml:space="preserve">enters, </w:t>
      </w:r>
      <w:r w:rsidR="00CF4105">
        <w:rPr>
          <w:rFonts w:ascii="Palatino" w:hAnsi="Palatino"/>
          <w:color w:val="000000"/>
          <w:sz w:val="20"/>
          <w:szCs w:val="20"/>
        </w:rPr>
        <w:t>ma</w:t>
      </w:r>
      <w:r w:rsidRPr="001B6FAF">
        <w:rPr>
          <w:rFonts w:ascii="Palatino" w:hAnsi="Palatino"/>
          <w:color w:val="000000"/>
          <w:sz w:val="20"/>
          <w:szCs w:val="20"/>
        </w:rPr>
        <w:t xml:space="preserve">in </w:t>
      </w:r>
      <w:r w:rsidR="00CF4105">
        <w:rPr>
          <w:rFonts w:ascii="Palatino" w:hAnsi="Palatino"/>
          <w:color w:val="000000"/>
          <w:sz w:val="20"/>
          <w:szCs w:val="20"/>
        </w:rPr>
        <w:t>of</w:t>
      </w:r>
      <w:r w:rsidRPr="001B6FAF">
        <w:rPr>
          <w:rFonts w:ascii="Palatino" w:hAnsi="Palatino"/>
          <w:color w:val="000000"/>
          <w:sz w:val="20"/>
          <w:szCs w:val="20"/>
        </w:rPr>
        <w:t xml:space="preserve">fice, </w:t>
      </w:r>
      <w:r w:rsidR="00CF4105">
        <w:rPr>
          <w:rFonts w:ascii="Palatino" w:hAnsi="Palatino"/>
          <w:color w:val="000000"/>
          <w:sz w:val="20"/>
          <w:szCs w:val="20"/>
        </w:rPr>
        <w:t>a</w:t>
      </w:r>
      <w:r w:rsidRPr="001B6FAF">
        <w:rPr>
          <w:rFonts w:ascii="Palatino" w:hAnsi="Palatino"/>
          <w:color w:val="000000"/>
          <w:sz w:val="20"/>
          <w:szCs w:val="20"/>
        </w:rPr>
        <w:t xml:space="preserve">ssistant </w:t>
      </w:r>
      <w:r w:rsidR="00CF4105">
        <w:rPr>
          <w:rFonts w:ascii="Palatino" w:hAnsi="Palatino"/>
          <w:color w:val="000000"/>
          <w:sz w:val="20"/>
          <w:szCs w:val="20"/>
        </w:rPr>
        <w:t>p</w:t>
      </w:r>
      <w:r w:rsidRPr="001B6FAF">
        <w:rPr>
          <w:rFonts w:ascii="Palatino" w:hAnsi="Palatino"/>
          <w:color w:val="000000"/>
          <w:sz w:val="20"/>
          <w:szCs w:val="20"/>
        </w:rPr>
        <w:t xml:space="preserve">rincipals’ </w:t>
      </w:r>
      <w:r w:rsidR="00CF4105">
        <w:rPr>
          <w:rFonts w:ascii="Palatino" w:hAnsi="Palatino"/>
          <w:color w:val="000000"/>
          <w:sz w:val="20"/>
          <w:szCs w:val="20"/>
        </w:rPr>
        <w:t>o</w:t>
      </w:r>
      <w:r w:rsidRPr="001B6FAF">
        <w:rPr>
          <w:rFonts w:ascii="Palatino" w:hAnsi="Palatino"/>
          <w:color w:val="000000"/>
          <w:sz w:val="20"/>
          <w:szCs w:val="20"/>
        </w:rPr>
        <w:t xml:space="preserve">ffices, </w:t>
      </w:r>
      <w:r w:rsidR="00981AF2">
        <w:rPr>
          <w:rFonts w:ascii="Palatino" w:hAnsi="Palatino"/>
          <w:color w:val="000000"/>
          <w:sz w:val="20"/>
          <w:szCs w:val="20"/>
        </w:rPr>
        <w:t>c</w:t>
      </w:r>
      <w:r w:rsidRPr="001B6FAF">
        <w:rPr>
          <w:rFonts w:ascii="Palatino" w:hAnsi="Palatino"/>
          <w:color w:val="000000"/>
          <w:sz w:val="20"/>
          <w:szCs w:val="20"/>
        </w:rPr>
        <w:t xml:space="preserve">ounseling </w:t>
      </w:r>
      <w:r w:rsidR="00981AF2">
        <w:rPr>
          <w:rFonts w:ascii="Palatino" w:hAnsi="Palatino"/>
          <w:color w:val="000000"/>
          <w:sz w:val="20"/>
          <w:szCs w:val="20"/>
        </w:rPr>
        <w:t>c</w:t>
      </w:r>
      <w:r w:rsidRPr="001B6FAF">
        <w:rPr>
          <w:rFonts w:ascii="Palatino" w:hAnsi="Palatino"/>
          <w:color w:val="000000"/>
          <w:sz w:val="20"/>
          <w:szCs w:val="20"/>
        </w:rPr>
        <w:t xml:space="preserve">enter, </w:t>
      </w:r>
      <w:r>
        <w:rPr>
          <w:rFonts w:ascii="Palatino" w:hAnsi="Palatino"/>
          <w:color w:val="000000"/>
          <w:sz w:val="20"/>
          <w:szCs w:val="20"/>
        </w:rPr>
        <w:t xml:space="preserve">online </w:t>
      </w:r>
      <w:r w:rsidRPr="001B6FAF">
        <w:rPr>
          <w:rFonts w:ascii="Palatino" w:hAnsi="Palatino"/>
          <w:color w:val="000000"/>
          <w:sz w:val="20"/>
          <w:szCs w:val="20"/>
        </w:rPr>
        <w:t>and the C</w:t>
      </w:r>
      <w:r>
        <w:rPr>
          <w:rFonts w:ascii="Palatino" w:hAnsi="Palatino"/>
          <w:color w:val="000000"/>
          <w:sz w:val="20"/>
          <w:szCs w:val="20"/>
        </w:rPr>
        <w:t>.</w:t>
      </w:r>
      <w:r w:rsidRPr="001B6FAF">
        <w:rPr>
          <w:rFonts w:ascii="Palatino" w:hAnsi="Palatino"/>
          <w:color w:val="000000"/>
          <w:sz w:val="20"/>
          <w:szCs w:val="20"/>
        </w:rPr>
        <w:t>C</w:t>
      </w:r>
      <w:r>
        <w:rPr>
          <w:rFonts w:ascii="Palatino" w:hAnsi="Palatino"/>
          <w:color w:val="000000"/>
          <w:sz w:val="20"/>
          <w:szCs w:val="20"/>
        </w:rPr>
        <w:t>.</w:t>
      </w:r>
      <w:r w:rsidRPr="001B6FAF">
        <w:rPr>
          <w:rFonts w:ascii="Palatino" w:hAnsi="Palatino"/>
          <w:color w:val="000000"/>
          <w:sz w:val="20"/>
          <w:szCs w:val="20"/>
        </w:rPr>
        <w:t>C.</w:t>
      </w:r>
    </w:p>
    <w:p w:rsidR="00B41D98" w:rsidRPr="001B6FAF" w:rsidRDefault="00B41D98" w:rsidP="00B41D98">
      <w:pPr>
        <w:tabs>
          <w:tab w:val="left" w:pos="360"/>
        </w:tabs>
        <w:ind w:left="36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If</w:t>
      </w:r>
      <w:r w:rsidR="00981AF2">
        <w:rPr>
          <w:rFonts w:ascii="Palatino" w:hAnsi="Palatino"/>
          <w:color w:val="000000"/>
          <w:sz w:val="20"/>
          <w:szCs w:val="20"/>
        </w:rPr>
        <w:t xml:space="preserve"> you have not taken the SAT and/or </w:t>
      </w:r>
      <w:r w:rsidRPr="001B6FAF">
        <w:rPr>
          <w:rFonts w:ascii="Palatino" w:hAnsi="Palatino"/>
          <w:color w:val="000000"/>
          <w:sz w:val="20"/>
          <w:szCs w:val="20"/>
        </w:rPr>
        <w:t xml:space="preserve">ACT, or you think you can improve your test scores by retaking these tests, plan to take them in the fall.  </w:t>
      </w:r>
      <w:r>
        <w:rPr>
          <w:rFonts w:ascii="Palatino" w:hAnsi="Palatino"/>
          <w:color w:val="000000"/>
          <w:sz w:val="20"/>
          <w:szCs w:val="20"/>
        </w:rPr>
        <w:t>Please plan to register online for these exams</w:t>
      </w:r>
      <w:r w:rsidRPr="001B6FAF">
        <w:rPr>
          <w:rFonts w:ascii="Palatino" w:hAnsi="Palatino"/>
          <w:color w:val="000000"/>
          <w:sz w:val="20"/>
          <w:szCs w:val="20"/>
        </w:rPr>
        <w:t>.  Pay attention to registration deadlines!</w:t>
      </w:r>
    </w:p>
    <w:p w:rsidR="00B41D98" w:rsidRPr="001B6FAF" w:rsidRDefault="00B41D98" w:rsidP="00B41D98">
      <w:pPr>
        <w:tabs>
          <w:tab w:val="left" w:pos="360"/>
        </w:tabs>
        <w:ind w:left="360"/>
        <w:rPr>
          <w:rFonts w:ascii="Palatino" w:hAnsi="Palatino"/>
          <w:color w:val="000000"/>
          <w:sz w:val="20"/>
          <w:szCs w:val="20"/>
        </w:rPr>
      </w:pPr>
    </w:p>
    <w:p w:rsidR="00B41D98" w:rsidRDefault="00B41D98" w:rsidP="00B41D98">
      <w:pPr>
        <w:numPr>
          <w:ilvl w:val="0"/>
          <w:numId w:val="9"/>
        </w:numPr>
        <w:tabs>
          <w:tab w:val="clear" w:pos="720"/>
          <w:tab w:val="left" w:pos="360"/>
        </w:tabs>
        <w:ind w:left="360"/>
        <w:rPr>
          <w:rFonts w:ascii="Palatino" w:hAnsi="Palatino"/>
          <w:color w:val="000000"/>
          <w:sz w:val="20"/>
          <w:szCs w:val="20"/>
        </w:rPr>
      </w:pPr>
      <w:r>
        <w:rPr>
          <w:rFonts w:ascii="Palatino" w:hAnsi="Palatino"/>
          <w:color w:val="000000"/>
          <w:sz w:val="20"/>
          <w:szCs w:val="20"/>
        </w:rPr>
        <w:t xml:space="preserve">We strongly encourage you to apply to college online.  Become familiar with each college’s application, The Common Application and the State University of New York (SUNY) application. </w:t>
      </w:r>
    </w:p>
    <w:p w:rsidR="00B41D98" w:rsidRPr="001B6FAF" w:rsidRDefault="00B41D98" w:rsidP="00B41D98">
      <w:pPr>
        <w:tabs>
          <w:tab w:val="left" w:pos="360"/>
        </w:tabs>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Read the instructions on college applications thoroughly to find out what information is required (test scores, essays, recommendations, etc.) and when it must reach the college.</w:t>
      </w:r>
    </w:p>
    <w:p w:rsidR="00B41D98" w:rsidRPr="001B6FAF" w:rsidRDefault="00B41D98" w:rsidP="00B41D98">
      <w:pPr>
        <w:tabs>
          <w:tab w:val="left" w:pos="360"/>
        </w:tabs>
        <w:ind w:left="36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 xml:space="preserve">Become familiar with the </w:t>
      </w:r>
      <w:smartTag w:uri="urn:schemas-microsoft-com:office:smarttags" w:element="place">
        <w:smartTag w:uri="urn:schemas-microsoft-com:office:smarttags" w:element="PlaceName">
          <w:r w:rsidRPr="001B6FAF">
            <w:rPr>
              <w:rFonts w:ascii="Palatino" w:hAnsi="Palatino"/>
              <w:color w:val="000000"/>
              <w:sz w:val="20"/>
              <w:szCs w:val="20"/>
            </w:rPr>
            <w:t>RHSHS</w:t>
          </w:r>
        </w:smartTag>
        <w:r w:rsidRPr="001B6FAF">
          <w:rPr>
            <w:rFonts w:ascii="Palatino" w:hAnsi="Palatino"/>
            <w:color w:val="000000"/>
            <w:sz w:val="20"/>
            <w:szCs w:val="20"/>
          </w:rPr>
          <w:t xml:space="preserve"> </w:t>
        </w:r>
        <w:smartTag w:uri="urn:schemas-microsoft-com:office:smarttags" w:element="PlaceName">
          <w:r w:rsidRPr="001B6FAF">
            <w:rPr>
              <w:rFonts w:ascii="Palatino" w:hAnsi="Palatino"/>
              <w:color w:val="000000"/>
              <w:sz w:val="20"/>
              <w:szCs w:val="20"/>
            </w:rPr>
            <w:t>Counseling</w:t>
          </w:r>
        </w:smartTag>
        <w:r w:rsidRPr="001B6FAF">
          <w:rPr>
            <w:rFonts w:ascii="Palatino" w:hAnsi="Palatino"/>
            <w:color w:val="000000"/>
            <w:sz w:val="20"/>
            <w:szCs w:val="20"/>
          </w:rPr>
          <w:t xml:space="preserve"> </w:t>
        </w:r>
        <w:smartTag w:uri="urn:schemas-microsoft-com:office:smarttags" w:element="PlaceType">
          <w:r w:rsidRPr="001B6FAF">
            <w:rPr>
              <w:rFonts w:ascii="Palatino" w:hAnsi="Palatino"/>
              <w:color w:val="000000"/>
              <w:sz w:val="20"/>
              <w:szCs w:val="20"/>
            </w:rPr>
            <w:t>Center</w:t>
          </w:r>
        </w:smartTag>
      </w:smartTag>
      <w:r w:rsidRPr="001B6FAF">
        <w:rPr>
          <w:rFonts w:ascii="Palatino" w:hAnsi="Palatino"/>
          <w:color w:val="000000"/>
          <w:sz w:val="20"/>
          <w:szCs w:val="20"/>
        </w:rPr>
        <w:t xml:space="preserve"> college application procedures.</w:t>
      </w:r>
      <w:r>
        <w:rPr>
          <w:rFonts w:ascii="Palatino" w:hAnsi="Palatino"/>
          <w:color w:val="000000"/>
          <w:sz w:val="20"/>
          <w:szCs w:val="20"/>
        </w:rPr>
        <w:t xml:space="preserve">  (See </w:t>
      </w:r>
      <w:r w:rsidR="00981AF2">
        <w:rPr>
          <w:rFonts w:ascii="Palatino" w:hAnsi="Palatino"/>
          <w:color w:val="000000"/>
          <w:sz w:val="20"/>
          <w:szCs w:val="20"/>
        </w:rPr>
        <w:t>p</w:t>
      </w:r>
      <w:r>
        <w:rPr>
          <w:rFonts w:ascii="Palatino" w:hAnsi="Palatino"/>
          <w:color w:val="000000"/>
          <w:sz w:val="20"/>
          <w:szCs w:val="20"/>
        </w:rPr>
        <w:t xml:space="preserve">age </w:t>
      </w:r>
      <w:r w:rsidR="00981AF2">
        <w:rPr>
          <w:rFonts w:ascii="Palatino" w:hAnsi="Palatino"/>
          <w:color w:val="000000"/>
          <w:sz w:val="20"/>
          <w:szCs w:val="20"/>
        </w:rPr>
        <w:t>36</w:t>
      </w:r>
      <w:r>
        <w:rPr>
          <w:rFonts w:ascii="Palatino" w:hAnsi="Palatino"/>
          <w:color w:val="000000"/>
          <w:sz w:val="20"/>
          <w:szCs w:val="20"/>
        </w:rPr>
        <w:t>)</w:t>
      </w:r>
    </w:p>
    <w:p w:rsidR="00B41D98" w:rsidRPr="001B6FAF" w:rsidRDefault="00B41D98" w:rsidP="00B41D98">
      <w:pPr>
        <w:tabs>
          <w:tab w:val="left" w:pos="360"/>
        </w:tabs>
        <w:ind w:left="36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 xml:space="preserve">Attend visits with college admissions representatives scheduled in the </w:t>
      </w:r>
      <w:smartTag w:uri="urn:schemas-microsoft-com:office:smarttags" w:element="place">
        <w:smartTag w:uri="urn:schemas-microsoft-com:office:smarttags" w:element="PlaceType">
          <w:r w:rsidRPr="001B6FAF">
            <w:rPr>
              <w:rFonts w:ascii="Palatino" w:hAnsi="Palatino"/>
              <w:color w:val="000000"/>
              <w:sz w:val="20"/>
              <w:szCs w:val="20"/>
            </w:rPr>
            <w:t>College &amp; Career</w:t>
          </w:r>
        </w:smartTag>
        <w:r w:rsidRPr="001B6FAF">
          <w:rPr>
            <w:rFonts w:ascii="Palatino" w:hAnsi="Palatino"/>
            <w:color w:val="000000"/>
            <w:sz w:val="20"/>
            <w:szCs w:val="20"/>
          </w:rPr>
          <w:t xml:space="preserve"> </w:t>
        </w:r>
        <w:smartTag w:uri="urn:schemas-microsoft-com:office:smarttags" w:element="PlaceType">
          <w:r w:rsidRPr="001B6FAF">
            <w:rPr>
              <w:rFonts w:ascii="Palatino" w:hAnsi="Palatino"/>
              <w:color w:val="000000"/>
              <w:sz w:val="20"/>
              <w:szCs w:val="20"/>
            </w:rPr>
            <w:t>Center</w:t>
          </w:r>
        </w:smartTag>
      </w:smartTag>
      <w:r w:rsidRPr="001B6FAF">
        <w:rPr>
          <w:rFonts w:ascii="Palatino" w:hAnsi="Palatino"/>
          <w:color w:val="000000"/>
          <w:sz w:val="20"/>
          <w:szCs w:val="20"/>
        </w:rPr>
        <w:t xml:space="preserve"> and be prepared with questions.</w:t>
      </w:r>
      <w:r>
        <w:rPr>
          <w:rFonts w:ascii="Palatino" w:hAnsi="Palatino"/>
          <w:color w:val="000000"/>
          <w:sz w:val="20"/>
          <w:szCs w:val="20"/>
        </w:rPr>
        <w:t xml:space="preserve">  (See page </w:t>
      </w:r>
      <w:r w:rsidR="00981AF2">
        <w:rPr>
          <w:rFonts w:ascii="Palatino" w:hAnsi="Palatino"/>
          <w:color w:val="000000"/>
          <w:sz w:val="20"/>
          <w:szCs w:val="20"/>
        </w:rPr>
        <w:t>26</w:t>
      </w:r>
      <w:r>
        <w:rPr>
          <w:rFonts w:ascii="Palatino" w:hAnsi="Palatino"/>
          <w:color w:val="000000"/>
          <w:sz w:val="20"/>
          <w:szCs w:val="20"/>
        </w:rPr>
        <w:t>)</w:t>
      </w:r>
    </w:p>
    <w:p w:rsidR="00B41D98" w:rsidRPr="001B6FAF" w:rsidRDefault="00B41D98" w:rsidP="00B41D98">
      <w:pPr>
        <w:tabs>
          <w:tab w:val="left" w:pos="360"/>
        </w:tabs>
        <w:ind w:left="360" w:firstLine="648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Create a complete checklist of test registration deadlines, fees, test dates, college application deadlines, and scholarship deadlines.</w:t>
      </w:r>
      <w:r w:rsidRPr="001B6FAF">
        <w:rPr>
          <w:rFonts w:ascii="Palatino" w:hAnsi="Palatino"/>
          <w:color w:val="000000"/>
          <w:sz w:val="20"/>
          <w:szCs w:val="20"/>
        </w:rPr>
        <w:tab/>
      </w:r>
    </w:p>
    <w:p w:rsidR="00B41D98" w:rsidRPr="001B6FAF" w:rsidRDefault="00B41D98" w:rsidP="00B41D98">
      <w:pPr>
        <w:tabs>
          <w:tab w:val="left" w:pos="360"/>
        </w:tabs>
        <w:ind w:left="360" w:firstLine="1440"/>
        <w:rPr>
          <w:rFonts w:ascii="Palatino" w:hAnsi="Palatino"/>
          <w:color w:val="000000"/>
          <w:sz w:val="20"/>
          <w:szCs w:val="20"/>
        </w:rPr>
      </w:pPr>
    </w:p>
    <w:p w:rsidR="00B41D98" w:rsidRPr="00EC1D61" w:rsidRDefault="00B41D98" w:rsidP="00B41D98">
      <w:pPr>
        <w:numPr>
          <w:ilvl w:val="0"/>
          <w:numId w:val="9"/>
        </w:numPr>
        <w:tabs>
          <w:tab w:val="clear" w:pos="720"/>
          <w:tab w:val="left" w:pos="360"/>
        </w:tabs>
        <w:ind w:left="360"/>
        <w:rPr>
          <w:rFonts w:ascii="Palatino" w:hAnsi="Palatino"/>
          <w:b/>
          <w:color w:val="000000"/>
          <w:sz w:val="20"/>
          <w:szCs w:val="20"/>
        </w:rPr>
      </w:pPr>
      <w:r w:rsidRPr="001B6FAF">
        <w:rPr>
          <w:rFonts w:ascii="Palatino" w:hAnsi="Palatino"/>
          <w:color w:val="000000"/>
          <w:sz w:val="20"/>
          <w:szCs w:val="20"/>
        </w:rPr>
        <w:t>Attend college fairs and college nights in the area</w:t>
      </w:r>
      <w:r>
        <w:rPr>
          <w:rFonts w:ascii="Palatino" w:hAnsi="Palatino"/>
          <w:color w:val="000000"/>
          <w:sz w:val="20"/>
          <w:szCs w:val="20"/>
        </w:rPr>
        <w:t>.</w:t>
      </w:r>
    </w:p>
    <w:p w:rsidR="00B41D98" w:rsidRPr="001B6FAF" w:rsidRDefault="00B41D98" w:rsidP="00B41D98">
      <w:pPr>
        <w:tabs>
          <w:tab w:val="left" w:pos="360"/>
        </w:tabs>
        <w:rPr>
          <w:rFonts w:ascii="Palatino" w:hAnsi="Palatino"/>
          <w:b/>
          <w:color w:val="000000"/>
          <w:sz w:val="20"/>
          <w:szCs w:val="20"/>
        </w:rPr>
      </w:pPr>
    </w:p>
    <w:p w:rsidR="00B41D98" w:rsidRPr="007A6E03" w:rsidRDefault="00B41D98" w:rsidP="00B41D98">
      <w:pPr>
        <w:numPr>
          <w:ilvl w:val="0"/>
          <w:numId w:val="9"/>
        </w:numPr>
        <w:tabs>
          <w:tab w:val="clear" w:pos="720"/>
          <w:tab w:val="left" w:pos="360"/>
        </w:tabs>
        <w:ind w:left="360"/>
        <w:rPr>
          <w:rFonts w:ascii="Palatino" w:hAnsi="Palatino"/>
          <w:b/>
          <w:color w:val="000000"/>
          <w:sz w:val="20"/>
          <w:szCs w:val="20"/>
        </w:rPr>
      </w:pPr>
      <w:r w:rsidRPr="001B6FAF">
        <w:rPr>
          <w:rFonts w:ascii="Palatino" w:hAnsi="Palatino"/>
          <w:color w:val="000000"/>
          <w:sz w:val="20"/>
          <w:szCs w:val="20"/>
        </w:rPr>
        <w:t xml:space="preserve">Register for the December SAT </w:t>
      </w:r>
      <w:r>
        <w:rPr>
          <w:rFonts w:ascii="Palatino" w:hAnsi="Palatino"/>
          <w:color w:val="000000"/>
          <w:sz w:val="20"/>
          <w:szCs w:val="20"/>
        </w:rPr>
        <w:t>(</w:t>
      </w:r>
      <w:r w:rsidRPr="001B6FAF">
        <w:rPr>
          <w:rFonts w:ascii="Palatino" w:hAnsi="Palatino"/>
          <w:color w:val="000000"/>
          <w:sz w:val="20"/>
          <w:szCs w:val="20"/>
        </w:rPr>
        <w:t>Subject</w:t>
      </w:r>
      <w:r>
        <w:rPr>
          <w:rFonts w:ascii="Palatino" w:hAnsi="Palatino"/>
          <w:color w:val="000000"/>
          <w:sz w:val="20"/>
          <w:szCs w:val="20"/>
        </w:rPr>
        <w:t>)</w:t>
      </w:r>
      <w:r w:rsidRPr="001B6FAF">
        <w:rPr>
          <w:rFonts w:ascii="Palatino" w:hAnsi="Palatino"/>
          <w:color w:val="000000"/>
          <w:sz w:val="20"/>
          <w:szCs w:val="20"/>
        </w:rPr>
        <w:t xml:space="preserve"> tests if the colleges to which you are applying require them. </w:t>
      </w:r>
      <w:r w:rsidRPr="001B6FAF">
        <w:rPr>
          <w:rFonts w:ascii="Palatino" w:hAnsi="Palatino"/>
          <w:color w:val="000000"/>
          <w:sz w:val="20"/>
          <w:szCs w:val="20"/>
        </w:rPr>
        <w:tab/>
      </w:r>
    </w:p>
    <w:p w:rsidR="00B41D98" w:rsidRPr="001B6FAF" w:rsidRDefault="00B41D98" w:rsidP="00B41D98">
      <w:pPr>
        <w:tabs>
          <w:tab w:val="left" w:pos="360"/>
        </w:tabs>
        <w:rPr>
          <w:rFonts w:ascii="Palatino" w:hAnsi="Palatino"/>
          <w:b/>
          <w:color w:val="000000"/>
          <w:sz w:val="20"/>
          <w:szCs w:val="20"/>
        </w:rPr>
      </w:pPr>
      <w:r w:rsidRPr="001B6FAF">
        <w:rPr>
          <w:rFonts w:ascii="Palatino" w:hAnsi="Palatino"/>
          <w:color w:val="000000"/>
          <w:sz w:val="20"/>
          <w:szCs w:val="20"/>
        </w:rPr>
        <w:tab/>
      </w:r>
    </w:p>
    <w:p w:rsidR="00B41D98" w:rsidRPr="00EC1D61" w:rsidRDefault="00B41D98" w:rsidP="00B41D98">
      <w:pPr>
        <w:numPr>
          <w:ilvl w:val="0"/>
          <w:numId w:val="9"/>
        </w:numPr>
        <w:tabs>
          <w:tab w:val="clear" w:pos="720"/>
          <w:tab w:val="left" w:pos="360"/>
        </w:tabs>
        <w:ind w:left="360"/>
        <w:rPr>
          <w:rFonts w:ascii="Palatino" w:hAnsi="Palatino"/>
          <w:b/>
          <w:i/>
          <w:color w:val="000000"/>
          <w:sz w:val="20"/>
          <w:szCs w:val="20"/>
        </w:rPr>
      </w:pPr>
      <w:r w:rsidRPr="001B6FAF">
        <w:rPr>
          <w:rFonts w:ascii="Palatino" w:hAnsi="Palatino"/>
          <w:color w:val="000000"/>
          <w:sz w:val="20"/>
          <w:szCs w:val="20"/>
        </w:rPr>
        <w:t xml:space="preserve">Give recommendation forms to teachers who will write a supportive letter recommending you as a capable student ready to do college work.  Be sure to give teachers </w:t>
      </w:r>
      <w:r w:rsidRPr="00EC1D61">
        <w:rPr>
          <w:rFonts w:ascii="Palatino" w:hAnsi="Palatino"/>
          <w:b/>
          <w:color w:val="000000"/>
          <w:sz w:val="20"/>
          <w:szCs w:val="20"/>
        </w:rPr>
        <w:t xml:space="preserve">addressed, stamped envelopes at least two weeks in advance of the deadline.  </w:t>
      </w:r>
      <w:r w:rsidRPr="00EC1D61">
        <w:rPr>
          <w:rFonts w:ascii="Palatino" w:hAnsi="Palatino"/>
          <w:b/>
          <w:i/>
          <w:color w:val="000000"/>
          <w:sz w:val="20"/>
          <w:szCs w:val="20"/>
        </w:rPr>
        <w:t>Procrastination on your part does not constitute an emergency on theirs!</w:t>
      </w:r>
    </w:p>
    <w:p w:rsidR="00B41D98" w:rsidRPr="001B6FAF" w:rsidRDefault="00B41D98" w:rsidP="00B41D98">
      <w:pPr>
        <w:tabs>
          <w:tab w:val="left" w:pos="360"/>
        </w:tabs>
        <w:ind w:left="360"/>
        <w:rPr>
          <w:rFonts w:ascii="Palatino" w:hAnsi="Palatino"/>
          <w:color w:val="000000"/>
          <w:sz w:val="20"/>
          <w:szCs w:val="20"/>
        </w:rPr>
      </w:pPr>
    </w:p>
    <w:p w:rsidR="00B41D98" w:rsidRPr="001B6FAF" w:rsidRDefault="00B41D98" w:rsidP="00B41D98">
      <w:pPr>
        <w:numPr>
          <w:ilvl w:val="0"/>
          <w:numId w:val="9"/>
        </w:numPr>
        <w:tabs>
          <w:tab w:val="clear" w:pos="720"/>
          <w:tab w:val="left" w:pos="360"/>
        </w:tabs>
        <w:ind w:left="360"/>
        <w:rPr>
          <w:rFonts w:ascii="Palatino" w:hAnsi="Palatino"/>
          <w:color w:val="000000"/>
          <w:sz w:val="20"/>
          <w:szCs w:val="20"/>
        </w:rPr>
      </w:pPr>
      <w:r w:rsidRPr="001B6FAF">
        <w:rPr>
          <w:rFonts w:ascii="Palatino" w:hAnsi="Palatino"/>
          <w:color w:val="000000"/>
          <w:sz w:val="20"/>
          <w:szCs w:val="20"/>
        </w:rPr>
        <w:t xml:space="preserve">Check </w:t>
      </w:r>
      <w:r w:rsidRPr="001B6FAF">
        <w:rPr>
          <w:rFonts w:ascii="Palatino" w:hAnsi="Palatino"/>
          <w:i/>
          <w:color w:val="000000"/>
          <w:sz w:val="20"/>
          <w:szCs w:val="20"/>
        </w:rPr>
        <w:t>The</w:t>
      </w:r>
      <w:r w:rsidRPr="001B6FAF">
        <w:rPr>
          <w:rFonts w:ascii="Palatino" w:hAnsi="Palatino"/>
          <w:color w:val="000000"/>
          <w:sz w:val="20"/>
          <w:szCs w:val="20"/>
        </w:rPr>
        <w:t xml:space="preserve"> </w:t>
      </w:r>
      <w:r w:rsidRPr="001B6FAF">
        <w:rPr>
          <w:rFonts w:ascii="Palatino" w:hAnsi="Palatino"/>
          <w:i/>
          <w:color w:val="000000"/>
          <w:sz w:val="20"/>
          <w:szCs w:val="20"/>
        </w:rPr>
        <w:t>Counseling Connection</w:t>
      </w:r>
      <w:r w:rsidRPr="001B6FAF">
        <w:rPr>
          <w:rFonts w:ascii="Palatino" w:hAnsi="Palatino"/>
          <w:color w:val="000000"/>
          <w:sz w:val="20"/>
          <w:szCs w:val="20"/>
        </w:rPr>
        <w:t xml:space="preserve"> bulletin </w:t>
      </w:r>
      <w:r>
        <w:rPr>
          <w:rFonts w:ascii="Palatino" w:hAnsi="Palatino"/>
          <w:color w:val="000000"/>
          <w:sz w:val="20"/>
          <w:szCs w:val="20"/>
        </w:rPr>
        <w:t xml:space="preserve">for an updated list of scholarships for which you may be </w:t>
      </w:r>
      <w:r w:rsidRPr="001B6FAF">
        <w:rPr>
          <w:rFonts w:ascii="Palatino" w:hAnsi="Palatino"/>
          <w:color w:val="000000"/>
          <w:sz w:val="20"/>
          <w:szCs w:val="20"/>
        </w:rPr>
        <w:t>eligible</w:t>
      </w:r>
      <w:r>
        <w:rPr>
          <w:rFonts w:ascii="Palatino" w:hAnsi="Palatino"/>
          <w:color w:val="000000"/>
          <w:sz w:val="20"/>
          <w:szCs w:val="20"/>
        </w:rPr>
        <w:t xml:space="preserve">.  </w:t>
      </w:r>
      <w:r w:rsidRPr="001B6FAF">
        <w:rPr>
          <w:rFonts w:ascii="Palatino" w:hAnsi="Palatino"/>
          <w:color w:val="000000"/>
          <w:sz w:val="20"/>
          <w:szCs w:val="20"/>
        </w:rPr>
        <w:t xml:space="preserve">Applications are available in the </w:t>
      </w:r>
      <w:smartTag w:uri="urn:schemas-microsoft-com:office:smarttags" w:element="place">
        <w:smartTag w:uri="urn:schemas-microsoft-com:office:smarttags" w:element="PlaceType">
          <w:r w:rsidRPr="001B6FAF">
            <w:rPr>
              <w:rFonts w:ascii="Palatino" w:hAnsi="Palatino"/>
              <w:color w:val="000000"/>
              <w:sz w:val="20"/>
              <w:szCs w:val="20"/>
            </w:rPr>
            <w:t>College &amp; Career</w:t>
          </w:r>
        </w:smartTag>
        <w:r w:rsidRPr="001B6FAF">
          <w:rPr>
            <w:rFonts w:ascii="Palatino" w:hAnsi="Palatino"/>
            <w:color w:val="000000"/>
            <w:sz w:val="20"/>
            <w:szCs w:val="20"/>
          </w:rPr>
          <w:t xml:space="preserve"> </w:t>
        </w:r>
        <w:smartTag w:uri="urn:schemas-microsoft-com:office:smarttags" w:element="PlaceType">
          <w:r w:rsidRPr="001B6FAF">
            <w:rPr>
              <w:rFonts w:ascii="Palatino" w:hAnsi="Palatino"/>
              <w:color w:val="000000"/>
              <w:sz w:val="20"/>
              <w:szCs w:val="20"/>
            </w:rPr>
            <w:t>Center</w:t>
          </w:r>
        </w:smartTag>
      </w:smartTag>
      <w:r w:rsidRPr="001B6FAF">
        <w:rPr>
          <w:rFonts w:ascii="Palatino" w:hAnsi="Palatino"/>
          <w:color w:val="000000"/>
          <w:sz w:val="20"/>
          <w:szCs w:val="20"/>
        </w:rPr>
        <w:t>.</w:t>
      </w:r>
    </w:p>
    <w:p w:rsidR="00B41D98" w:rsidRPr="001B6FAF" w:rsidRDefault="00B41D98" w:rsidP="00B41D98">
      <w:pPr>
        <w:tabs>
          <w:tab w:val="left" w:pos="360"/>
        </w:tabs>
        <w:ind w:left="360"/>
        <w:rPr>
          <w:rFonts w:ascii="Palatino" w:hAnsi="Palatino"/>
          <w:color w:val="000000"/>
          <w:sz w:val="20"/>
          <w:szCs w:val="20"/>
        </w:rPr>
      </w:pPr>
    </w:p>
    <w:p w:rsidR="00B41D98" w:rsidRDefault="00B41D98" w:rsidP="00B41D98">
      <w:pPr>
        <w:numPr>
          <w:ilvl w:val="0"/>
          <w:numId w:val="9"/>
        </w:numPr>
        <w:tabs>
          <w:tab w:val="clear" w:pos="720"/>
          <w:tab w:val="left" w:pos="360"/>
        </w:tabs>
        <w:ind w:left="360"/>
        <w:rPr>
          <w:rFonts w:ascii="Palatino" w:hAnsi="Palatino"/>
          <w:color w:val="000000"/>
          <w:sz w:val="22"/>
          <w:szCs w:val="20"/>
        </w:rPr>
      </w:pPr>
      <w:r w:rsidRPr="001B6FAF">
        <w:rPr>
          <w:rFonts w:ascii="Palatino" w:hAnsi="Palatino"/>
          <w:color w:val="000000"/>
          <w:sz w:val="20"/>
          <w:szCs w:val="20"/>
        </w:rPr>
        <w:t>Prepare an outline if essays are required for your college applications</w:t>
      </w:r>
      <w:r w:rsidRPr="001A474D">
        <w:rPr>
          <w:rFonts w:ascii="Palatino" w:hAnsi="Palatino"/>
          <w:color w:val="000000"/>
          <w:sz w:val="22"/>
          <w:szCs w:val="20"/>
        </w:rPr>
        <w:t>.</w:t>
      </w:r>
    </w:p>
    <w:p w:rsidR="00B41D98" w:rsidRDefault="00B41D98" w:rsidP="00B41D98">
      <w:pPr>
        <w:jc w:val="center"/>
        <w:rPr>
          <w:rFonts w:ascii="Palatino" w:hAnsi="Palatino"/>
          <w:b/>
          <w:shadow/>
          <w:color w:val="000000"/>
          <w:sz w:val="40"/>
          <w:szCs w:val="20"/>
        </w:rPr>
      </w:pPr>
    </w:p>
    <w:p w:rsidR="00B41D98" w:rsidRDefault="00B41D98" w:rsidP="00B41D98">
      <w:pPr>
        <w:jc w:val="center"/>
        <w:rPr>
          <w:rFonts w:ascii="Palatino" w:hAnsi="Palatino"/>
          <w:b/>
          <w:shadow/>
          <w:color w:val="000000"/>
          <w:sz w:val="40"/>
          <w:szCs w:val="20"/>
        </w:rPr>
      </w:pPr>
    </w:p>
    <w:p w:rsidR="00B41D98" w:rsidRDefault="00B41D98" w:rsidP="00B41D98">
      <w:pPr>
        <w:jc w:val="center"/>
        <w:rPr>
          <w:rFonts w:ascii="Palatino" w:hAnsi="Palatino"/>
          <w:b/>
          <w:shadow/>
          <w:color w:val="000000"/>
          <w:sz w:val="40"/>
          <w:szCs w:val="20"/>
        </w:rPr>
      </w:pPr>
    </w:p>
    <w:p w:rsidR="00B41D98" w:rsidRPr="001A474D" w:rsidRDefault="00B41D98" w:rsidP="00B41D98">
      <w:pPr>
        <w:rPr>
          <w:rFonts w:ascii="Palatino" w:hAnsi="Palatino"/>
          <w:b/>
          <w:color w:val="000000"/>
          <w:sz w:val="22"/>
          <w:szCs w:val="20"/>
        </w:rPr>
      </w:pPr>
      <w:r>
        <w:br w:type="page"/>
      </w:r>
      <w:r w:rsidRPr="001A474D">
        <w:rPr>
          <w:rFonts w:ascii="Palatino" w:hAnsi="Palatino"/>
          <w:b/>
          <w:color w:val="000000"/>
          <w:sz w:val="28"/>
          <w:szCs w:val="20"/>
        </w:rPr>
        <w:lastRenderedPageBreak/>
        <w:t>NOVEMBER</w:t>
      </w:r>
    </w:p>
    <w:p w:rsidR="00B41D98" w:rsidRPr="001A474D" w:rsidRDefault="007278B6" w:rsidP="00B41D98">
      <w:pPr>
        <w:numPr>
          <w:ilvl w:val="0"/>
          <w:numId w:val="10"/>
        </w:numPr>
        <w:tabs>
          <w:tab w:val="clear" w:pos="720"/>
          <w:tab w:val="num" w:pos="360"/>
        </w:tabs>
        <w:ind w:left="360"/>
        <w:rPr>
          <w:rFonts w:ascii="Palatino" w:hAnsi="Palatino"/>
          <w:color w:val="000000"/>
          <w:sz w:val="22"/>
          <w:szCs w:val="20"/>
        </w:rPr>
      </w:pPr>
      <w:r>
        <w:rPr>
          <w:noProof/>
          <w:szCs w:val="20"/>
        </w:rPr>
        <w:drawing>
          <wp:anchor distT="0" distB="0" distL="114300" distR="114300" simplePos="0" relativeHeight="251631104" behindDoc="0" locked="0" layoutInCell="1" allowOverlap="1">
            <wp:simplePos x="0" y="0"/>
            <wp:positionH relativeFrom="column">
              <wp:posOffset>4166235</wp:posOffset>
            </wp:positionH>
            <wp:positionV relativeFrom="paragraph">
              <wp:posOffset>-154305</wp:posOffset>
            </wp:positionV>
            <wp:extent cx="1143000" cy="804545"/>
            <wp:effectExtent l="0" t="0" r="0" b="0"/>
            <wp:wrapNone/>
            <wp:docPr id="33" name="Picture 33" descr="No Turkey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 Turkeys Here"/>
                    <pic:cNvPicPr>
                      <a:picLocks noChangeAspect="1" noChangeArrowheads="1"/>
                    </pic:cNvPicPr>
                  </pic:nvPicPr>
                  <pic:blipFill>
                    <a:blip r:embed="rId24" cstate="print"/>
                    <a:srcRect/>
                    <a:stretch>
                      <a:fillRect/>
                    </a:stretch>
                  </pic:blipFill>
                  <pic:spPr bwMode="auto">
                    <a:xfrm>
                      <a:off x="0" y="0"/>
                      <a:ext cx="1143000" cy="804545"/>
                    </a:xfrm>
                    <a:prstGeom prst="rect">
                      <a:avLst/>
                    </a:prstGeom>
                    <a:noFill/>
                    <a:ln w="9525">
                      <a:noFill/>
                      <a:miter lim="800000"/>
                      <a:headEnd/>
                      <a:tailEnd/>
                    </a:ln>
                  </pic:spPr>
                </pic:pic>
              </a:graphicData>
            </a:graphic>
          </wp:anchor>
        </w:drawing>
      </w:r>
      <w:r w:rsidR="00B41D98">
        <w:rPr>
          <w:szCs w:val="20"/>
          <w:lang w:val="en-US" w:eastAsia="en-US"/>
        </w:rPr>
        <w:t>Complete</w:t>
      </w:r>
      <w:r w:rsidR="00B41D98" w:rsidRPr="001A474D">
        <w:rPr>
          <w:rFonts w:ascii="Palatino" w:hAnsi="Palatino"/>
          <w:color w:val="000000"/>
          <w:sz w:val="22"/>
          <w:szCs w:val="20"/>
        </w:rPr>
        <w:t xml:space="preserve"> college applications before Thanksgiving vacation.</w:t>
      </w:r>
    </w:p>
    <w:p w:rsidR="00B41D98" w:rsidRPr="0098438C" w:rsidRDefault="00B41D98" w:rsidP="00B41D98">
      <w:pPr>
        <w:tabs>
          <w:tab w:val="num" w:pos="360"/>
        </w:tabs>
        <w:ind w:left="360"/>
        <w:rPr>
          <w:rFonts w:ascii="Palatino" w:hAnsi="Palatino"/>
          <w:color w:val="000000"/>
          <w:sz w:val="20"/>
          <w:szCs w:val="20"/>
        </w:rPr>
      </w:pPr>
    </w:p>
    <w:p w:rsidR="00B41D98" w:rsidRPr="001A474D" w:rsidRDefault="00B41D98" w:rsidP="00B41D98">
      <w:pPr>
        <w:numPr>
          <w:ilvl w:val="0"/>
          <w:numId w:val="10"/>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Ask a teacher to proofread and critique your college essays.</w:t>
      </w:r>
    </w:p>
    <w:p w:rsidR="00B41D98" w:rsidRPr="0098438C" w:rsidRDefault="00B41D98" w:rsidP="00B41D98">
      <w:pPr>
        <w:tabs>
          <w:tab w:val="num" w:pos="360"/>
        </w:tabs>
        <w:ind w:left="360"/>
        <w:rPr>
          <w:rFonts w:ascii="Palatino" w:hAnsi="Palatino"/>
          <w:color w:val="000000"/>
          <w:sz w:val="20"/>
          <w:szCs w:val="20"/>
        </w:rPr>
      </w:pPr>
    </w:p>
    <w:p w:rsidR="00B41D98" w:rsidRPr="001A474D" w:rsidRDefault="00B41D98" w:rsidP="00B41D98">
      <w:pPr>
        <w:numPr>
          <w:ilvl w:val="0"/>
          <w:numId w:val="10"/>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Submit your applications to the </w:t>
      </w:r>
      <w:smartTag w:uri="urn:schemas-microsoft-com:office:smarttags" w:element="place">
        <w:smartTag w:uri="urn:schemas-microsoft-com:office:smarttags" w:element="PlaceName">
          <w:r w:rsidRPr="001A474D">
            <w:rPr>
              <w:rFonts w:ascii="Palatino" w:hAnsi="Palatino"/>
              <w:color w:val="000000"/>
              <w:sz w:val="22"/>
              <w:szCs w:val="20"/>
            </w:rPr>
            <w:t>Counseling</w:t>
          </w:r>
        </w:smartTag>
        <w:r w:rsidRPr="001A474D">
          <w:rPr>
            <w:rFonts w:ascii="Palatino" w:hAnsi="Palatino"/>
            <w:color w:val="000000"/>
            <w:sz w:val="22"/>
            <w:szCs w:val="20"/>
          </w:rPr>
          <w:t xml:space="preserve"> </w:t>
        </w:r>
        <w:smartTag w:uri="urn:schemas-microsoft-com:office:smarttags" w:element="PlaceType">
          <w:r w:rsidRPr="001A474D">
            <w:rPr>
              <w:rFonts w:ascii="Palatino" w:hAnsi="Palatino"/>
              <w:color w:val="000000"/>
              <w:sz w:val="22"/>
              <w:szCs w:val="20"/>
            </w:rPr>
            <w:t>Center</w:t>
          </w:r>
        </w:smartTag>
      </w:smartTag>
      <w:r w:rsidRPr="001A474D">
        <w:rPr>
          <w:rFonts w:ascii="Palatino" w:hAnsi="Palatino"/>
          <w:color w:val="000000"/>
          <w:sz w:val="22"/>
          <w:szCs w:val="20"/>
        </w:rPr>
        <w:t xml:space="preserve"> at least 10 </w:t>
      </w:r>
      <w:r w:rsidRPr="00EC1D61">
        <w:rPr>
          <w:rFonts w:ascii="Palatino" w:hAnsi="Palatino"/>
          <w:b/>
          <w:color w:val="000000"/>
          <w:sz w:val="22"/>
          <w:szCs w:val="20"/>
        </w:rPr>
        <w:t>school days</w:t>
      </w:r>
      <w:r w:rsidRPr="001A474D">
        <w:rPr>
          <w:rFonts w:ascii="Palatino" w:hAnsi="Palatino"/>
          <w:color w:val="000000"/>
          <w:sz w:val="22"/>
          <w:szCs w:val="20"/>
        </w:rPr>
        <w:t xml:space="preserve"> in advance of the college application deadline.</w:t>
      </w:r>
    </w:p>
    <w:p w:rsidR="00B41D98" w:rsidRPr="0098438C" w:rsidRDefault="00B41D98" w:rsidP="00B41D98">
      <w:pPr>
        <w:tabs>
          <w:tab w:val="num" w:pos="360"/>
        </w:tabs>
        <w:ind w:left="360"/>
        <w:rPr>
          <w:rFonts w:ascii="Palatino" w:hAnsi="Palatino"/>
          <w:color w:val="000000"/>
          <w:sz w:val="20"/>
          <w:szCs w:val="20"/>
        </w:rPr>
      </w:pPr>
    </w:p>
    <w:p w:rsidR="00B41D98" w:rsidRPr="001A474D" w:rsidRDefault="00B41D98" w:rsidP="00B41D98">
      <w:pPr>
        <w:numPr>
          <w:ilvl w:val="0"/>
          <w:numId w:val="10"/>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Investigate sources of </w:t>
      </w:r>
      <w:r>
        <w:rPr>
          <w:rFonts w:ascii="Palatino" w:hAnsi="Palatino"/>
          <w:color w:val="000000"/>
          <w:sz w:val="22"/>
          <w:szCs w:val="20"/>
        </w:rPr>
        <w:t>F</w:t>
      </w:r>
      <w:r w:rsidRPr="001A474D">
        <w:rPr>
          <w:rFonts w:ascii="Palatino" w:hAnsi="Palatino"/>
          <w:color w:val="000000"/>
          <w:sz w:val="22"/>
          <w:szCs w:val="20"/>
        </w:rPr>
        <w:t xml:space="preserve">inancial </w:t>
      </w:r>
      <w:r>
        <w:rPr>
          <w:rFonts w:ascii="Palatino" w:hAnsi="Palatino"/>
          <w:color w:val="000000"/>
          <w:sz w:val="22"/>
          <w:szCs w:val="20"/>
        </w:rPr>
        <w:t>A</w:t>
      </w:r>
      <w:r w:rsidRPr="001A474D">
        <w:rPr>
          <w:rFonts w:ascii="Palatino" w:hAnsi="Palatino"/>
          <w:color w:val="000000"/>
          <w:sz w:val="22"/>
          <w:szCs w:val="20"/>
        </w:rPr>
        <w:t xml:space="preserve">id:  </w:t>
      </w:r>
      <w:smartTag w:uri="urn:schemas-microsoft-com:office:smarttags" w:element="place">
        <w:smartTag w:uri="urn:schemas-microsoft-com:office:smarttags" w:element="PlaceType">
          <w:r w:rsidRPr="001A474D">
            <w:rPr>
              <w:rFonts w:ascii="Palatino" w:hAnsi="Palatino"/>
              <w:color w:val="000000"/>
              <w:sz w:val="22"/>
              <w:szCs w:val="20"/>
            </w:rPr>
            <w:t>College &amp; Career</w:t>
          </w:r>
        </w:smartTag>
        <w:r w:rsidRPr="001A474D">
          <w:rPr>
            <w:rFonts w:ascii="Palatino" w:hAnsi="Palatino"/>
            <w:color w:val="000000"/>
            <w:sz w:val="22"/>
            <w:szCs w:val="20"/>
          </w:rPr>
          <w:t xml:space="preserve"> </w:t>
        </w:r>
        <w:smartTag w:uri="urn:schemas-microsoft-com:office:smarttags" w:element="PlaceType">
          <w:r w:rsidRPr="001A474D">
            <w:rPr>
              <w:rFonts w:ascii="Palatino" w:hAnsi="Palatino"/>
              <w:color w:val="000000"/>
              <w:sz w:val="22"/>
              <w:szCs w:val="20"/>
            </w:rPr>
            <w:t>Center</w:t>
          </w:r>
        </w:smartTag>
      </w:smartTag>
      <w:r w:rsidRPr="001A474D">
        <w:rPr>
          <w:rFonts w:ascii="Palatino" w:hAnsi="Palatino"/>
          <w:color w:val="000000"/>
          <w:sz w:val="22"/>
          <w:szCs w:val="20"/>
        </w:rPr>
        <w:t xml:space="preserve">, </w:t>
      </w:r>
      <w:r w:rsidRPr="001A474D">
        <w:rPr>
          <w:rFonts w:ascii="Palatino" w:hAnsi="Palatino"/>
          <w:i/>
          <w:color w:val="000000"/>
          <w:sz w:val="22"/>
          <w:szCs w:val="20"/>
        </w:rPr>
        <w:t>The</w:t>
      </w:r>
      <w:r w:rsidRPr="001A474D">
        <w:rPr>
          <w:rFonts w:ascii="Palatino" w:hAnsi="Palatino"/>
          <w:color w:val="000000"/>
          <w:sz w:val="22"/>
          <w:szCs w:val="20"/>
        </w:rPr>
        <w:t xml:space="preserve"> </w:t>
      </w:r>
      <w:r w:rsidRPr="001A474D">
        <w:rPr>
          <w:rFonts w:ascii="Palatino" w:hAnsi="Palatino"/>
          <w:i/>
          <w:color w:val="000000"/>
          <w:sz w:val="22"/>
          <w:szCs w:val="20"/>
        </w:rPr>
        <w:t>Counseling</w:t>
      </w:r>
      <w:r w:rsidRPr="001A474D">
        <w:rPr>
          <w:rFonts w:ascii="Palatino" w:hAnsi="Palatino"/>
          <w:color w:val="000000"/>
          <w:sz w:val="22"/>
          <w:szCs w:val="20"/>
        </w:rPr>
        <w:t xml:space="preserve"> </w:t>
      </w:r>
      <w:r w:rsidRPr="001A474D">
        <w:rPr>
          <w:rFonts w:ascii="Palatino" w:hAnsi="Palatino"/>
          <w:i/>
          <w:color w:val="000000"/>
          <w:sz w:val="22"/>
          <w:szCs w:val="20"/>
        </w:rPr>
        <w:t>Connection</w:t>
      </w:r>
      <w:r>
        <w:rPr>
          <w:rFonts w:ascii="Palatino" w:hAnsi="Palatino"/>
          <w:color w:val="000000"/>
          <w:sz w:val="22"/>
          <w:szCs w:val="20"/>
        </w:rPr>
        <w:t xml:space="preserve">, </w:t>
      </w:r>
      <w:r w:rsidRPr="001A474D">
        <w:rPr>
          <w:rFonts w:ascii="Palatino" w:hAnsi="Palatino"/>
          <w:color w:val="000000"/>
          <w:sz w:val="22"/>
          <w:szCs w:val="20"/>
        </w:rPr>
        <w:t>t</w:t>
      </w:r>
      <w:r w:rsidR="009E3AF4">
        <w:rPr>
          <w:rFonts w:ascii="Palatino" w:hAnsi="Palatino"/>
          <w:color w:val="000000"/>
          <w:sz w:val="22"/>
          <w:szCs w:val="20"/>
        </w:rPr>
        <w:t>he intended school, and W</w:t>
      </w:r>
      <w:r>
        <w:rPr>
          <w:rFonts w:ascii="Palatino" w:hAnsi="Palatino"/>
          <w:color w:val="000000"/>
          <w:sz w:val="22"/>
          <w:szCs w:val="20"/>
        </w:rPr>
        <w:t>eb</w:t>
      </w:r>
      <w:r w:rsidR="009E3AF4">
        <w:rPr>
          <w:rFonts w:ascii="Palatino" w:hAnsi="Palatino"/>
          <w:color w:val="000000"/>
          <w:sz w:val="22"/>
          <w:szCs w:val="20"/>
        </w:rPr>
        <w:t xml:space="preserve"> </w:t>
      </w:r>
      <w:r>
        <w:rPr>
          <w:rFonts w:ascii="Palatino" w:hAnsi="Palatino"/>
          <w:color w:val="000000"/>
          <w:sz w:val="22"/>
          <w:szCs w:val="20"/>
        </w:rPr>
        <w:t>sites.</w:t>
      </w:r>
    </w:p>
    <w:p w:rsidR="00B41D98" w:rsidRPr="0098438C" w:rsidRDefault="00B41D98" w:rsidP="00B41D98">
      <w:pPr>
        <w:tabs>
          <w:tab w:val="num" w:pos="360"/>
        </w:tabs>
        <w:ind w:left="360"/>
        <w:rPr>
          <w:rFonts w:ascii="Palatino" w:hAnsi="Palatino"/>
          <w:color w:val="000000"/>
          <w:sz w:val="20"/>
          <w:szCs w:val="20"/>
        </w:rPr>
      </w:pPr>
    </w:p>
    <w:p w:rsidR="00B41D98" w:rsidRDefault="00B41D98" w:rsidP="00B41D98">
      <w:pPr>
        <w:numPr>
          <w:ilvl w:val="0"/>
          <w:numId w:val="10"/>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Take the SAT </w:t>
      </w:r>
      <w:r>
        <w:rPr>
          <w:rFonts w:ascii="Palatino" w:hAnsi="Palatino"/>
          <w:color w:val="000000"/>
          <w:sz w:val="22"/>
          <w:szCs w:val="20"/>
        </w:rPr>
        <w:t>Reasoning test</w:t>
      </w:r>
      <w:r w:rsidRPr="001A474D">
        <w:rPr>
          <w:rFonts w:ascii="Palatino" w:hAnsi="Palatino"/>
          <w:color w:val="000000"/>
          <w:sz w:val="22"/>
          <w:szCs w:val="20"/>
        </w:rPr>
        <w:t xml:space="preserve"> and/or ACT for the last time.  Make arrangements to have your test scores sent to the colleges to which you are applying.</w:t>
      </w:r>
    </w:p>
    <w:p w:rsidR="00B41D98" w:rsidRDefault="00B41D98" w:rsidP="00B41D98">
      <w:pPr>
        <w:rPr>
          <w:rFonts w:ascii="Palatino" w:hAnsi="Palatino"/>
          <w:color w:val="000000"/>
          <w:sz w:val="22"/>
          <w:szCs w:val="20"/>
        </w:rPr>
      </w:pPr>
    </w:p>
    <w:p w:rsidR="00B41D98" w:rsidRDefault="00B41D98" w:rsidP="00B41D98">
      <w:pPr>
        <w:numPr>
          <w:ilvl w:val="0"/>
          <w:numId w:val="10"/>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If colleges that you are applying to have a January 1 application deadline, get your application material</w:t>
      </w:r>
      <w:r>
        <w:rPr>
          <w:rFonts w:ascii="Palatino" w:hAnsi="Palatino"/>
          <w:color w:val="000000"/>
          <w:sz w:val="22"/>
          <w:szCs w:val="20"/>
        </w:rPr>
        <w:t>s</w:t>
      </w:r>
      <w:r w:rsidRPr="001A474D">
        <w:rPr>
          <w:rFonts w:ascii="Palatino" w:hAnsi="Palatino"/>
          <w:color w:val="000000"/>
          <w:sz w:val="22"/>
          <w:szCs w:val="20"/>
        </w:rPr>
        <w:t xml:space="preserve"> submitted to the </w:t>
      </w:r>
      <w:smartTag w:uri="urn:schemas-microsoft-com:office:smarttags" w:element="place">
        <w:smartTag w:uri="urn:schemas-microsoft-com:office:smarttags" w:element="PlaceName">
          <w:r w:rsidRPr="001A474D">
            <w:rPr>
              <w:rFonts w:ascii="Palatino" w:hAnsi="Palatino"/>
              <w:color w:val="000000"/>
              <w:sz w:val="22"/>
              <w:szCs w:val="20"/>
            </w:rPr>
            <w:t>Counseling</w:t>
          </w:r>
        </w:smartTag>
        <w:r>
          <w:rPr>
            <w:rFonts w:ascii="Palatino" w:hAnsi="Palatino"/>
            <w:color w:val="000000"/>
            <w:sz w:val="22"/>
            <w:szCs w:val="20"/>
          </w:rPr>
          <w:t xml:space="preserve"> </w:t>
        </w:r>
        <w:smartTag w:uri="urn:schemas-microsoft-com:office:smarttags" w:element="PlaceType">
          <w:r>
            <w:rPr>
              <w:rFonts w:ascii="Palatino" w:hAnsi="Palatino"/>
              <w:color w:val="000000"/>
              <w:sz w:val="22"/>
              <w:szCs w:val="20"/>
            </w:rPr>
            <w:t>Center</w:t>
          </w:r>
        </w:smartTag>
      </w:smartTag>
      <w:r>
        <w:rPr>
          <w:rFonts w:ascii="Palatino" w:hAnsi="Palatino"/>
          <w:color w:val="000000"/>
          <w:sz w:val="22"/>
          <w:szCs w:val="20"/>
        </w:rPr>
        <w:t xml:space="preserve"> no later than December 8, 2010</w:t>
      </w:r>
      <w:r w:rsidRPr="001A474D">
        <w:rPr>
          <w:rFonts w:ascii="Palatino" w:hAnsi="Palatino"/>
          <w:color w:val="000000"/>
          <w:sz w:val="22"/>
          <w:szCs w:val="20"/>
        </w:rPr>
        <w:t>.</w:t>
      </w:r>
    </w:p>
    <w:p w:rsidR="00B41D98" w:rsidRDefault="00B41D98" w:rsidP="00B41D98">
      <w:pPr>
        <w:rPr>
          <w:rFonts w:ascii="Palatino" w:hAnsi="Palatino"/>
          <w:color w:val="000000"/>
          <w:sz w:val="22"/>
          <w:szCs w:val="20"/>
        </w:rPr>
      </w:pPr>
    </w:p>
    <w:p w:rsidR="00B41D98" w:rsidRPr="001A474D" w:rsidRDefault="007278B6" w:rsidP="00B41D98">
      <w:pPr>
        <w:numPr>
          <w:ilvl w:val="0"/>
          <w:numId w:val="10"/>
        </w:numPr>
        <w:tabs>
          <w:tab w:val="clear" w:pos="720"/>
          <w:tab w:val="num" w:pos="360"/>
        </w:tabs>
        <w:ind w:left="360"/>
        <w:rPr>
          <w:rFonts w:ascii="Palatino" w:hAnsi="Palatino"/>
          <w:color w:val="000000"/>
          <w:sz w:val="22"/>
          <w:szCs w:val="20"/>
        </w:rPr>
      </w:pPr>
      <w:r>
        <w:rPr>
          <w:noProof/>
          <w:szCs w:val="20"/>
        </w:rPr>
        <w:drawing>
          <wp:anchor distT="0" distB="0" distL="114300" distR="114300" simplePos="0" relativeHeight="251635200" behindDoc="0" locked="0" layoutInCell="1" allowOverlap="1">
            <wp:simplePos x="0" y="0"/>
            <wp:positionH relativeFrom="column">
              <wp:posOffset>5880735</wp:posOffset>
            </wp:positionH>
            <wp:positionV relativeFrom="paragraph">
              <wp:posOffset>288925</wp:posOffset>
            </wp:positionV>
            <wp:extent cx="613410" cy="68580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613410" cy="685800"/>
                    </a:xfrm>
                    <a:prstGeom prst="rect">
                      <a:avLst/>
                    </a:prstGeom>
                    <a:noFill/>
                    <a:ln w="9525">
                      <a:noFill/>
                      <a:miter lim="800000"/>
                      <a:headEnd/>
                      <a:tailEnd/>
                    </a:ln>
                  </pic:spPr>
                </pic:pic>
              </a:graphicData>
            </a:graphic>
          </wp:anchor>
        </w:drawing>
      </w:r>
      <w:r w:rsidR="00B41D98">
        <w:rPr>
          <w:rFonts w:ascii="Palatino" w:hAnsi="Palatino"/>
          <w:color w:val="000000"/>
          <w:sz w:val="22"/>
          <w:szCs w:val="20"/>
        </w:rPr>
        <w:t xml:space="preserve">Visit </w:t>
      </w:r>
      <w:r w:rsidR="00B41D98" w:rsidRPr="000157E3">
        <w:rPr>
          <w:rFonts w:ascii="Palatino" w:hAnsi="Palatino"/>
          <w:color w:val="000000"/>
          <w:sz w:val="22"/>
          <w:szCs w:val="20"/>
        </w:rPr>
        <w:t>www.FAFSA.ed.gov</w:t>
      </w:r>
      <w:r w:rsidR="00B41D98">
        <w:rPr>
          <w:rFonts w:ascii="Palatino" w:hAnsi="Palatino"/>
          <w:color w:val="000000"/>
          <w:sz w:val="22"/>
          <w:szCs w:val="20"/>
        </w:rPr>
        <w:t xml:space="preserve"> and register for a FAFSA</w:t>
      </w:r>
      <w:r w:rsidR="00981AF2">
        <w:rPr>
          <w:rFonts w:ascii="Palatino" w:hAnsi="Palatino"/>
          <w:color w:val="000000"/>
          <w:sz w:val="22"/>
          <w:szCs w:val="20"/>
        </w:rPr>
        <w:t xml:space="preserve"> </w:t>
      </w:r>
      <w:r w:rsidR="00B41D98" w:rsidRPr="001A474D">
        <w:rPr>
          <w:rFonts w:ascii="Palatino" w:hAnsi="Palatino"/>
          <w:color w:val="000000"/>
          <w:sz w:val="22"/>
          <w:szCs w:val="20"/>
        </w:rPr>
        <w:t>(Free Application for Federal Student Aid)</w:t>
      </w:r>
      <w:r w:rsidR="00B41D98">
        <w:rPr>
          <w:rFonts w:ascii="Palatino" w:hAnsi="Palatino"/>
          <w:color w:val="000000"/>
          <w:sz w:val="22"/>
          <w:szCs w:val="20"/>
        </w:rPr>
        <w:t xml:space="preserve"> PIN.  Your FAFSA application needs to be submitted ASAP after January 1, 2011.</w:t>
      </w:r>
    </w:p>
    <w:p w:rsidR="00B41D98" w:rsidRPr="0098438C" w:rsidRDefault="00B41D98" w:rsidP="00B41D98">
      <w:pPr>
        <w:rPr>
          <w:rFonts w:ascii="Palatino" w:hAnsi="Palatino"/>
          <w:b/>
          <w:color w:val="000000"/>
          <w:sz w:val="20"/>
          <w:szCs w:val="20"/>
        </w:rPr>
      </w:pPr>
    </w:p>
    <w:p w:rsidR="00B41D98" w:rsidRDefault="00B41D98" w:rsidP="00B41D98">
      <w:pPr>
        <w:rPr>
          <w:rFonts w:ascii="Palatino" w:hAnsi="Palatino"/>
          <w:b/>
          <w:color w:val="000000"/>
          <w:sz w:val="28"/>
          <w:szCs w:val="20"/>
        </w:rPr>
      </w:pPr>
    </w:p>
    <w:p w:rsidR="00B41D98" w:rsidRPr="001A474D" w:rsidRDefault="00B41D98" w:rsidP="00B41D98">
      <w:pPr>
        <w:rPr>
          <w:rFonts w:ascii="Palatino" w:hAnsi="Palatino"/>
          <w:b/>
          <w:color w:val="000000"/>
          <w:sz w:val="28"/>
          <w:szCs w:val="20"/>
        </w:rPr>
      </w:pPr>
      <w:r w:rsidRPr="001A474D">
        <w:rPr>
          <w:rFonts w:ascii="Palatino" w:hAnsi="Palatino"/>
          <w:b/>
          <w:color w:val="000000"/>
          <w:sz w:val="28"/>
          <w:szCs w:val="20"/>
        </w:rPr>
        <w:t>DECEMBER</w:t>
      </w:r>
    </w:p>
    <w:p w:rsidR="00B41D98" w:rsidRPr="001A474D" w:rsidRDefault="00B41D98" w:rsidP="00B41D98">
      <w:pPr>
        <w:numPr>
          <w:ilvl w:val="0"/>
          <w:numId w:val="11"/>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Attend Financial Aid Night sponsored by the </w:t>
      </w:r>
      <w:smartTag w:uri="urn:schemas-microsoft-com:office:smarttags" w:element="place">
        <w:smartTag w:uri="urn:schemas-microsoft-com:office:smarttags" w:element="PlaceName">
          <w:r w:rsidRPr="001A474D">
            <w:rPr>
              <w:rFonts w:ascii="Palatino" w:hAnsi="Palatino"/>
              <w:color w:val="000000"/>
              <w:sz w:val="22"/>
              <w:szCs w:val="20"/>
            </w:rPr>
            <w:t>RHSHS</w:t>
          </w:r>
        </w:smartTag>
        <w:r w:rsidRPr="001A474D">
          <w:rPr>
            <w:rFonts w:ascii="Palatino" w:hAnsi="Palatino"/>
            <w:color w:val="000000"/>
            <w:sz w:val="22"/>
            <w:szCs w:val="20"/>
          </w:rPr>
          <w:t xml:space="preserve"> </w:t>
        </w:r>
        <w:smartTag w:uri="urn:schemas-microsoft-com:office:smarttags" w:element="PlaceName">
          <w:r w:rsidRPr="001A474D">
            <w:rPr>
              <w:rFonts w:ascii="Palatino" w:hAnsi="Palatino"/>
              <w:color w:val="000000"/>
              <w:sz w:val="22"/>
              <w:szCs w:val="20"/>
            </w:rPr>
            <w:t>Counseling</w:t>
          </w:r>
        </w:smartTag>
        <w:r w:rsidRPr="001A474D">
          <w:rPr>
            <w:rFonts w:ascii="Palatino" w:hAnsi="Palatino"/>
            <w:color w:val="000000"/>
            <w:sz w:val="22"/>
            <w:szCs w:val="20"/>
          </w:rPr>
          <w:t xml:space="preserve"> </w:t>
        </w:r>
        <w:smartTag w:uri="urn:schemas-microsoft-com:office:smarttags" w:element="PlaceType">
          <w:r w:rsidRPr="001A474D">
            <w:rPr>
              <w:rFonts w:ascii="Palatino" w:hAnsi="Palatino"/>
              <w:color w:val="000000"/>
              <w:sz w:val="22"/>
              <w:szCs w:val="20"/>
            </w:rPr>
            <w:t>Center</w:t>
          </w:r>
        </w:smartTag>
      </w:smartTag>
      <w:r w:rsidRPr="001A474D">
        <w:rPr>
          <w:rFonts w:ascii="Palatino" w:hAnsi="Palatino"/>
          <w:color w:val="000000"/>
          <w:sz w:val="22"/>
          <w:szCs w:val="20"/>
        </w:rPr>
        <w:t xml:space="preserve"> early this month.</w:t>
      </w:r>
    </w:p>
    <w:p w:rsidR="00B41D98" w:rsidRPr="0098438C" w:rsidRDefault="00B41D98" w:rsidP="00B41D98">
      <w:pPr>
        <w:tabs>
          <w:tab w:val="num" w:pos="360"/>
        </w:tabs>
        <w:ind w:left="360"/>
        <w:rPr>
          <w:rFonts w:ascii="Palatino" w:hAnsi="Palatino"/>
          <w:color w:val="000000"/>
          <w:sz w:val="20"/>
          <w:szCs w:val="20"/>
        </w:rPr>
      </w:pPr>
    </w:p>
    <w:p w:rsidR="00B41D98" w:rsidRPr="001A474D" w:rsidRDefault="00B41D98" w:rsidP="00B41D98">
      <w:pPr>
        <w:numPr>
          <w:ilvl w:val="0"/>
          <w:numId w:val="11"/>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Remind teachers that recommendations are due soon.</w:t>
      </w:r>
    </w:p>
    <w:p w:rsidR="00B41D98" w:rsidRPr="0098438C" w:rsidRDefault="00B41D98" w:rsidP="00B41D98">
      <w:pPr>
        <w:tabs>
          <w:tab w:val="num" w:pos="360"/>
        </w:tabs>
        <w:ind w:left="360"/>
        <w:rPr>
          <w:rFonts w:ascii="Palatino" w:hAnsi="Palatino"/>
          <w:color w:val="000000"/>
          <w:sz w:val="20"/>
          <w:szCs w:val="20"/>
        </w:rPr>
      </w:pPr>
    </w:p>
    <w:p w:rsidR="00B41D98" w:rsidRPr="001A474D" w:rsidRDefault="00B41D98" w:rsidP="00B41D98">
      <w:pPr>
        <w:numPr>
          <w:ilvl w:val="0"/>
          <w:numId w:val="11"/>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Some colleges (mostly private schools) require a second form, the </w:t>
      </w:r>
      <w:r>
        <w:rPr>
          <w:rFonts w:ascii="Palatino" w:hAnsi="Palatino"/>
          <w:color w:val="000000"/>
          <w:sz w:val="22"/>
          <w:szCs w:val="20"/>
        </w:rPr>
        <w:t xml:space="preserve">CSS </w:t>
      </w:r>
      <w:r w:rsidRPr="001A474D">
        <w:rPr>
          <w:rFonts w:ascii="Palatino" w:hAnsi="Palatino"/>
          <w:color w:val="000000"/>
          <w:sz w:val="22"/>
          <w:szCs w:val="20"/>
        </w:rPr>
        <w:t>PROFILE</w:t>
      </w:r>
      <w:r>
        <w:rPr>
          <w:rFonts w:ascii="Palatino" w:hAnsi="Palatino"/>
          <w:color w:val="000000"/>
          <w:sz w:val="22"/>
          <w:szCs w:val="20"/>
        </w:rPr>
        <w:t xml:space="preserve"> (an additional financial aid document)</w:t>
      </w:r>
      <w:r w:rsidRPr="001A474D">
        <w:rPr>
          <w:rFonts w:ascii="Palatino" w:hAnsi="Palatino"/>
          <w:color w:val="000000"/>
          <w:sz w:val="22"/>
          <w:szCs w:val="20"/>
        </w:rPr>
        <w:t>.  Check the colleges for their deadline dates.  There is a registration fee of $5 plus an $18 charge per college.</w:t>
      </w:r>
    </w:p>
    <w:p w:rsidR="00B41D98" w:rsidRPr="001A474D" w:rsidRDefault="00B41D98" w:rsidP="00B41D98">
      <w:pPr>
        <w:rPr>
          <w:rFonts w:ascii="Palatino" w:hAnsi="Palatino"/>
          <w:b/>
          <w:color w:val="000000"/>
          <w:sz w:val="20"/>
          <w:szCs w:val="20"/>
        </w:rPr>
      </w:pPr>
      <w:r w:rsidRPr="001A474D">
        <w:rPr>
          <w:rFonts w:ascii="Palatino" w:hAnsi="Palatino"/>
          <w:color w:val="000000"/>
          <w:szCs w:val="20"/>
        </w:rPr>
        <w:tab/>
      </w:r>
      <w:r w:rsidRPr="001A474D">
        <w:rPr>
          <w:rFonts w:ascii="Palatino" w:hAnsi="Palatino"/>
          <w:color w:val="000000"/>
          <w:szCs w:val="20"/>
        </w:rPr>
        <w:tab/>
      </w:r>
      <w:r w:rsidRPr="001A474D">
        <w:rPr>
          <w:rFonts w:ascii="Palatino" w:hAnsi="Palatino"/>
          <w:color w:val="000000"/>
          <w:szCs w:val="20"/>
        </w:rPr>
        <w:tab/>
      </w:r>
      <w:r w:rsidRPr="001A474D">
        <w:rPr>
          <w:rFonts w:ascii="Palatino" w:hAnsi="Palatino"/>
          <w:color w:val="000000"/>
          <w:szCs w:val="20"/>
        </w:rPr>
        <w:tab/>
      </w:r>
      <w:r w:rsidRPr="001A474D">
        <w:rPr>
          <w:rFonts w:ascii="Palatino" w:hAnsi="Palatino"/>
          <w:color w:val="000000"/>
          <w:szCs w:val="20"/>
        </w:rPr>
        <w:tab/>
      </w:r>
      <w:r w:rsidRPr="001A474D">
        <w:rPr>
          <w:rFonts w:ascii="Palatino" w:hAnsi="Palatino"/>
          <w:color w:val="000000"/>
          <w:szCs w:val="20"/>
        </w:rPr>
        <w:tab/>
      </w:r>
      <w:r w:rsidRPr="001A474D">
        <w:rPr>
          <w:rFonts w:ascii="Palatino" w:hAnsi="Palatino"/>
          <w:color w:val="000000"/>
          <w:szCs w:val="20"/>
        </w:rPr>
        <w:tab/>
      </w:r>
      <w:r w:rsidRPr="001A474D">
        <w:rPr>
          <w:rFonts w:ascii="Palatino" w:hAnsi="Palatino"/>
          <w:b/>
          <w:color w:val="000000"/>
          <w:sz w:val="20"/>
          <w:szCs w:val="20"/>
        </w:rPr>
        <w:tab/>
      </w:r>
    </w:p>
    <w:p w:rsidR="00B41D98" w:rsidRPr="0098438C" w:rsidRDefault="00B41D98" w:rsidP="00B41D98">
      <w:pPr>
        <w:rPr>
          <w:rFonts w:ascii="Palatino" w:hAnsi="Palatino"/>
          <w:color w:val="000000"/>
          <w:sz w:val="28"/>
          <w:szCs w:val="28"/>
        </w:rPr>
      </w:pPr>
      <w:r w:rsidRPr="0098438C">
        <w:rPr>
          <w:rFonts w:ascii="Palatino" w:hAnsi="Palatino"/>
          <w:b/>
          <w:color w:val="000000"/>
          <w:sz w:val="28"/>
          <w:szCs w:val="28"/>
        </w:rPr>
        <w:t>JANUARY</w:t>
      </w:r>
    </w:p>
    <w:p w:rsidR="00B41D98" w:rsidRPr="001A474D" w:rsidRDefault="007278B6" w:rsidP="00B41D98">
      <w:pPr>
        <w:numPr>
          <w:ilvl w:val="0"/>
          <w:numId w:val="12"/>
        </w:numPr>
        <w:tabs>
          <w:tab w:val="clear" w:pos="720"/>
          <w:tab w:val="num" w:pos="360"/>
        </w:tabs>
        <w:ind w:left="360"/>
        <w:rPr>
          <w:rFonts w:ascii="Palatino" w:hAnsi="Palatino"/>
          <w:color w:val="000000"/>
          <w:sz w:val="22"/>
          <w:szCs w:val="20"/>
        </w:rPr>
      </w:pPr>
      <w:r>
        <w:rPr>
          <w:noProof/>
          <w:szCs w:val="20"/>
        </w:rPr>
        <w:drawing>
          <wp:anchor distT="0" distB="0" distL="114300" distR="114300" simplePos="0" relativeHeight="251633152" behindDoc="0" locked="0" layoutInCell="1" allowOverlap="1">
            <wp:simplePos x="0" y="0"/>
            <wp:positionH relativeFrom="column">
              <wp:posOffset>5995035</wp:posOffset>
            </wp:positionH>
            <wp:positionV relativeFrom="paragraph">
              <wp:posOffset>467995</wp:posOffset>
            </wp:positionV>
            <wp:extent cx="570865" cy="490855"/>
            <wp:effectExtent l="95250" t="57150" r="387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rot="18932501">
                      <a:off x="0" y="0"/>
                      <a:ext cx="570865" cy="490855"/>
                    </a:xfrm>
                    <a:prstGeom prst="rect">
                      <a:avLst/>
                    </a:prstGeom>
                    <a:noFill/>
                    <a:ln w="9525">
                      <a:noFill/>
                      <a:miter lim="800000"/>
                      <a:headEnd/>
                      <a:tailEnd/>
                    </a:ln>
                  </pic:spPr>
                </pic:pic>
              </a:graphicData>
            </a:graphic>
          </wp:anchor>
        </w:drawing>
      </w:r>
      <w:r w:rsidR="00B41D98" w:rsidRPr="001A474D">
        <w:rPr>
          <w:rFonts w:ascii="Palatino" w:hAnsi="Palatino"/>
          <w:color w:val="000000"/>
          <w:sz w:val="22"/>
          <w:szCs w:val="20"/>
        </w:rPr>
        <w:t xml:space="preserve">As soon after January 1 as possible, complete your FAFSA </w:t>
      </w:r>
      <w:r w:rsidR="00981AF2" w:rsidRPr="001A474D">
        <w:rPr>
          <w:rFonts w:ascii="Palatino" w:hAnsi="Palatino"/>
          <w:color w:val="000000"/>
          <w:sz w:val="22"/>
          <w:szCs w:val="20"/>
        </w:rPr>
        <w:t>online</w:t>
      </w:r>
      <w:r w:rsidR="00B41D98" w:rsidRPr="001A474D">
        <w:rPr>
          <w:rFonts w:ascii="Palatino" w:hAnsi="Palatino"/>
          <w:color w:val="000000"/>
          <w:sz w:val="22"/>
          <w:szCs w:val="20"/>
        </w:rPr>
        <w:t xml:space="preserve"> and any additional forms required by the college.  List the code numbers for the colleges you want to receive the information.  </w:t>
      </w:r>
      <w:r w:rsidR="00B41D98" w:rsidRPr="00EC1D61">
        <w:rPr>
          <w:rFonts w:ascii="Palatino" w:hAnsi="Palatino"/>
          <w:b/>
          <w:color w:val="000000"/>
          <w:sz w:val="22"/>
          <w:szCs w:val="20"/>
        </w:rPr>
        <w:t>Don’t assume that you won’t receive any aid; apply for financial aid and let the professionals make that decision.</w:t>
      </w:r>
    </w:p>
    <w:p w:rsidR="00B41D98" w:rsidRPr="0098438C" w:rsidRDefault="007278B6" w:rsidP="00B41D98">
      <w:pPr>
        <w:tabs>
          <w:tab w:val="num" w:pos="360"/>
        </w:tabs>
        <w:ind w:left="360"/>
        <w:rPr>
          <w:rFonts w:ascii="Palatino" w:hAnsi="Palatino"/>
          <w:color w:val="000000"/>
          <w:sz w:val="20"/>
          <w:szCs w:val="20"/>
        </w:rPr>
      </w:pPr>
      <w:r>
        <w:rPr>
          <w:noProof/>
          <w:szCs w:val="20"/>
        </w:rPr>
        <w:drawing>
          <wp:anchor distT="0" distB="0" distL="114300" distR="114300" simplePos="0" relativeHeight="251634176" behindDoc="0" locked="0" layoutInCell="1" allowOverlap="1">
            <wp:simplePos x="0" y="0"/>
            <wp:positionH relativeFrom="column">
              <wp:posOffset>5309235</wp:posOffset>
            </wp:positionH>
            <wp:positionV relativeFrom="paragraph">
              <wp:posOffset>55245</wp:posOffset>
            </wp:positionV>
            <wp:extent cx="342900" cy="29464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342900" cy="294640"/>
                    </a:xfrm>
                    <a:prstGeom prst="rect">
                      <a:avLst/>
                    </a:prstGeom>
                    <a:noFill/>
                    <a:ln w="9525">
                      <a:noFill/>
                      <a:miter lim="800000"/>
                      <a:headEnd/>
                      <a:tailEnd/>
                    </a:ln>
                  </pic:spPr>
                </pic:pic>
              </a:graphicData>
            </a:graphic>
          </wp:anchor>
        </w:drawing>
      </w:r>
    </w:p>
    <w:p w:rsidR="00B41D98" w:rsidRPr="001A474D" w:rsidRDefault="00B41D98" w:rsidP="00B41D98">
      <w:pPr>
        <w:numPr>
          <w:ilvl w:val="0"/>
          <w:numId w:val="12"/>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Submit portfolios, musical tapes or other supplements to your application.</w:t>
      </w:r>
    </w:p>
    <w:p w:rsidR="00B41D98" w:rsidRPr="0098438C" w:rsidRDefault="00B41D98" w:rsidP="00B41D98">
      <w:pPr>
        <w:tabs>
          <w:tab w:val="num" w:pos="360"/>
        </w:tabs>
        <w:ind w:left="360"/>
        <w:rPr>
          <w:rFonts w:ascii="Palatino" w:hAnsi="Palatino"/>
          <w:color w:val="000000"/>
          <w:sz w:val="20"/>
          <w:szCs w:val="20"/>
        </w:rPr>
      </w:pPr>
    </w:p>
    <w:p w:rsidR="00B41D98" w:rsidRPr="001A474D" w:rsidRDefault="00B41D98" w:rsidP="00B41D98">
      <w:pPr>
        <w:numPr>
          <w:ilvl w:val="0"/>
          <w:numId w:val="12"/>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Prepare for mid-year exams.  Your first semester grades may </w:t>
      </w:r>
      <w:r>
        <w:rPr>
          <w:rFonts w:ascii="Palatino" w:hAnsi="Palatino"/>
          <w:color w:val="000000"/>
          <w:sz w:val="22"/>
          <w:szCs w:val="20"/>
        </w:rPr>
        <w:t>impact your admission decision.</w:t>
      </w:r>
    </w:p>
    <w:p w:rsidR="00B41D98" w:rsidRPr="0098438C" w:rsidRDefault="00B41D98" w:rsidP="00B41D98">
      <w:pPr>
        <w:tabs>
          <w:tab w:val="num" w:pos="360"/>
        </w:tabs>
        <w:ind w:left="360"/>
        <w:rPr>
          <w:rFonts w:ascii="Palatino" w:hAnsi="Palatino"/>
          <w:color w:val="000000"/>
          <w:sz w:val="20"/>
          <w:szCs w:val="20"/>
        </w:rPr>
      </w:pPr>
    </w:p>
    <w:p w:rsidR="00B41D98" w:rsidRPr="001A474D" w:rsidRDefault="00B41D98" w:rsidP="00B41D98">
      <w:pPr>
        <w:numPr>
          <w:ilvl w:val="0"/>
          <w:numId w:val="12"/>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If you include a </w:t>
      </w:r>
      <w:smartTag w:uri="urn:schemas-microsoft-com:office:smarttags" w:element="State">
        <w:r w:rsidRPr="001A474D">
          <w:rPr>
            <w:rFonts w:ascii="Palatino" w:hAnsi="Palatino"/>
            <w:color w:val="000000"/>
            <w:sz w:val="22"/>
            <w:szCs w:val="20"/>
          </w:rPr>
          <w:t>New York</w:t>
        </w:r>
      </w:smartTag>
      <w:r w:rsidRPr="001A474D">
        <w:rPr>
          <w:rFonts w:ascii="Palatino" w:hAnsi="Palatino"/>
          <w:color w:val="000000"/>
          <w:sz w:val="22"/>
          <w:szCs w:val="20"/>
        </w:rPr>
        <w:t xml:space="preserve"> </w:t>
      </w:r>
      <w:r w:rsidR="00981AF2">
        <w:rPr>
          <w:rFonts w:ascii="Palatino" w:hAnsi="Palatino"/>
          <w:color w:val="000000"/>
          <w:sz w:val="22"/>
          <w:szCs w:val="20"/>
        </w:rPr>
        <w:t>s</w:t>
      </w:r>
      <w:r w:rsidRPr="001A474D">
        <w:rPr>
          <w:rFonts w:ascii="Palatino" w:hAnsi="Palatino"/>
          <w:color w:val="000000"/>
          <w:sz w:val="22"/>
          <w:szCs w:val="20"/>
        </w:rPr>
        <w:t xml:space="preserve">tate school on your FAFSA form (and are eligible for </w:t>
      </w:r>
      <w:smartTag w:uri="urn:schemas-microsoft-com:office:smarttags" w:element="State">
        <w:smartTag w:uri="urn:schemas-microsoft-com:office:smarttags" w:element="place">
          <w:r w:rsidRPr="001A474D">
            <w:rPr>
              <w:rFonts w:ascii="Palatino" w:hAnsi="Palatino"/>
              <w:color w:val="000000"/>
              <w:sz w:val="22"/>
              <w:szCs w:val="20"/>
            </w:rPr>
            <w:t>New York</w:t>
          </w:r>
        </w:smartTag>
      </w:smartTag>
      <w:r w:rsidRPr="001A474D">
        <w:rPr>
          <w:rFonts w:ascii="Palatino" w:hAnsi="Palatino"/>
          <w:color w:val="000000"/>
          <w:sz w:val="22"/>
          <w:szCs w:val="20"/>
        </w:rPr>
        <w:t>’s Tuition Assistance Program (TAP)</w:t>
      </w:r>
      <w:r>
        <w:rPr>
          <w:rFonts w:ascii="Palatino" w:hAnsi="Palatino"/>
          <w:color w:val="000000"/>
          <w:sz w:val="22"/>
          <w:szCs w:val="20"/>
        </w:rPr>
        <w:t>)</w:t>
      </w:r>
      <w:r w:rsidRPr="001A474D">
        <w:rPr>
          <w:rFonts w:ascii="Palatino" w:hAnsi="Palatino"/>
          <w:color w:val="000000"/>
          <w:sz w:val="22"/>
          <w:szCs w:val="20"/>
        </w:rPr>
        <w:t>, you will receive an application in the mail after the FAFSA is submitted.</w:t>
      </w:r>
    </w:p>
    <w:p w:rsidR="00B41D98" w:rsidRPr="0098438C" w:rsidRDefault="00B41D98" w:rsidP="00B41D98">
      <w:pPr>
        <w:tabs>
          <w:tab w:val="num" w:pos="360"/>
        </w:tabs>
        <w:ind w:left="360"/>
        <w:rPr>
          <w:rFonts w:ascii="Palatino" w:hAnsi="Palatino"/>
          <w:color w:val="000000"/>
          <w:sz w:val="20"/>
          <w:szCs w:val="20"/>
        </w:rPr>
      </w:pPr>
    </w:p>
    <w:p w:rsidR="00B41D98" w:rsidRPr="001A474D" w:rsidRDefault="00B41D98" w:rsidP="00B41D98">
      <w:pPr>
        <w:numPr>
          <w:ilvl w:val="0"/>
          <w:numId w:val="12"/>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Request that mid-year grades be sent to colleges to which you have applied.</w:t>
      </w:r>
    </w:p>
    <w:p w:rsidR="00B41D98" w:rsidRPr="001A474D" w:rsidRDefault="007278B6" w:rsidP="00B41D98">
      <w:pPr>
        <w:rPr>
          <w:rFonts w:ascii="Palatino" w:hAnsi="Palatino"/>
          <w:color w:val="000000"/>
          <w:sz w:val="22"/>
          <w:szCs w:val="20"/>
        </w:rPr>
      </w:pPr>
      <w:r>
        <w:rPr>
          <w:noProof/>
          <w:szCs w:val="20"/>
        </w:rPr>
        <w:drawing>
          <wp:anchor distT="0" distB="0" distL="114300" distR="114300" simplePos="0" relativeHeight="251632128" behindDoc="0" locked="0" layoutInCell="1" allowOverlap="1">
            <wp:simplePos x="0" y="0"/>
            <wp:positionH relativeFrom="column">
              <wp:posOffset>5537835</wp:posOffset>
            </wp:positionH>
            <wp:positionV relativeFrom="paragraph">
              <wp:posOffset>71755</wp:posOffset>
            </wp:positionV>
            <wp:extent cx="457200" cy="389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457200" cy="389255"/>
                    </a:xfrm>
                    <a:prstGeom prst="rect">
                      <a:avLst/>
                    </a:prstGeom>
                    <a:noFill/>
                    <a:ln w="9525">
                      <a:noFill/>
                      <a:miter lim="800000"/>
                      <a:headEnd/>
                      <a:tailEnd/>
                    </a:ln>
                  </pic:spPr>
                </pic:pic>
              </a:graphicData>
            </a:graphic>
          </wp:anchor>
        </w:drawing>
      </w:r>
    </w:p>
    <w:p w:rsidR="00B41D98" w:rsidRPr="0098438C" w:rsidRDefault="00B41D98" w:rsidP="00B41D98">
      <w:pPr>
        <w:rPr>
          <w:rFonts w:ascii="Palatino" w:hAnsi="Palatino"/>
          <w:color w:val="000000"/>
          <w:sz w:val="28"/>
          <w:szCs w:val="28"/>
        </w:rPr>
      </w:pPr>
      <w:r w:rsidRPr="0098438C">
        <w:rPr>
          <w:rFonts w:ascii="Palatino" w:hAnsi="Palatino"/>
          <w:b/>
          <w:color w:val="000000"/>
          <w:sz w:val="28"/>
          <w:szCs w:val="28"/>
        </w:rPr>
        <w:t>FEBRUARY</w:t>
      </w:r>
    </w:p>
    <w:p w:rsidR="00B41D98" w:rsidRDefault="00B41D98" w:rsidP="00B41D98">
      <w:pPr>
        <w:numPr>
          <w:ilvl w:val="0"/>
          <w:numId w:val="13"/>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Continue to investigate and apply for scholarships.</w:t>
      </w:r>
    </w:p>
    <w:p w:rsidR="00B41D98" w:rsidRPr="001A474D" w:rsidRDefault="00B41D98" w:rsidP="00B41D98">
      <w:pPr>
        <w:numPr>
          <w:ilvl w:val="0"/>
          <w:numId w:val="13"/>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If you still haven’t visited all of the colleges to which you have </w:t>
      </w:r>
      <w:r>
        <w:rPr>
          <w:rFonts w:ascii="Palatino" w:hAnsi="Palatino"/>
          <w:color w:val="000000"/>
          <w:sz w:val="22"/>
          <w:szCs w:val="20"/>
        </w:rPr>
        <w:t>been accepted</w:t>
      </w:r>
      <w:r w:rsidRPr="001A474D">
        <w:rPr>
          <w:rFonts w:ascii="Palatino" w:hAnsi="Palatino"/>
          <w:color w:val="000000"/>
          <w:sz w:val="22"/>
          <w:szCs w:val="20"/>
        </w:rPr>
        <w:t>, plan to visit during spring vacation.</w:t>
      </w:r>
      <w:r w:rsidRPr="001A474D">
        <w:rPr>
          <w:rFonts w:ascii="Palatino" w:hAnsi="Palatino"/>
          <w:color w:val="000000"/>
          <w:sz w:val="22"/>
          <w:szCs w:val="20"/>
        </w:rPr>
        <w:tab/>
      </w:r>
    </w:p>
    <w:p w:rsidR="00B41D98" w:rsidRDefault="00B41D98" w:rsidP="00B41D98">
      <w:pPr>
        <w:jc w:val="center"/>
        <w:rPr>
          <w:rFonts w:ascii="Palatino" w:hAnsi="Palatino"/>
          <w:b/>
          <w:shadow/>
          <w:color w:val="000000"/>
          <w:sz w:val="40"/>
          <w:szCs w:val="20"/>
        </w:rPr>
      </w:pPr>
    </w:p>
    <w:p w:rsidR="00B41D98" w:rsidRDefault="00B41D98" w:rsidP="00B41D98">
      <w:pPr>
        <w:rPr>
          <w:rFonts w:ascii="Palatino" w:hAnsi="Palatino"/>
          <w:b/>
          <w:color w:val="000000"/>
          <w:sz w:val="28"/>
          <w:szCs w:val="28"/>
        </w:rPr>
      </w:pPr>
    </w:p>
    <w:p w:rsidR="00B41D98" w:rsidRPr="008A5D22" w:rsidRDefault="00B41D98" w:rsidP="00B41D98">
      <w:pPr>
        <w:rPr>
          <w:rFonts w:ascii="Palatino" w:hAnsi="Palatino"/>
          <w:b/>
          <w:color w:val="000000"/>
          <w:sz w:val="28"/>
          <w:szCs w:val="28"/>
        </w:rPr>
      </w:pPr>
      <w:r>
        <w:br w:type="page"/>
      </w:r>
      <w:r w:rsidRPr="008A5D22">
        <w:rPr>
          <w:rFonts w:ascii="Palatino" w:hAnsi="Palatino"/>
          <w:b/>
          <w:color w:val="000000"/>
          <w:sz w:val="28"/>
          <w:szCs w:val="28"/>
        </w:rPr>
        <w:lastRenderedPageBreak/>
        <w:t>MARCH</w:t>
      </w:r>
    </w:p>
    <w:p w:rsidR="00B41D98" w:rsidRPr="001A474D" w:rsidRDefault="00B41D98" w:rsidP="00B41D98">
      <w:pPr>
        <w:numPr>
          <w:ilvl w:val="0"/>
          <w:numId w:val="14"/>
        </w:numPr>
        <w:tabs>
          <w:tab w:val="clear" w:pos="720"/>
          <w:tab w:val="num" w:pos="360"/>
        </w:tabs>
        <w:ind w:left="360"/>
        <w:rPr>
          <w:rFonts w:ascii="Palatino" w:hAnsi="Palatino"/>
          <w:color w:val="000000"/>
          <w:sz w:val="22"/>
          <w:szCs w:val="20"/>
        </w:rPr>
      </w:pPr>
      <w:r w:rsidRPr="007D0DC7">
        <w:rPr>
          <w:rFonts w:ascii="Palatino" w:hAnsi="Palatino"/>
          <w:color w:val="000000"/>
          <w:sz w:val="22"/>
          <w:szCs w:val="20"/>
          <w:u w:val="single"/>
        </w:rPr>
        <w:t>Maintain your grades because admissions officers will often call to see how you are performing academically</w:t>
      </w:r>
      <w:r w:rsidRPr="001A474D">
        <w:rPr>
          <w:rFonts w:ascii="Palatino" w:hAnsi="Palatino"/>
          <w:color w:val="000000"/>
          <w:sz w:val="22"/>
          <w:szCs w:val="20"/>
        </w:rPr>
        <w:t>.</w:t>
      </w:r>
      <w:r w:rsidRPr="001A474D">
        <w:rPr>
          <w:rFonts w:ascii="Palatino" w:hAnsi="Palatino"/>
          <w:color w:val="000000"/>
          <w:sz w:val="22"/>
          <w:szCs w:val="20"/>
        </w:rPr>
        <w:tab/>
      </w:r>
      <w:r w:rsidRPr="001A474D">
        <w:rPr>
          <w:rFonts w:ascii="Palatino" w:hAnsi="Palatino"/>
          <w:color w:val="000000"/>
          <w:sz w:val="22"/>
          <w:szCs w:val="20"/>
        </w:rPr>
        <w:tab/>
      </w:r>
      <w:r w:rsidRPr="001A474D">
        <w:rPr>
          <w:rFonts w:ascii="Palatino" w:hAnsi="Palatino"/>
          <w:color w:val="000000"/>
          <w:sz w:val="22"/>
          <w:szCs w:val="20"/>
        </w:rPr>
        <w:tab/>
      </w:r>
    </w:p>
    <w:p w:rsidR="00B41D98" w:rsidRPr="001A474D" w:rsidRDefault="007278B6" w:rsidP="00B41D98">
      <w:pPr>
        <w:tabs>
          <w:tab w:val="num" w:pos="360"/>
        </w:tabs>
        <w:ind w:left="360"/>
        <w:rPr>
          <w:rFonts w:ascii="Palatino" w:hAnsi="Palatino"/>
          <w:color w:val="000000"/>
          <w:sz w:val="22"/>
          <w:szCs w:val="20"/>
        </w:rPr>
      </w:pPr>
      <w:r>
        <w:rPr>
          <w:noProof/>
        </w:rPr>
        <w:drawing>
          <wp:anchor distT="0" distB="0" distL="114300" distR="114300" simplePos="0" relativeHeight="251638272" behindDoc="0" locked="0" layoutInCell="1" allowOverlap="1">
            <wp:simplePos x="0" y="0"/>
            <wp:positionH relativeFrom="column">
              <wp:posOffset>5080635</wp:posOffset>
            </wp:positionH>
            <wp:positionV relativeFrom="paragraph">
              <wp:posOffset>21590</wp:posOffset>
            </wp:positionV>
            <wp:extent cx="551815" cy="571500"/>
            <wp:effectExtent l="19050" t="0" r="635" b="0"/>
            <wp:wrapNone/>
            <wp:docPr id="40" name="Picture 40" descr="MCj02394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j02394090000[1]"/>
                    <pic:cNvPicPr>
                      <a:picLocks noChangeAspect="1" noChangeArrowheads="1"/>
                    </pic:cNvPicPr>
                  </pic:nvPicPr>
                  <pic:blipFill>
                    <a:blip r:embed="rId28" cstate="print"/>
                    <a:srcRect/>
                    <a:stretch>
                      <a:fillRect/>
                    </a:stretch>
                  </pic:blipFill>
                  <pic:spPr bwMode="auto">
                    <a:xfrm>
                      <a:off x="0" y="0"/>
                      <a:ext cx="551815" cy="571500"/>
                    </a:xfrm>
                    <a:prstGeom prst="rect">
                      <a:avLst/>
                    </a:prstGeom>
                    <a:noFill/>
                    <a:ln w="9525">
                      <a:noFill/>
                      <a:miter lim="800000"/>
                      <a:headEnd/>
                      <a:tailEnd/>
                    </a:ln>
                  </pic:spPr>
                </pic:pic>
              </a:graphicData>
            </a:graphic>
          </wp:anchor>
        </w:drawing>
      </w:r>
    </w:p>
    <w:p w:rsidR="00B41D98" w:rsidRPr="001A474D" w:rsidRDefault="00B41D98" w:rsidP="00B41D98">
      <w:pPr>
        <w:numPr>
          <w:ilvl w:val="0"/>
          <w:numId w:val="14"/>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Continue to check on scholarships and other financial aid possibilities.</w:t>
      </w:r>
    </w:p>
    <w:p w:rsidR="00B41D98" w:rsidRPr="001A474D" w:rsidRDefault="00B41D98" w:rsidP="00B41D98">
      <w:pPr>
        <w:rPr>
          <w:rFonts w:ascii="Palatino" w:hAnsi="Palatino"/>
          <w:b/>
          <w:color w:val="000000"/>
          <w:szCs w:val="20"/>
        </w:rPr>
      </w:pPr>
    </w:p>
    <w:p w:rsidR="00B41D98" w:rsidRPr="008A5D22" w:rsidRDefault="00B41D98" w:rsidP="00B41D98">
      <w:pPr>
        <w:rPr>
          <w:rFonts w:ascii="Palatino" w:hAnsi="Palatino"/>
          <w:b/>
          <w:color w:val="000000"/>
          <w:sz w:val="28"/>
          <w:szCs w:val="28"/>
        </w:rPr>
      </w:pPr>
      <w:r w:rsidRPr="008A5D22">
        <w:rPr>
          <w:rFonts w:ascii="Palatino" w:hAnsi="Palatino"/>
          <w:b/>
          <w:color w:val="000000"/>
          <w:sz w:val="28"/>
          <w:szCs w:val="28"/>
        </w:rPr>
        <w:t>APRIL</w:t>
      </w:r>
    </w:p>
    <w:p w:rsidR="00B41D98" w:rsidRPr="001A474D" w:rsidRDefault="00B41D98" w:rsidP="00B41D98">
      <w:pPr>
        <w:numPr>
          <w:ilvl w:val="0"/>
          <w:numId w:val="15"/>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If you can’t decide between schools that have accepted you, plan to visit the schools again.  Be sure to talk to students this time.  If financial aid figures into your decision, ask the colleges that accepted you to explain their offers thoroughly.</w:t>
      </w:r>
    </w:p>
    <w:p w:rsidR="00B41D98" w:rsidRPr="001A474D" w:rsidRDefault="00B41D98" w:rsidP="00B41D98">
      <w:pPr>
        <w:tabs>
          <w:tab w:val="num" w:pos="360"/>
        </w:tabs>
        <w:ind w:left="360"/>
        <w:rPr>
          <w:rFonts w:ascii="Palatino" w:hAnsi="Palatino"/>
          <w:color w:val="000000"/>
          <w:sz w:val="22"/>
          <w:szCs w:val="20"/>
        </w:rPr>
      </w:pPr>
    </w:p>
    <w:p w:rsidR="00B41D98" w:rsidRPr="001A474D" w:rsidRDefault="00B41D98" w:rsidP="00B41D98">
      <w:pPr>
        <w:numPr>
          <w:ilvl w:val="0"/>
          <w:numId w:val="15"/>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Be sure that you meet all deadlines for acceptance, deposits, housing, etc.  If you fail to meet a deadline, you may lose your acceptance.</w:t>
      </w:r>
    </w:p>
    <w:p w:rsidR="00B41D98" w:rsidRPr="001A474D" w:rsidRDefault="00B41D98" w:rsidP="00B41D98">
      <w:pPr>
        <w:tabs>
          <w:tab w:val="num" w:pos="360"/>
        </w:tabs>
        <w:ind w:left="360"/>
        <w:rPr>
          <w:rFonts w:ascii="Palatino" w:hAnsi="Palatino"/>
          <w:color w:val="000000"/>
          <w:sz w:val="22"/>
          <w:szCs w:val="20"/>
        </w:rPr>
      </w:pPr>
    </w:p>
    <w:p w:rsidR="00B41D98" w:rsidRPr="001A474D" w:rsidRDefault="00B41D98" w:rsidP="00B41D98">
      <w:pPr>
        <w:numPr>
          <w:ilvl w:val="0"/>
          <w:numId w:val="15"/>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If colleges want a non-refundable deposit or decision regarding your choice before you have heard from all schools, request in writing, an extension until May 1.  May 1 is the national deadline and colleges must allow you until that date to make a final decision.</w:t>
      </w:r>
    </w:p>
    <w:p w:rsidR="00B41D98" w:rsidRPr="001A474D" w:rsidRDefault="00B41D98" w:rsidP="00B41D98">
      <w:pPr>
        <w:tabs>
          <w:tab w:val="num" w:pos="360"/>
        </w:tabs>
        <w:ind w:left="360"/>
        <w:rPr>
          <w:rFonts w:ascii="Palatino" w:hAnsi="Palatino"/>
          <w:color w:val="000000"/>
          <w:sz w:val="22"/>
          <w:szCs w:val="20"/>
        </w:rPr>
      </w:pPr>
    </w:p>
    <w:p w:rsidR="00B41D98" w:rsidRPr="001A474D" w:rsidRDefault="00B41D98" w:rsidP="00B41D98">
      <w:pPr>
        <w:numPr>
          <w:ilvl w:val="0"/>
          <w:numId w:val="15"/>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Once you have decided which college you will be attending, let that college know.  Also, inform other college</w:t>
      </w:r>
      <w:r>
        <w:rPr>
          <w:rFonts w:ascii="Palatino" w:hAnsi="Palatino"/>
          <w:color w:val="000000"/>
          <w:sz w:val="22"/>
          <w:szCs w:val="20"/>
        </w:rPr>
        <w:t>s that have admitted you that you have accepted elsewhere,</w:t>
      </w:r>
      <w:r w:rsidRPr="001A474D">
        <w:rPr>
          <w:rFonts w:ascii="Palatino" w:hAnsi="Palatino"/>
          <w:color w:val="000000"/>
          <w:sz w:val="22"/>
          <w:szCs w:val="20"/>
        </w:rPr>
        <w:t xml:space="preserve"> so that they may open up your place for someone else</w:t>
      </w:r>
      <w:r>
        <w:rPr>
          <w:rFonts w:ascii="Palatino" w:hAnsi="Palatino"/>
          <w:color w:val="000000"/>
          <w:sz w:val="22"/>
          <w:szCs w:val="20"/>
        </w:rPr>
        <w:t>.</w:t>
      </w:r>
    </w:p>
    <w:p w:rsidR="00B41D98" w:rsidRPr="001A474D" w:rsidRDefault="00B41D98" w:rsidP="00B41D98">
      <w:pPr>
        <w:rPr>
          <w:rFonts w:ascii="Palatino" w:hAnsi="Palatino"/>
          <w:b/>
          <w:color w:val="000000"/>
          <w:sz w:val="28"/>
          <w:szCs w:val="20"/>
        </w:rPr>
      </w:pPr>
    </w:p>
    <w:p w:rsidR="00B41D98" w:rsidRPr="008A5D22" w:rsidRDefault="00B41D98" w:rsidP="00B41D98">
      <w:pPr>
        <w:rPr>
          <w:rFonts w:ascii="Palatino" w:hAnsi="Palatino"/>
          <w:b/>
          <w:color w:val="000000"/>
          <w:sz w:val="28"/>
          <w:szCs w:val="28"/>
        </w:rPr>
      </w:pPr>
      <w:r w:rsidRPr="008A5D22">
        <w:rPr>
          <w:rFonts w:ascii="Palatino" w:hAnsi="Palatino"/>
          <w:b/>
          <w:color w:val="000000"/>
          <w:sz w:val="28"/>
          <w:szCs w:val="28"/>
        </w:rPr>
        <w:t>MAY</w:t>
      </w:r>
    </w:p>
    <w:p w:rsidR="00B41D98" w:rsidRDefault="00B41D98" w:rsidP="00981AF2">
      <w:pPr>
        <w:numPr>
          <w:ilvl w:val="0"/>
          <w:numId w:val="16"/>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 xml:space="preserve">Inform and </w:t>
      </w:r>
      <w:r w:rsidR="00981AF2">
        <w:rPr>
          <w:rFonts w:ascii="Palatino" w:hAnsi="Palatino"/>
          <w:color w:val="000000"/>
          <w:sz w:val="22"/>
          <w:szCs w:val="20"/>
        </w:rPr>
        <w:t xml:space="preserve">make a </w:t>
      </w:r>
      <w:r w:rsidRPr="001A474D">
        <w:rPr>
          <w:rFonts w:ascii="Palatino" w:hAnsi="Palatino"/>
          <w:color w:val="000000"/>
          <w:sz w:val="22"/>
          <w:szCs w:val="20"/>
        </w:rPr>
        <w:t>deposit at one college</w:t>
      </w:r>
      <w:r>
        <w:rPr>
          <w:rFonts w:ascii="Palatino" w:hAnsi="Palatino"/>
          <w:color w:val="000000"/>
          <w:sz w:val="22"/>
          <w:szCs w:val="20"/>
        </w:rPr>
        <w:t xml:space="preserve">.  </w:t>
      </w:r>
      <w:r>
        <w:rPr>
          <w:rFonts w:ascii="Palatino" w:hAnsi="Palatino"/>
          <w:b/>
          <w:color w:val="000000"/>
          <w:sz w:val="22"/>
          <w:szCs w:val="20"/>
        </w:rPr>
        <w:t xml:space="preserve">Make sure the envelope is postmarked no later than </w:t>
      </w:r>
      <w:r w:rsidR="00981AF2">
        <w:rPr>
          <w:rFonts w:ascii="Palatino" w:hAnsi="Palatino"/>
          <w:b/>
          <w:color w:val="000000"/>
          <w:sz w:val="22"/>
          <w:szCs w:val="20"/>
        </w:rPr>
        <w:t xml:space="preserve">            </w:t>
      </w:r>
      <w:r>
        <w:rPr>
          <w:rFonts w:ascii="Palatino" w:hAnsi="Palatino"/>
          <w:b/>
          <w:color w:val="000000"/>
          <w:sz w:val="22"/>
          <w:szCs w:val="20"/>
        </w:rPr>
        <w:t>May 1, 2011.</w:t>
      </w:r>
    </w:p>
    <w:p w:rsidR="00B41D98" w:rsidRPr="001A474D" w:rsidRDefault="007278B6" w:rsidP="00B41D98">
      <w:pPr>
        <w:rPr>
          <w:rFonts w:ascii="Palatino" w:hAnsi="Palatino"/>
          <w:color w:val="000000"/>
          <w:sz w:val="22"/>
          <w:szCs w:val="20"/>
        </w:rPr>
      </w:pPr>
      <w:r>
        <w:rPr>
          <w:noProof/>
        </w:rPr>
        <w:drawing>
          <wp:anchor distT="0" distB="0" distL="114300" distR="114300" simplePos="0" relativeHeight="251637248" behindDoc="0" locked="0" layoutInCell="1" allowOverlap="1">
            <wp:simplePos x="0" y="0"/>
            <wp:positionH relativeFrom="column">
              <wp:posOffset>4166235</wp:posOffset>
            </wp:positionH>
            <wp:positionV relativeFrom="paragraph">
              <wp:posOffset>29845</wp:posOffset>
            </wp:positionV>
            <wp:extent cx="796925" cy="518160"/>
            <wp:effectExtent l="19050" t="0" r="3175" b="0"/>
            <wp:wrapNone/>
            <wp:docPr id="39" name="Picture 39" descr="MCj04135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4135160000[1]"/>
                    <pic:cNvPicPr>
                      <a:picLocks noChangeAspect="1" noChangeArrowheads="1"/>
                    </pic:cNvPicPr>
                  </pic:nvPicPr>
                  <pic:blipFill>
                    <a:blip r:embed="rId29" cstate="print"/>
                    <a:srcRect/>
                    <a:stretch>
                      <a:fillRect/>
                    </a:stretch>
                  </pic:blipFill>
                  <pic:spPr bwMode="auto">
                    <a:xfrm>
                      <a:off x="0" y="0"/>
                      <a:ext cx="796925" cy="518160"/>
                    </a:xfrm>
                    <a:prstGeom prst="rect">
                      <a:avLst/>
                    </a:prstGeom>
                    <a:noFill/>
                    <a:ln w="9525">
                      <a:noFill/>
                      <a:miter lim="800000"/>
                      <a:headEnd/>
                      <a:tailEnd/>
                    </a:ln>
                  </pic:spPr>
                </pic:pic>
              </a:graphicData>
            </a:graphic>
          </wp:anchor>
        </w:drawing>
      </w:r>
    </w:p>
    <w:p w:rsidR="00B41D98" w:rsidRPr="001A474D" w:rsidRDefault="00B41D98" w:rsidP="00B41D98">
      <w:pPr>
        <w:numPr>
          <w:ilvl w:val="0"/>
          <w:numId w:val="16"/>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Inform your counselor of your final decision.</w:t>
      </w:r>
    </w:p>
    <w:p w:rsidR="00B41D98" w:rsidRPr="001A474D" w:rsidRDefault="00B41D98" w:rsidP="00B41D98">
      <w:pPr>
        <w:tabs>
          <w:tab w:val="num" w:pos="360"/>
        </w:tabs>
        <w:ind w:left="360"/>
        <w:rPr>
          <w:rFonts w:ascii="Palatino" w:hAnsi="Palatino"/>
          <w:color w:val="000000"/>
          <w:sz w:val="22"/>
          <w:szCs w:val="20"/>
        </w:rPr>
      </w:pPr>
    </w:p>
    <w:p w:rsidR="00B41D98" w:rsidRPr="00F957D8" w:rsidRDefault="00B41D98" w:rsidP="00B41D98">
      <w:pPr>
        <w:numPr>
          <w:ilvl w:val="0"/>
          <w:numId w:val="16"/>
        </w:numPr>
        <w:tabs>
          <w:tab w:val="clear" w:pos="720"/>
          <w:tab w:val="num" w:pos="360"/>
        </w:tabs>
        <w:ind w:left="360"/>
        <w:rPr>
          <w:rFonts w:ascii="Palatino" w:hAnsi="Palatino"/>
          <w:b/>
          <w:color w:val="000000"/>
          <w:sz w:val="22"/>
          <w:szCs w:val="20"/>
        </w:rPr>
      </w:pPr>
      <w:r w:rsidRPr="001A474D">
        <w:rPr>
          <w:rFonts w:ascii="Palatino" w:hAnsi="Palatino"/>
          <w:color w:val="000000"/>
          <w:sz w:val="22"/>
          <w:szCs w:val="20"/>
        </w:rPr>
        <w:t xml:space="preserve">Once you have been admitted, don’t slack off academically. </w:t>
      </w:r>
      <w:r w:rsidR="00F957D8">
        <w:rPr>
          <w:rFonts w:ascii="Palatino" w:hAnsi="Palatino"/>
          <w:color w:val="000000"/>
          <w:sz w:val="22"/>
          <w:szCs w:val="20"/>
        </w:rPr>
        <w:t xml:space="preserve"> </w:t>
      </w:r>
      <w:r w:rsidRPr="00F957D8">
        <w:rPr>
          <w:rFonts w:ascii="Palatino" w:hAnsi="Palatino"/>
          <w:b/>
          <w:color w:val="000000"/>
          <w:sz w:val="22"/>
          <w:szCs w:val="20"/>
        </w:rPr>
        <w:t>All acceptances are based upon successful completion of your high school program.</w:t>
      </w:r>
    </w:p>
    <w:p w:rsidR="00B41D98" w:rsidRPr="001A474D" w:rsidRDefault="00B41D98" w:rsidP="00B41D98">
      <w:pPr>
        <w:rPr>
          <w:rFonts w:ascii="Palatino" w:hAnsi="Palatino"/>
          <w:color w:val="000000"/>
          <w:sz w:val="28"/>
          <w:szCs w:val="20"/>
          <w:u w:val="single"/>
        </w:rPr>
      </w:pPr>
    </w:p>
    <w:p w:rsidR="00B41D98" w:rsidRPr="008A5D22" w:rsidRDefault="007278B6" w:rsidP="00B41D98">
      <w:pPr>
        <w:rPr>
          <w:rFonts w:ascii="Palatino" w:hAnsi="Palatino"/>
          <w:color w:val="000000"/>
          <w:sz w:val="28"/>
          <w:szCs w:val="28"/>
        </w:rPr>
      </w:pPr>
      <w:r>
        <w:rPr>
          <w:noProof/>
          <w:szCs w:val="20"/>
        </w:rPr>
        <w:drawing>
          <wp:anchor distT="0" distB="0" distL="114300" distR="114300" simplePos="0" relativeHeight="251636224" behindDoc="0" locked="0" layoutInCell="1" allowOverlap="1">
            <wp:simplePos x="0" y="0"/>
            <wp:positionH relativeFrom="column">
              <wp:posOffset>5257800</wp:posOffset>
            </wp:positionH>
            <wp:positionV relativeFrom="paragraph">
              <wp:posOffset>202565</wp:posOffset>
            </wp:positionV>
            <wp:extent cx="1600200" cy="1561465"/>
            <wp:effectExtent l="19050" t="0" r="0" b="0"/>
            <wp:wrapNone/>
            <wp:docPr id="38" name="Picture 38" descr="Graduat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duate 32"/>
                    <pic:cNvPicPr>
                      <a:picLocks noChangeAspect="1" noChangeArrowheads="1"/>
                    </pic:cNvPicPr>
                  </pic:nvPicPr>
                  <pic:blipFill>
                    <a:blip r:embed="rId30" cstate="print"/>
                    <a:srcRect/>
                    <a:stretch>
                      <a:fillRect/>
                    </a:stretch>
                  </pic:blipFill>
                  <pic:spPr bwMode="auto">
                    <a:xfrm>
                      <a:off x="0" y="0"/>
                      <a:ext cx="1600200" cy="1561465"/>
                    </a:xfrm>
                    <a:prstGeom prst="rect">
                      <a:avLst/>
                    </a:prstGeom>
                    <a:noFill/>
                    <a:ln w="9525">
                      <a:noFill/>
                      <a:miter lim="800000"/>
                      <a:headEnd/>
                      <a:tailEnd/>
                    </a:ln>
                  </pic:spPr>
                </pic:pic>
              </a:graphicData>
            </a:graphic>
          </wp:anchor>
        </w:drawing>
      </w:r>
      <w:r w:rsidR="00B41D98" w:rsidRPr="008A5D22">
        <w:rPr>
          <w:rFonts w:ascii="Palatino" w:hAnsi="Palatino"/>
          <w:b/>
          <w:color w:val="000000"/>
          <w:sz w:val="28"/>
          <w:szCs w:val="28"/>
        </w:rPr>
        <w:t xml:space="preserve">JUNE </w:t>
      </w:r>
    </w:p>
    <w:p w:rsidR="00B41D98" w:rsidRPr="001A474D" w:rsidRDefault="00B41D98" w:rsidP="00B41D98">
      <w:pPr>
        <w:numPr>
          <w:ilvl w:val="0"/>
          <w:numId w:val="17"/>
        </w:numPr>
        <w:tabs>
          <w:tab w:val="clear" w:pos="720"/>
          <w:tab w:val="num" w:pos="360"/>
        </w:tabs>
        <w:ind w:left="360"/>
        <w:rPr>
          <w:rFonts w:ascii="Palatino" w:hAnsi="Palatino"/>
          <w:color w:val="000000"/>
          <w:sz w:val="22"/>
          <w:szCs w:val="20"/>
        </w:rPr>
      </w:pPr>
      <w:r w:rsidRPr="001A474D">
        <w:rPr>
          <w:rFonts w:ascii="Palatino" w:hAnsi="Palatino"/>
          <w:color w:val="000000"/>
          <w:sz w:val="22"/>
          <w:szCs w:val="20"/>
        </w:rPr>
        <w:t>Request that your final transcript be sent to the college you plan to attend.</w:t>
      </w:r>
    </w:p>
    <w:p w:rsidR="00B41D98" w:rsidRPr="001A474D" w:rsidRDefault="00B41D98" w:rsidP="00B41D98">
      <w:pPr>
        <w:tabs>
          <w:tab w:val="num" w:pos="360"/>
        </w:tabs>
        <w:ind w:left="360"/>
        <w:rPr>
          <w:rFonts w:ascii="Palatino" w:hAnsi="Palatino"/>
          <w:color w:val="000000"/>
          <w:sz w:val="22"/>
          <w:szCs w:val="20"/>
        </w:rPr>
      </w:pPr>
    </w:p>
    <w:p w:rsidR="00B41D98" w:rsidRPr="001A474D" w:rsidRDefault="00B41D98" w:rsidP="00B41D98">
      <w:pPr>
        <w:numPr>
          <w:ilvl w:val="0"/>
          <w:numId w:val="17"/>
        </w:numPr>
        <w:tabs>
          <w:tab w:val="clear" w:pos="720"/>
          <w:tab w:val="num" w:pos="360"/>
        </w:tabs>
        <w:ind w:left="360"/>
        <w:rPr>
          <w:rFonts w:ascii="Palatino" w:hAnsi="Palatino"/>
          <w:b/>
          <w:color w:val="000000"/>
          <w:sz w:val="22"/>
          <w:szCs w:val="20"/>
        </w:rPr>
      </w:pPr>
      <w:r w:rsidRPr="001A474D">
        <w:rPr>
          <w:rFonts w:ascii="Palatino" w:hAnsi="Palatino"/>
          <w:b/>
          <w:color w:val="000000"/>
          <w:sz w:val="22"/>
          <w:szCs w:val="20"/>
        </w:rPr>
        <w:t>Have a safe and enjoyable graduation.  Be proud of your accomplishments!</w:t>
      </w:r>
    </w:p>
    <w:p w:rsidR="00B41D98" w:rsidRPr="001A474D" w:rsidRDefault="00B41D98" w:rsidP="00B41D98">
      <w:pPr>
        <w:rPr>
          <w:rFonts w:ascii="Times" w:hAnsi="Times"/>
          <w:color w:val="000000"/>
          <w:sz w:val="20"/>
          <w:szCs w:val="20"/>
        </w:rPr>
      </w:pPr>
    </w:p>
    <w:p w:rsidR="00B41D98" w:rsidRPr="00F957D8" w:rsidRDefault="00CC6F8F" w:rsidP="00B41D98">
      <w:pPr>
        <w:jc w:val="center"/>
        <w:rPr>
          <w:rFonts w:ascii="Times" w:hAnsi="Times"/>
          <w:b/>
          <w:color w:val="000000"/>
          <w:sz w:val="40"/>
          <w:szCs w:val="20"/>
        </w:rPr>
      </w:pPr>
      <w:r>
        <w:rPr>
          <w:rFonts w:ascii="Helvetica" w:hAnsi="Helvetica"/>
          <w:color w:val="000000"/>
          <w:sz w:val="36"/>
          <w:szCs w:val="20"/>
        </w:rPr>
        <w:br w:type="page"/>
      </w:r>
      <w:r w:rsidR="007278B6">
        <w:rPr>
          <w:noProof/>
          <w:szCs w:val="20"/>
        </w:rPr>
        <w:lastRenderedPageBreak/>
        <w:drawing>
          <wp:anchor distT="0" distB="0" distL="114300" distR="114300" simplePos="0" relativeHeight="251640320" behindDoc="1" locked="0" layoutInCell="1" allowOverlap="1">
            <wp:simplePos x="0" y="0"/>
            <wp:positionH relativeFrom="column">
              <wp:posOffset>-177165</wp:posOffset>
            </wp:positionH>
            <wp:positionV relativeFrom="paragraph">
              <wp:posOffset>-111760</wp:posOffset>
            </wp:positionV>
            <wp:extent cx="1600200" cy="1497965"/>
            <wp:effectExtent l="19050" t="0" r="0" b="0"/>
            <wp:wrapTight wrapText="bothSides">
              <wp:wrapPolygon edited="0">
                <wp:start x="7714" y="275"/>
                <wp:lineTo x="6171" y="1373"/>
                <wp:lineTo x="4886" y="3296"/>
                <wp:lineTo x="4371" y="9065"/>
                <wp:lineTo x="1029" y="13460"/>
                <wp:lineTo x="-257" y="17855"/>
                <wp:lineTo x="-257" y="18404"/>
                <wp:lineTo x="3343" y="21151"/>
                <wp:lineTo x="4114" y="21151"/>
                <wp:lineTo x="6429" y="21151"/>
                <wp:lineTo x="16457" y="21151"/>
                <wp:lineTo x="20057" y="20327"/>
                <wp:lineTo x="19800" y="17855"/>
                <wp:lineTo x="18257" y="13460"/>
                <wp:lineTo x="20829" y="10164"/>
                <wp:lineTo x="21600" y="4670"/>
                <wp:lineTo x="21600" y="2198"/>
                <wp:lineTo x="18000" y="824"/>
                <wp:lineTo x="9257" y="275"/>
                <wp:lineTo x="7714" y="275"/>
              </wp:wrapPolygon>
            </wp:wrapTight>
            <wp:docPr id="42" name="Picture 42" descr="Boy Study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y Studying 2"/>
                    <pic:cNvPicPr>
                      <a:picLocks noChangeAspect="1" noChangeArrowheads="1"/>
                    </pic:cNvPicPr>
                  </pic:nvPicPr>
                  <pic:blipFill>
                    <a:blip r:embed="rId31" cstate="print"/>
                    <a:srcRect/>
                    <a:stretch>
                      <a:fillRect/>
                    </a:stretch>
                  </pic:blipFill>
                  <pic:spPr bwMode="auto">
                    <a:xfrm>
                      <a:off x="0" y="0"/>
                      <a:ext cx="1600200" cy="1497965"/>
                    </a:xfrm>
                    <a:prstGeom prst="rect">
                      <a:avLst/>
                    </a:prstGeom>
                    <a:noFill/>
                    <a:ln w="9525">
                      <a:noFill/>
                      <a:miter lim="800000"/>
                      <a:headEnd/>
                      <a:tailEnd/>
                    </a:ln>
                  </pic:spPr>
                </pic:pic>
              </a:graphicData>
            </a:graphic>
          </wp:anchor>
        </w:drawing>
      </w:r>
      <w:r w:rsidR="00B41D98" w:rsidRPr="00F957D8">
        <w:rPr>
          <w:rFonts w:ascii="Times" w:hAnsi="Times"/>
          <w:b/>
          <w:color w:val="000000"/>
          <w:sz w:val="40"/>
          <w:szCs w:val="20"/>
        </w:rPr>
        <w:t>POST-HIGH SCHOOL PLANNING</w:t>
      </w:r>
    </w:p>
    <w:p w:rsidR="00B41D98" w:rsidRPr="001A474D" w:rsidRDefault="00B41D98" w:rsidP="00B41D98">
      <w:pPr>
        <w:rPr>
          <w:rFonts w:ascii="Times" w:hAnsi="Times"/>
          <w:b/>
          <w:color w:val="000000"/>
          <w:sz w:val="20"/>
          <w:szCs w:val="20"/>
        </w:rPr>
      </w:pPr>
    </w:p>
    <w:p w:rsidR="00B41D98" w:rsidRPr="00692B2B" w:rsidRDefault="00B41D98" w:rsidP="00B41D98">
      <w:pPr>
        <w:rPr>
          <w:rFonts w:ascii="Times" w:hAnsi="Times"/>
          <w:b/>
          <w:color w:val="000000"/>
          <w:sz w:val="26"/>
          <w:szCs w:val="26"/>
        </w:rPr>
      </w:pPr>
    </w:p>
    <w:p w:rsidR="00B41D98" w:rsidRPr="00692B2B" w:rsidRDefault="00B41D98" w:rsidP="00B41D98">
      <w:pPr>
        <w:rPr>
          <w:rFonts w:ascii="Times" w:hAnsi="Times"/>
          <w:b/>
          <w:color w:val="000000"/>
          <w:sz w:val="26"/>
          <w:szCs w:val="26"/>
        </w:rPr>
      </w:pPr>
      <w:r w:rsidRPr="00692B2B">
        <w:rPr>
          <w:rFonts w:ascii="Times" w:hAnsi="Times"/>
          <w:b/>
          <w:color w:val="000000"/>
          <w:sz w:val="26"/>
          <w:szCs w:val="26"/>
        </w:rPr>
        <w:t>In planning for life after high school, you should begin to think about what is going to be best for you.  Listed below are several options that may line up well with your interests, talents and goals.</w:t>
      </w:r>
    </w:p>
    <w:p w:rsidR="00B41D98" w:rsidRPr="00894CCC" w:rsidRDefault="00B41D98" w:rsidP="00B41D98">
      <w:pPr>
        <w:rPr>
          <w:rFonts w:ascii="Times" w:hAnsi="Times"/>
          <w:color w:val="000000"/>
        </w:rPr>
      </w:pPr>
    </w:p>
    <w:p w:rsidR="00B41D98" w:rsidRDefault="00B41D98" w:rsidP="00B41D98">
      <w:pPr>
        <w:rPr>
          <w:rFonts w:ascii="Times" w:hAnsi="Times"/>
          <w:b/>
          <w:color w:val="000000"/>
        </w:rPr>
      </w:pPr>
    </w:p>
    <w:p w:rsidR="00692B2B" w:rsidRDefault="00692B2B" w:rsidP="00B41D98">
      <w:pPr>
        <w:rPr>
          <w:rFonts w:ascii="Times" w:hAnsi="Times"/>
          <w:b/>
          <w:color w:val="000000"/>
        </w:rPr>
      </w:pPr>
    </w:p>
    <w:p w:rsidR="00B41D98" w:rsidRPr="00692B2B" w:rsidRDefault="00B41D98" w:rsidP="00B41D98">
      <w:pPr>
        <w:rPr>
          <w:rFonts w:ascii="Times" w:hAnsi="Times"/>
          <w:color w:val="000000"/>
          <w:sz w:val="26"/>
          <w:szCs w:val="26"/>
        </w:rPr>
      </w:pPr>
      <w:smartTag w:uri="urn:schemas-microsoft-com:office:smarttags" w:element="place">
        <w:smartTag w:uri="urn:schemas-microsoft-com:office:smarttags" w:element="PlaceName">
          <w:r w:rsidRPr="00692B2B">
            <w:rPr>
              <w:rFonts w:ascii="Times" w:hAnsi="Times"/>
              <w:b/>
              <w:color w:val="000000"/>
              <w:sz w:val="26"/>
              <w:szCs w:val="26"/>
            </w:rPr>
            <w:t>Liberal</w:t>
          </w:r>
        </w:smartTag>
        <w:r w:rsidRPr="00692B2B">
          <w:rPr>
            <w:rFonts w:ascii="Times" w:hAnsi="Times"/>
            <w:b/>
            <w:color w:val="000000"/>
            <w:sz w:val="26"/>
            <w:szCs w:val="26"/>
          </w:rPr>
          <w:t xml:space="preserve"> </w:t>
        </w:r>
        <w:smartTag w:uri="urn:schemas-microsoft-com:office:smarttags" w:element="PlaceName">
          <w:r w:rsidRPr="00692B2B">
            <w:rPr>
              <w:rFonts w:ascii="Times" w:hAnsi="Times"/>
              <w:b/>
              <w:color w:val="000000"/>
              <w:sz w:val="26"/>
              <w:szCs w:val="26"/>
            </w:rPr>
            <w:t>Arts</w:t>
          </w:r>
        </w:smartTag>
        <w:r w:rsidRPr="00692B2B">
          <w:rPr>
            <w:rFonts w:ascii="Times" w:hAnsi="Times"/>
            <w:b/>
            <w:color w:val="000000"/>
            <w:sz w:val="26"/>
            <w:szCs w:val="26"/>
          </w:rPr>
          <w:t xml:space="preserve"> </w:t>
        </w:r>
        <w:smartTag w:uri="urn:schemas-microsoft-com:office:smarttags" w:element="PlaceType">
          <w:r w:rsidRPr="00692B2B">
            <w:rPr>
              <w:rFonts w:ascii="Times" w:hAnsi="Times"/>
              <w:b/>
              <w:color w:val="000000"/>
              <w:sz w:val="26"/>
              <w:szCs w:val="26"/>
            </w:rPr>
            <w:t>College</w:t>
          </w:r>
        </w:smartTag>
      </w:smartTag>
      <w:r w:rsidRPr="00692B2B">
        <w:rPr>
          <w:rFonts w:ascii="Times" w:hAnsi="Times"/>
          <w:color w:val="000000"/>
          <w:sz w:val="26"/>
          <w:szCs w:val="26"/>
        </w:rPr>
        <w:t>:  concentrates on academic subjects like history, science, philosophy, English and other languages rather than on applied or technical subjects like business administration or engineering.  Usually a liberal arts college is small; sometimes it is a part of a large university.</w:t>
      </w:r>
    </w:p>
    <w:p w:rsidR="00B41D98" w:rsidRPr="00692B2B" w:rsidRDefault="00B41D98" w:rsidP="00B41D98">
      <w:pPr>
        <w:rPr>
          <w:rFonts w:ascii="Times" w:hAnsi="Times"/>
          <w:color w:val="000000"/>
          <w:sz w:val="26"/>
          <w:szCs w:val="26"/>
        </w:rPr>
      </w:pPr>
    </w:p>
    <w:p w:rsidR="00B41D98" w:rsidRPr="00692B2B" w:rsidRDefault="00B41D98" w:rsidP="00B41D98">
      <w:pPr>
        <w:rPr>
          <w:rFonts w:ascii="Times" w:hAnsi="Times"/>
          <w:color w:val="000000"/>
          <w:sz w:val="26"/>
          <w:szCs w:val="26"/>
        </w:rPr>
      </w:pPr>
      <w:r w:rsidRPr="00692B2B">
        <w:rPr>
          <w:rFonts w:ascii="Times" w:hAnsi="Times"/>
          <w:b/>
          <w:color w:val="000000"/>
          <w:sz w:val="26"/>
          <w:szCs w:val="26"/>
        </w:rPr>
        <w:t>University</w:t>
      </w:r>
      <w:r w:rsidRPr="00692B2B">
        <w:rPr>
          <w:rFonts w:ascii="Times" w:hAnsi="Times"/>
          <w:color w:val="000000"/>
          <w:sz w:val="26"/>
          <w:szCs w:val="26"/>
        </w:rPr>
        <w:t>:  consists of a “congregation” of colleges:  liberal arts and sciences, medicine, law, engineering, journalism, business, education, etc.  Universities generally enroll large numbers of students.  They offer a variety of programs at various levels:  undergraduate, graduate and professional.</w:t>
      </w:r>
    </w:p>
    <w:p w:rsidR="00B41D98" w:rsidRPr="00692B2B" w:rsidRDefault="00B41D98" w:rsidP="00B41D98">
      <w:pPr>
        <w:rPr>
          <w:rFonts w:ascii="Times" w:hAnsi="Times"/>
          <w:color w:val="000000"/>
          <w:sz w:val="26"/>
          <w:szCs w:val="26"/>
        </w:rPr>
      </w:pPr>
    </w:p>
    <w:p w:rsidR="00B41D98" w:rsidRPr="00692B2B" w:rsidRDefault="007278B6" w:rsidP="00B41D98">
      <w:pPr>
        <w:rPr>
          <w:rFonts w:ascii="Times" w:hAnsi="Times"/>
          <w:color w:val="000000"/>
          <w:sz w:val="26"/>
          <w:szCs w:val="26"/>
        </w:rPr>
      </w:pPr>
      <w:r>
        <w:rPr>
          <w:rFonts w:ascii="Times" w:hAnsi="Times"/>
          <w:b/>
          <w:noProof/>
          <w:color w:val="000000"/>
          <w:sz w:val="26"/>
          <w:szCs w:val="26"/>
        </w:rPr>
        <w:drawing>
          <wp:anchor distT="0" distB="0" distL="114300" distR="114300" simplePos="0" relativeHeight="251639296" behindDoc="1" locked="0" layoutInCell="1" allowOverlap="1">
            <wp:simplePos x="0" y="0"/>
            <wp:positionH relativeFrom="column">
              <wp:posOffset>5207000</wp:posOffset>
            </wp:positionH>
            <wp:positionV relativeFrom="paragraph">
              <wp:posOffset>913765</wp:posOffset>
            </wp:positionV>
            <wp:extent cx="1422400" cy="1331595"/>
            <wp:effectExtent l="1905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grayscl/>
                    </a:blip>
                    <a:srcRect/>
                    <a:stretch>
                      <a:fillRect/>
                    </a:stretch>
                  </pic:blipFill>
                  <pic:spPr bwMode="auto">
                    <a:xfrm>
                      <a:off x="0" y="0"/>
                      <a:ext cx="1422400" cy="1331595"/>
                    </a:xfrm>
                    <a:prstGeom prst="rect">
                      <a:avLst/>
                    </a:prstGeom>
                    <a:noFill/>
                    <a:ln w="9525">
                      <a:noFill/>
                      <a:miter lim="800000"/>
                      <a:headEnd/>
                      <a:tailEnd/>
                    </a:ln>
                  </pic:spPr>
                </pic:pic>
              </a:graphicData>
            </a:graphic>
          </wp:anchor>
        </w:drawing>
      </w:r>
      <w:r w:rsidR="00B41D98" w:rsidRPr="00692B2B">
        <w:rPr>
          <w:rFonts w:ascii="Times" w:hAnsi="Times"/>
          <w:b/>
          <w:color w:val="000000"/>
          <w:sz w:val="26"/>
          <w:szCs w:val="26"/>
        </w:rPr>
        <w:t>Community College</w:t>
      </w:r>
      <w:r w:rsidR="00B41D98" w:rsidRPr="00692B2B">
        <w:rPr>
          <w:rFonts w:ascii="Times" w:hAnsi="Times"/>
          <w:color w:val="000000"/>
          <w:sz w:val="26"/>
          <w:szCs w:val="26"/>
        </w:rPr>
        <w:t xml:space="preserve">:  program is similar to that of the junior college.  Technical courses leading to jobs in the community are usually offered.  </w:t>
      </w:r>
      <w:smartTag w:uri="urn:schemas-microsoft-com:office:smarttags" w:element="place">
        <w:smartTag w:uri="urn:schemas-microsoft-com:office:smarttags" w:element="PlaceName">
          <w:r w:rsidR="00B41D98" w:rsidRPr="00692B2B">
            <w:rPr>
              <w:rFonts w:ascii="Times" w:hAnsi="Times"/>
              <w:color w:val="000000"/>
              <w:sz w:val="26"/>
              <w:szCs w:val="26"/>
            </w:rPr>
            <w:t>Monroe</w:t>
          </w:r>
        </w:smartTag>
        <w:r w:rsidR="00B41D98" w:rsidRPr="00692B2B">
          <w:rPr>
            <w:rFonts w:ascii="Times" w:hAnsi="Times"/>
            <w:color w:val="000000"/>
            <w:sz w:val="26"/>
            <w:szCs w:val="26"/>
          </w:rPr>
          <w:t xml:space="preserve"> </w:t>
        </w:r>
        <w:smartTag w:uri="urn:schemas-microsoft-com:office:smarttags" w:element="PlaceType">
          <w:r w:rsidR="00B41D98" w:rsidRPr="00692B2B">
            <w:rPr>
              <w:rFonts w:ascii="Times" w:hAnsi="Times"/>
              <w:color w:val="000000"/>
              <w:sz w:val="26"/>
              <w:szCs w:val="26"/>
            </w:rPr>
            <w:t>Community College</w:t>
          </w:r>
        </w:smartTag>
      </w:smartTag>
      <w:r w:rsidR="00B41D98" w:rsidRPr="00692B2B">
        <w:rPr>
          <w:rFonts w:ascii="Times" w:hAnsi="Times"/>
          <w:color w:val="000000"/>
          <w:sz w:val="26"/>
          <w:szCs w:val="26"/>
        </w:rPr>
        <w:t xml:space="preserve"> might offer a program leading to employment in the optical industry because of its proximity to Bausch and Lomb, whereas a community college in another area would probably offer courses that would prepare its graduates for work in industries in its area.  Community colleges are usually less expensive than junior colleges because they are publicly supported and within commuting distance of most of the students in attendance.  Typical programs at </w:t>
      </w:r>
      <w:smartTag w:uri="urn:schemas-microsoft-com:office:smarttags" w:element="place">
        <w:smartTag w:uri="urn:schemas-microsoft-com:office:smarttags" w:element="PlaceName">
          <w:r w:rsidR="00B41D98" w:rsidRPr="00692B2B">
            <w:rPr>
              <w:rFonts w:ascii="Times" w:hAnsi="Times"/>
              <w:color w:val="000000"/>
              <w:sz w:val="26"/>
              <w:szCs w:val="26"/>
            </w:rPr>
            <w:t>Monroe</w:t>
          </w:r>
        </w:smartTag>
        <w:r w:rsidR="00B41D98" w:rsidRPr="00692B2B">
          <w:rPr>
            <w:rFonts w:ascii="Times" w:hAnsi="Times"/>
            <w:color w:val="000000"/>
            <w:sz w:val="26"/>
            <w:szCs w:val="26"/>
          </w:rPr>
          <w:t xml:space="preserve"> </w:t>
        </w:r>
        <w:smartTag w:uri="urn:schemas-microsoft-com:office:smarttags" w:element="PlaceType">
          <w:r w:rsidR="00B41D98" w:rsidRPr="00692B2B">
            <w:rPr>
              <w:rFonts w:ascii="Times" w:hAnsi="Times"/>
              <w:color w:val="000000"/>
              <w:sz w:val="26"/>
              <w:szCs w:val="26"/>
            </w:rPr>
            <w:t>Community College</w:t>
          </w:r>
        </w:smartTag>
      </w:smartTag>
      <w:r w:rsidR="00B41D98" w:rsidRPr="00692B2B">
        <w:rPr>
          <w:rFonts w:ascii="Times" w:hAnsi="Times"/>
          <w:color w:val="000000"/>
          <w:sz w:val="26"/>
          <w:szCs w:val="26"/>
        </w:rPr>
        <w:t xml:space="preserve"> in the Transfer Division are Liberal Arts, Business Administration and Engineering Science; in the Terminal Career Program, typical programs are </w:t>
      </w:r>
      <w:r w:rsidR="00F957D8" w:rsidRPr="00692B2B">
        <w:rPr>
          <w:rFonts w:ascii="Times" w:hAnsi="Times"/>
          <w:color w:val="000000"/>
          <w:sz w:val="26"/>
          <w:szCs w:val="26"/>
        </w:rPr>
        <w:t>S</w:t>
      </w:r>
      <w:r w:rsidR="00B41D98" w:rsidRPr="00692B2B">
        <w:rPr>
          <w:rFonts w:ascii="Times" w:hAnsi="Times"/>
          <w:color w:val="000000"/>
          <w:sz w:val="26"/>
          <w:szCs w:val="26"/>
        </w:rPr>
        <w:t xml:space="preserve">ecretarial </w:t>
      </w:r>
      <w:r w:rsidR="00F957D8" w:rsidRPr="00692B2B">
        <w:rPr>
          <w:rFonts w:ascii="Times" w:hAnsi="Times"/>
          <w:color w:val="000000"/>
          <w:sz w:val="26"/>
          <w:szCs w:val="26"/>
        </w:rPr>
        <w:t>S</w:t>
      </w:r>
      <w:r w:rsidR="00B41D98" w:rsidRPr="00692B2B">
        <w:rPr>
          <w:rFonts w:ascii="Times" w:hAnsi="Times"/>
          <w:color w:val="000000"/>
          <w:sz w:val="26"/>
          <w:szCs w:val="26"/>
        </w:rPr>
        <w:t xml:space="preserve">cience, </w:t>
      </w:r>
      <w:r w:rsidR="00F957D8" w:rsidRPr="00692B2B">
        <w:rPr>
          <w:rFonts w:ascii="Times" w:hAnsi="Times"/>
          <w:color w:val="000000"/>
          <w:sz w:val="26"/>
          <w:szCs w:val="26"/>
        </w:rPr>
        <w:t>A</w:t>
      </w:r>
      <w:r w:rsidR="00B41D98" w:rsidRPr="00692B2B">
        <w:rPr>
          <w:rFonts w:ascii="Times" w:hAnsi="Times"/>
          <w:color w:val="000000"/>
          <w:sz w:val="26"/>
          <w:szCs w:val="26"/>
        </w:rPr>
        <w:t xml:space="preserve">ccounting, </w:t>
      </w:r>
      <w:r w:rsidR="00F957D8" w:rsidRPr="00692B2B">
        <w:rPr>
          <w:rFonts w:ascii="Times" w:hAnsi="Times"/>
          <w:color w:val="000000"/>
          <w:sz w:val="26"/>
          <w:szCs w:val="26"/>
        </w:rPr>
        <w:t>D</w:t>
      </w:r>
      <w:r w:rsidR="00B41D98" w:rsidRPr="00692B2B">
        <w:rPr>
          <w:rFonts w:ascii="Times" w:hAnsi="Times"/>
          <w:color w:val="000000"/>
          <w:sz w:val="26"/>
          <w:szCs w:val="26"/>
        </w:rPr>
        <w:t xml:space="preserve">ata </w:t>
      </w:r>
      <w:r w:rsidR="00F957D8" w:rsidRPr="00692B2B">
        <w:rPr>
          <w:rFonts w:ascii="Times" w:hAnsi="Times"/>
          <w:color w:val="000000"/>
          <w:sz w:val="26"/>
          <w:szCs w:val="26"/>
        </w:rPr>
        <w:t>P</w:t>
      </w:r>
      <w:r w:rsidR="00B41D98" w:rsidRPr="00692B2B">
        <w:rPr>
          <w:rFonts w:ascii="Times" w:hAnsi="Times"/>
          <w:color w:val="000000"/>
          <w:sz w:val="26"/>
          <w:szCs w:val="26"/>
        </w:rPr>
        <w:t xml:space="preserve">rocessing, </w:t>
      </w:r>
      <w:r w:rsidR="00F957D8" w:rsidRPr="00692B2B">
        <w:rPr>
          <w:rFonts w:ascii="Times" w:hAnsi="Times"/>
          <w:color w:val="000000"/>
          <w:sz w:val="26"/>
          <w:szCs w:val="26"/>
        </w:rPr>
        <w:t>D</w:t>
      </w:r>
      <w:r w:rsidR="00B41D98" w:rsidRPr="00692B2B">
        <w:rPr>
          <w:rFonts w:ascii="Times" w:hAnsi="Times"/>
          <w:color w:val="000000"/>
          <w:sz w:val="26"/>
          <w:szCs w:val="26"/>
        </w:rPr>
        <w:t xml:space="preserve">ental </w:t>
      </w:r>
      <w:r w:rsidR="00F957D8" w:rsidRPr="00692B2B">
        <w:rPr>
          <w:rFonts w:ascii="Times" w:hAnsi="Times"/>
          <w:color w:val="000000"/>
          <w:sz w:val="26"/>
          <w:szCs w:val="26"/>
        </w:rPr>
        <w:t>H</w:t>
      </w:r>
      <w:r w:rsidR="00B41D98" w:rsidRPr="00692B2B">
        <w:rPr>
          <w:rFonts w:ascii="Times" w:hAnsi="Times"/>
          <w:color w:val="000000"/>
          <w:sz w:val="26"/>
          <w:szCs w:val="26"/>
        </w:rPr>
        <w:t xml:space="preserve">ygiene, </w:t>
      </w:r>
      <w:r w:rsidR="00F957D8" w:rsidRPr="00692B2B">
        <w:rPr>
          <w:rFonts w:ascii="Times" w:hAnsi="Times"/>
          <w:color w:val="000000"/>
          <w:sz w:val="26"/>
          <w:szCs w:val="26"/>
        </w:rPr>
        <w:t>M</w:t>
      </w:r>
      <w:r w:rsidR="00B41D98" w:rsidRPr="00692B2B">
        <w:rPr>
          <w:rFonts w:ascii="Times" w:hAnsi="Times"/>
          <w:color w:val="000000"/>
          <w:sz w:val="26"/>
          <w:szCs w:val="26"/>
        </w:rPr>
        <w:t xml:space="preserve">arketing, </w:t>
      </w:r>
      <w:r w:rsidR="00F957D8" w:rsidRPr="00692B2B">
        <w:rPr>
          <w:rFonts w:ascii="Times" w:hAnsi="Times"/>
          <w:color w:val="000000"/>
          <w:sz w:val="26"/>
          <w:szCs w:val="26"/>
        </w:rPr>
        <w:t>N</w:t>
      </w:r>
      <w:r w:rsidR="00B41D98" w:rsidRPr="00692B2B">
        <w:rPr>
          <w:rFonts w:ascii="Times" w:hAnsi="Times"/>
          <w:color w:val="000000"/>
          <w:sz w:val="26"/>
          <w:szCs w:val="26"/>
        </w:rPr>
        <w:t xml:space="preserve">ursing and </w:t>
      </w:r>
      <w:r w:rsidR="00F957D8" w:rsidRPr="00692B2B">
        <w:rPr>
          <w:rFonts w:ascii="Times" w:hAnsi="Times"/>
          <w:color w:val="000000"/>
          <w:sz w:val="26"/>
          <w:szCs w:val="26"/>
        </w:rPr>
        <w:t>P</w:t>
      </w:r>
      <w:r w:rsidR="00B41D98" w:rsidRPr="00692B2B">
        <w:rPr>
          <w:rFonts w:ascii="Times" w:hAnsi="Times"/>
          <w:color w:val="000000"/>
          <w:sz w:val="26"/>
          <w:szCs w:val="26"/>
        </w:rPr>
        <w:t xml:space="preserve">olice </w:t>
      </w:r>
      <w:r w:rsidR="00F957D8" w:rsidRPr="00692B2B">
        <w:rPr>
          <w:rFonts w:ascii="Times" w:hAnsi="Times"/>
          <w:color w:val="000000"/>
          <w:sz w:val="26"/>
          <w:szCs w:val="26"/>
        </w:rPr>
        <w:t>S</w:t>
      </w:r>
      <w:r w:rsidR="00B41D98" w:rsidRPr="00692B2B">
        <w:rPr>
          <w:rFonts w:ascii="Times" w:hAnsi="Times"/>
          <w:color w:val="000000"/>
          <w:sz w:val="26"/>
          <w:szCs w:val="26"/>
        </w:rPr>
        <w:t>cience.</w:t>
      </w:r>
    </w:p>
    <w:p w:rsidR="00B41D98" w:rsidRPr="00692B2B" w:rsidRDefault="00B41D98" w:rsidP="00B41D98">
      <w:pPr>
        <w:rPr>
          <w:rFonts w:ascii="Times" w:hAnsi="Times"/>
          <w:color w:val="000000"/>
          <w:sz w:val="26"/>
          <w:szCs w:val="26"/>
        </w:rPr>
      </w:pPr>
    </w:p>
    <w:p w:rsidR="00B41D98" w:rsidRPr="00692B2B" w:rsidRDefault="00B41D98" w:rsidP="00B41D98">
      <w:pPr>
        <w:rPr>
          <w:rFonts w:ascii="Times" w:hAnsi="Times"/>
          <w:color w:val="000000"/>
          <w:sz w:val="26"/>
          <w:szCs w:val="26"/>
        </w:rPr>
      </w:pPr>
      <w:r w:rsidRPr="00692B2B">
        <w:rPr>
          <w:rFonts w:ascii="Times" w:hAnsi="Times"/>
          <w:b/>
          <w:color w:val="000000"/>
          <w:sz w:val="26"/>
          <w:szCs w:val="26"/>
        </w:rPr>
        <w:t>United States Military Academies</w:t>
      </w:r>
      <w:r w:rsidRPr="00692B2B">
        <w:rPr>
          <w:rFonts w:ascii="Times" w:hAnsi="Times"/>
          <w:color w:val="000000"/>
          <w:sz w:val="26"/>
          <w:szCs w:val="26"/>
        </w:rPr>
        <w:t xml:space="preserve">:  designed to prepare students for specific careers in government service.  These include </w:t>
      </w:r>
      <w:smartTag w:uri="urn:schemas-microsoft-com:office:smarttags" w:element="City">
        <w:r w:rsidRPr="00692B2B">
          <w:rPr>
            <w:rFonts w:ascii="Times" w:hAnsi="Times"/>
            <w:color w:val="000000"/>
            <w:sz w:val="26"/>
            <w:szCs w:val="26"/>
          </w:rPr>
          <w:t>Annapolis</w:t>
        </w:r>
      </w:smartTag>
      <w:r w:rsidRPr="00692B2B">
        <w:rPr>
          <w:rFonts w:ascii="Times" w:hAnsi="Times"/>
          <w:color w:val="000000"/>
          <w:sz w:val="26"/>
          <w:szCs w:val="26"/>
        </w:rPr>
        <w:t xml:space="preserve">, </w:t>
      </w:r>
      <w:smartTag w:uri="urn:schemas-microsoft-com:office:smarttags" w:element="PlaceName">
        <w:r w:rsidRPr="00692B2B">
          <w:rPr>
            <w:rFonts w:ascii="Times" w:hAnsi="Times"/>
            <w:color w:val="000000"/>
            <w:sz w:val="26"/>
            <w:szCs w:val="26"/>
          </w:rPr>
          <w:t>Air</w:t>
        </w:r>
      </w:smartTag>
      <w:r w:rsidRPr="00692B2B">
        <w:rPr>
          <w:rFonts w:ascii="Times" w:hAnsi="Times"/>
          <w:color w:val="000000"/>
          <w:sz w:val="26"/>
          <w:szCs w:val="26"/>
        </w:rPr>
        <w:t xml:space="preserve"> </w:t>
      </w:r>
      <w:smartTag w:uri="urn:schemas-microsoft-com:office:smarttags" w:element="PlaceName">
        <w:r w:rsidRPr="00692B2B">
          <w:rPr>
            <w:rFonts w:ascii="Times" w:hAnsi="Times"/>
            <w:color w:val="000000"/>
            <w:sz w:val="26"/>
            <w:szCs w:val="26"/>
          </w:rPr>
          <w:t>Force</w:t>
        </w:r>
      </w:smartTag>
      <w:r w:rsidRPr="00692B2B">
        <w:rPr>
          <w:rFonts w:ascii="Times" w:hAnsi="Times"/>
          <w:color w:val="000000"/>
          <w:sz w:val="26"/>
          <w:szCs w:val="26"/>
        </w:rPr>
        <w:t xml:space="preserve"> </w:t>
      </w:r>
      <w:smartTag w:uri="urn:schemas-microsoft-com:office:smarttags" w:element="PlaceType">
        <w:r w:rsidRPr="00692B2B">
          <w:rPr>
            <w:rFonts w:ascii="Times" w:hAnsi="Times"/>
            <w:color w:val="000000"/>
            <w:sz w:val="26"/>
            <w:szCs w:val="26"/>
          </w:rPr>
          <w:t>Academy</w:t>
        </w:r>
      </w:smartTag>
      <w:r w:rsidRPr="00692B2B">
        <w:rPr>
          <w:rFonts w:ascii="Times" w:hAnsi="Times"/>
          <w:color w:val="000000"/>
          <w:sz w:val="26"/>
          <w:szCs w:val="26"/>
        </w:rPr>
        <w:t xml:space="preserve">, and </w:t>
      </w:r>
      <w:smartTag w:uri="urn:schemas-microsoft-com:office:smarttags" w:element="place">
        <w:r w:rsidRPr="00692B2B">
          <w:rPr>
            <w:rFonts w:ascii="Times" w:hAnsi="Times"/>
            <w:color w:val="000000"/>
            <w:sz w:val="26"/>
            <w:szCs w:val="26"/>
          </w:rPr>
          <w:t>West Point</w:t>
        </w:r>
      </w:smartTag>
      <w:r w:rsidRPr="00692B2B">
        <w:rPr>
          <w:rFonts w:ascii="Times" w:hAnsi="Times"/>
          <w:color w:val="000000"/>
          <w:sz w:val="26"/>
          <w:szCs w:val="26"/>
        </w:rPr>
        <w:t xml:space="preserve">.  These institutions are highly selective and include a military obligation after graduation.  (NOTE: An alternative for those who are interested in military careers would be ROTC </w:t>
      </w:r>
      <w:r w:rsidR="00F957D8" w:rsidRPr="00692B2B">
        <w:rPr>
          <w:rFonts w:ascii="Times" w:hAnsi="Times"/>
          <w:color w:val="000000"/>
          <w:sz w:val="26"/>
          <w:szCs w:val="26"/>
        </w:rPr>
        <w:t>(</w:t>
      </w:r>
      <w:r w:rsidRPr="00692B2B">
        <w:rPr>
          <w:rFonts w:ascii="Times" w:hAnsi="Times"/>
          <w:color w:val="000000"/>
          <w:sz w:val="26"/>
          <w:szCs w:val="26"/>
        </w:rPr>
        <w:t>Reserve Officers Training Corps</w:t>
      </w:r>
      <w:r w:rsidR="00F957D8" w:rsidRPr="00692B2B">
        <w:rPr>
          <w:rFonts w:ascii="Times" w:hAnsi="Times"/>
          <w:color w:val="000000"/>
          <w:sz w:val="26"/>
          <w:szCs w:val="26"/>
        </w:rPr>
        <w:t>)</w:t>
      </w:r>
      <w:r w:rsidRPr="00692B2B">
        <w:rPr>
          <w:rFonts w:ascii="Times" w:hAnsi="Times"/>
          <w:color w:val="000000"/>
          <w:sz w:val="26"/>
          <w:szCs w:val="26"/>
        </w:rPr>
        <w:t xml:space="preserve"> within a regular college or university setting where available.)</w:t>
      </w:r>
    </w:p>
    <w:p w:rsidR="00B41D98" w:rsidRPr="00692B2B" w:rsidRDefault="00B41D98" w:rsidP="00B41D98">
      <w:pPr>
        <w:pStyle w:val="NormalWeb"/>
        <w:rPr>
          <w:rFonts w:ascii="Times" w:hAnsi="Times"/>
          <w:sz w:val="26"/>
          <w:szCs w:val="26"/>
          <w:lang/>
        </w:rPr>
      </w:pPr>
      <w:smartTag w:uri="urn:schemas-microsoft-com:office:smarttags" w:element="country-region">
        <w:smartTag w:uri="urn:schemas-microsoft-com:office:smarttags" w:element="place">
          <w:r w:rsidRPr="00692B2B">
            <w:rPr>
              <w:rFonts w:ascii="Times" w:hAnsi="Times"/>
              <w:b/>
              <w:color w:val="000000"/>
              <w:sz w:val="26"/>
              <w:szCs w:val="26"/>
            </w:rPr>
            <w:t>United States</w:t>
          </w:r>
        </w:smartTag>
      </w:smartTag>
      <w:r w:rsidRPr="00692B2B">
        <w:rPr>
          <w:rFonts w:ascii="Times" w:hAnsi="Times"/>
          <w:b/>
          <w:color w:val="000000"/>
          <w:sz w:val="26"/>
          <w:szCs w:val="26"/>
        </w:rPr>
        <w:t xml:space="preserve"> Military: </w:t>
      </w:r>
      <w:r w:rsidRPr="00692B2B">
        <w:rPr>
          <w:rFonts w:ascii="Times" w:hAnsi="Times"/>
          <w:color w:val="000000"/>
          <w:sz w:val="26"/>
          <w:szCs w:val="26"/>
        </w:rPr>
        <w:t xml:space="preserve">includes the Army, Navy, Marines, Air Force </w:t>
      </w:r>
      <w:r w:rsidR="00F957D8" w:rsidRPr="00692B2B">
        <w:rPr>
          <w:rFonts w:ascii="Times" w:hAnsi="Times"/>
          <w:color w:val="000000"/>
          <w:sz w:val="26"/>
          <w:szCs w:val="26"/>
        </w:rPr>
        <w:t>and Coast</w:t>
      </w:r>
      <w:r w:rsidRPr="00692B2B">
        <w:rPr>
          <w:rFonts w:ascii="Times" w:hAnsi="Times"/>
          <w:color w:val="000000"/>
          <w:sz w:val="26"/>
          <w:szCs w:val="26"/>
        </w:rPr>
        <w:t xml:space="preserve"> Guard</w:t>
      </w:r>
      <w:r w:rsidRPr="00692B2B">
        <w:rPr>
          <w:sz w:val="26"/>
          <w:szCs w:val="26"/>
          <w:lang/>
        </w:rPr>
        <w:t xml:space="preserve">. </w:t>
      </w:r>
      <w:r w:rsidRPr="00692B2B">
        <w:rPr>
          <w:rFonts w:ascii="Times" w:hAnsi="Times"/>
          <w:sz w:val="26"/>
          <w:szCs w:val="26"/>
          <w:lang/>
        </w:rPr>
        <w:t xml:space="preserve">Prospective service members are often </w:t>
      </w:r>
      <w:hyperlink r:id="rId33" w:tooltip="Military recruitment" w:history="1">
        <w:r w:rsidRPr="00692B2B">
          <w:rPr>
            <w:rStyle w:val="Hyperlink"/>
            <w:rFonts w:ascii="Times" w:hAnsi="Times"/>
            <w:color w:val="auto"/>
            <w:sz w:val="26"/>
            <w:szCs w:val="26"/>
            <w:u w:val="none"/>
            <w:lang/>
          </w:rPr>
          <w:t>recruited</w:t>
        </w:r>
      </w:hyperlink>
      <w:r w:rsidRPr="00692B2B">
        <w:rPr>
          <w:rFonts w:ascii="Times" w:hAnsi="Times"/>
          <w:sz w:val="26"/>
          <w:szCs w:val="26"/>
          <w:lang/>
        </w:rPr>
        <w:t xml:space="preserve"> from </w:t>
      </w:r>
      <w:hyperlink r:id="rId34" w:tooltip="High school" w:history="1">
        <w:r w:rsidRPr="00692B2B">
          <w:rPr>
            <w:rStyle w:val="Hyperlink"/>
            <w:rFonts w:ascii="Times" w:hAnsi="Times"/>
            <w:color w:val="auto"/>
            <w:sz w:val="26"/>
            <w:szCs w:val="26"/>
            <w:u w:val="none"/>
            <w:lang/>
          </w:rPr>
          <w:t>high school</w:t>
        </w:r>
      </w:hyperlink>
      <w:r w:rsidRPr="00692B2B">
        <w:rPr>
          <w:rFonts w:ascii="Times" w:hAnsi="Times"/>
          <w:sz w:val="26"/>
          <w:szCs w:val="26"/>
          <w:lang/>
        </w:rPr>
        <w:t xml:space="preserve"> and college, the target age being 18 to 28. With the permission of a parent or guardian, applicants can enlist at the age of 17 and participate in the </w:t>
      </w:r>
      <w:hyperlink r:id="rId35" w:tooltip="Delayed Entry Program" w:history="1">
        <w:r w:rsidRPr="00692B2B">
          <w:rPr>
            <w:rStyle w:val="Hyperlink"/>
            <w:rFonts w:ascii="Times" w:hAnsi="Times"/>
            <w:color w:val="auto"/>
            <w:sz w:val="26"/>
            <w:szCs w:val="26"/>
            <w:u w:val="none"/>
            <w:lang/>
          </w:rPr>
          <w:t>Delayed Entry Program</w:t>
        </w:r>
      </w:hyperlink>
      <w:r w:rsidRPr="00692B2B">
        <w:rPr>
          <w:rFonts w:ascii="Times" w:hAnsi="Times"/>
          <w:sz w:val="26"/>
          <w:szCs w:val="26"/>
          <w:lang/>
        </w:rPr>
        <w:t xml:space="preserve"> (DEP). In this program, the applicant is given the opportunity to participate in locally sponsored military-related activities, which can range from sports to competitions led by recruiters or other military liaisons.  After enlistment, new recruits undergo </w:t>
      </w:r>
      <w:hyperlink r:id="rId36" w:tooltip="Recruit training" w:history="1">
        <w:r w:rsidRPr="00692B2B">
          <w:rPr>
            <w:rStyle w:val="Hyperlink"/>
            <w:rFonts w:ascii="Times" w:hAnsi="Times"/>
            <w:color w:val="auto"/>
            <w:sz w:val="26"/>
            <w:szCs w:val="26"/>
            <w:u w:val="none"/>
            <w:lang/>
          </w:rPr>
          <w:t>Basic Training</w:t>
        </w:r>
      </w:hyperlink>
      <w:r w:rsidRPr="00692B2B">
        <w:rPr>
          <w:rFonts w:ascii="Times" w:hAnsi="Times"/>
          <w:sz w:val="26"/>
          <w:szCs w:val="26"/>
          <w:lang/>
        </w:rPr>
        <w:t xml:space="preserve"> (also known as boot camp in the Navy, Coast Guard and Marines), followed by schooling in their primary </w:t>
      </w:r>
      <w:hyperlink r:id="rId37" w:tooltip="United States military occupation codes" w:history="1">
        <w:r w:rsidRPr="00692B2B">
          <w:rPr>
            <w:rStyle w:val="Hyperlink"/>
            <w:rFonts w:ascii="Times" w:hAnsi="Times"/>
            <w:color w:val="auto"/>
            <w:sz w:val="26"/>
            <w:szCs w:val="26"/>
            <w:u w:val="none"/>
            <w:lang/>
          </w:rPr>
          <w:t>Military Occupational Specialty</w:t>
        </w:r>
      </w:hyperlink>
      <w:r w:rsidRPr="00692B2B">
        <w:rPr>
          <w:rFonts w:ascii="Times" w:hAnsi="Times"/>
          <w:sz w:val="26"/>
          <w:szCs w:val="26"/>
          <w:lang/>
        </w:rPr>
        <w:t xml:space="preserve"> (MOS) at any of the numerous MOS training facilities around the world. Each branch conducts basic training differently.</w:t>
      </w:r>
    </w:p>
    <w:p w:rsidR="00B41D98" w:rsidRPr="00692B2B" w:rsidRDefault="00F42EBA" w:rsidP="00B41D98">
      <w:pPr>
        <w:rPr>
          <w:rFonts w:ascii="Times" w:hAnsi="Times"/>
          <w:color w:val="000000"/>
          <w:sz w:val="26"/>
          <w:szCs w:val="26"/>
        </w:rPr>
      </w:pPr>
      <w:r>
        <w:rPr>
          <w:rFonts w:ascii="Times" w:hAnsi="Times"/>
          <w:b/>
          <w:color w:val="000000"/>
        </w:rPr>
        <w:br w:type="page"/>
      </w:r>
      <w:r w:rsidR="00B41D98" w:rsidRPr="00692B2B">
        <w:rPr>
          <w:rFonts w:ascii="Times" w:hAnsi="Times"/>
          <w:b/>
          <w:color w:val="000000"/>
          <w:sz w:val="26"/>
          <w:szCs w:val="26"/>
        </w:rPr>
        <w:lastRenderedPageBreak/>
        <w:t>Two</w:t>
      </w:r>
      <w:r w:rsidR="00F957D8" w:rsidRPr="00692B2B">
        <w:rPr>
          <w:rFonts w:ascii="Times" w:hAnsi="Times"/>
          <w:b/>
          <w:color w:val="000000"/>
          <w:sz w:val="26"/>
          <w:szCs w:val="26"/>
        </w:rPr>
        <w:t>-</w:t>
      </w:r>
      <w:r w:rsidR="00B41D98" w:rsidRPr="00692B2B">
        <w:rPr>
          <w:rFonts w:ascii="Times" w:hAnsi="Times"/>
          <w:b/>
          <w:color w:val="000000"/>
          <w:sz w:val="26"/>
          <w:szCs w:val="26"/>
        </w:rPr>
        <w:t>Year Technical Institute</w:t>
      </w:r>
      <w:r w:rsidR="00B41D98" w:rsidRPr="00692B2B">
        <w:rPr>
          <w:rFonts w:ascii="Times" w:hAnsi="Times"/>
          <w:color w:val="000000"/>
          <w:sz w:val="26"/>
          <w:szCs w:val="26"/>
        </w:rPr>
        <w:t>:  offers programs in specialized or technical areas.  Typical programs of study offer preparation for jobs such as engineering aide, dental hygienist, electrical technician or paralegal aide.  A student applying to a technical institute usually has fairly well</w:t>
      </w:r>
      <w:r w:rsidR="00F957D8" w:rsidRPr="00692B2B">
        <w:rPr>
          <w:rFonts w:ascii="Times" w:hAnsi="Times"/>
          <w:color w:val="000000"/>
          <w:sz w:val="26"/>
          <w:szCs w:val="26"/>
        </w:rPr>
        <w:t>-</w:t>
      </w:r>
      <w:r w:rsidR="00B41D98" w:rsidRPr="00692B2B">
        <w:rPr>
          <w:rFonts w:ascii="Times" w:hAnsi="Times"/>
          <w:color w:val="000000"/>
          <w:sz w:val="26"/>
          <w:szCs w:val="26"/>
        </w:rPr>
        <w:t>defined vocational goals.  These programs are usually one</w:t>
      </w:r>
      <w:r w:rsidR="00F957D8" w:rsidRPr="00692B2B">
        <w:rPr>
          <w:rFonts w:ascii="Times" w:hAnsi="Times"/>
          <w:color w:val="000000"/>
          <w:sz w:val="26"/>
          <w:szCs w:val="26"/>
        </w:rPr>
        <w:t>-</w:t>
      </w:r>
      <w:r w:rsidR="00B41D98" w:rsidRPr="00692B2B">
        <w:rPr>
          <w:rFonts w:ascii="Times" w:hAnsi="Times"/>
          <w:color w:val="000000"/>
          <w:sz w:val="26"/>
          <w:szCs w:val="26"/>
        </w:rPr>
        <w:t xml:space="preserve"> or two-year courses of study and may award an Associates Degree or a certificate.  The Rochester Institute of Technology is an example of a four-year technical institute with a wide variety of specific two-year and four-year programs such as art, business, photography and engineering.  A two-year technical degree program is not usually designed for transfer to a four-year program.</w:t>
      </w:r>
    </w:p>
    <w:p w:rsidR="00B41D98" w:rsidRPr="00692B2B" w:rsidRDefault="00B41D98" w:rsidP="00B41D98">
      <w:pPr>
        <w:rPr>
          <w:rFonts w:ascii="Times" w:hAnsi="Times"/>
          <w:b/>
          <w:color w:val="000000"/>
          <w:sz w:val="26"/>
          <w:szCs w:val="26"/>
        </w:rPr>
      </w:pPr>
    </w:p>
    <w:p w:rsidR="00692B2B" w:rsidRPr="00692B2B" w:rsidRDefault="00692B2B" w:rsidP="00B41D98">
      <w:pPr>
        <w:rPr>
          <w:rFonts w:ascii="Times" w:hAnsi="Times"/>
          <w:b/>
          <w:color w:val="000000"/>
          <w:sz w:val="26"/>
          <w:szCs w:val="26"/>
        </w:rPr>
      </w:pPr>
    </w:p>
    <w:p w:rsidR="00B41D98" w:rsidRPr="00692B2B" w:rsidRDefault="00B41D98" w:rsidP="00B41D98">
      <w:pPr>
        <w:rPr>
          <w:rFonts w:ascii="Times" w:hAnsi="Times"/>
          <w:color w:val="000000"/>
          <w:sz w:val="26"/>
          <w:szCs w:val="26"/>
        </w:rPr>
      </w:pPr>
      <w:r w:rsidRPr="00692B2B">
        <w:rPr>
          <w:rFonts w:ascii="Times" w:hAnsi="Times"/>
          <w:b/>
          <w:color w:val="000000"/>
          <w:sz w:val="26"/>
          <w:szCs w:val="26"/>
        </w:rPr>
        <w:t>Specialized Schools</w:t>
      </w:r>
      <w:r w:rsidRPr="00692B2B">
        <w:rPr>
          <w:rFonts w:ascii="Times" w:hAnsi="Times"/>
          <w:color w:val="000000"/>
          <w:sz w:val="26"/>
          <w:szCs w:val="26"/>
        </w:rPr>
        <w:t xml:space="preserve">: schools that prepare students for a specific occupation.  Included in these are nursing schools, business schools, engineering colleges, vocational schools, specialized schools of cosmetology, art, music, optometry, etc.  Length of these technical programs varies.  Institutions of specialized vocational instruction such as cosmetology, barbering, cooking, mechanics, etc. do not offer a degree, but do prepare students to pass state licensing exams. </w:t>
      </w:r>
    </w:p>
    <w:p w:rsidR="00B41D98" w:rsidRPr="00692B2B" w:rsidRDefault="00B41D98" w:rsidP="00B41D98">
      <w:pPr>
        <w:rPr>
          <w:rFonts w:ascii="Times" w:hAnsi="Times"/>
          <w:color w:val="000000"/>
          <w:sz w:val="26"/>
          <w:szCs w:val="26"/>
        </w:rPr>
      </w:pPr>
    </w:p>
    <w:p w:rsidR="00692B2B" w:rsidRPr="00692B2B" w:rsidRDefault="00692B2B" w:rsidP="00B41D98">
      <w:pPr>
        <w:rPr>
          <w:rFonts w:ascii="Times" w:hAnsi="Times"/>
          <w:color w:val="000000"/>
          <w:sz w:val="26"/>
          <w:szCs w:val="26"/>
        </w:rPr>
      </w:pPr>
    </w:p>
    <w:p w:rsidR="00B41D98" w:rsidRPr="00692B2B" w:rsidRDefault="00B41D98" w:rsidP="00B41D98">
      <w:pPr>
        <w:autoSpaceDE w:val="0"/>
        <w:autoSpaceDN w:val="0"/>
        <w:adjustRightInd w:val="0"/>
        <w:rPr>
          <w:rFonts w:ascii="Times" w:hAnsi="Times" w:cs="Arial-BoldMT"/>
          <w:bCs/>
          <w:sz w:val="26"/>
          <w:szCs w:val="26"/>
        </w:rPr>
      </w:pPr>
      <w:r w:rsidRPr="00692B2B">
        <w:rPr>
          <w:rFonts w:ascii="Times" w:hAnsi="Times"/>
          <w:b/>
          <w:color w:val="000000"/>
          <w:sz w:val="26"/>
          <w:szCs w:val="26"/>
        </w:rPr>
        <w:t xml:space="preserve">Employment: </w:t>
      </w:r>
      <w:r w:rsidRPr="00692B2B">
        <w:rPr>
          <w:rFonts w:ascii="Times" w:hAnsi="Times"/>
          <w:color w:val="000000"/>
          <w:sz w:val="26"/>
          <w:szCs w:val="26"/>
        </w:rPr>
        <w:t xml:space="preserve">going directly to work either part-time or full-time immediately following high school. </w:t>
      </w:r>
      <w:r w:rsidRPr="00692B2B">
        <w:rPr>
          <w:rFonts w:ascii="Times" w:hAnsi="Times" w:cs="Arial-BoldMT"/>
          <w:bCs/>
          <w:sz w:val="26"/>
          <w:szCs w:val="26"/>
        </w:rPr>
        <w:t>While a college education increases a worker's chance of earning more money, it's certainly not the only reliable path to well-paid and rewarding work.  Even though good jobs increasingly require some post-high school training, many still don't require a four-year degree. These jobs, which include health technology, plumbing, firefighter and automotive repair, are also less vulnerable to outsourcing.</w:t>
      </w:r>
    </w:p>
    <w:p w:rsidR="00B41D98" w:rsidRPr="00692B2B" w:rsidRDefault="00B41D98" w:rsidP="00B41D98">
      <w:pPr>
        <w:autoSpaceDE w:val="0"/>
        <w:autoSpaceDN w:val="0"/>
        <w:adjustRightInd w:val="0"/>
        <w:rPr>
          <w:rFonts w:ascii="Times" w:hAnsi="Times" w:cs="Arial-BoldMT"/>
          <w:b/>
          <w:bCs/>
          <w:sz w:val="26"/>
          <w:szCs w:val="26"/>
        </w:rPr>
      </w:pPr>
    </w:p>
    <w:p w:rsidR="00692B2B" w:rsidRPr="00692B2B" w:rsidRDefault="00692B2B" w:rsidP="00B41D98">
      <w:pPr>
        <w:autoSpaceDE w:val="0"/>
        <w:autoSpaceDN w:val="0"/>
        <w:adjustRightInd w:val="0"/>
        <w:rPr>
          <w:rFonts w:ascii="Times" w:hAnsi="Times" w:cs="Arial-BoldMT"/>
          <w:b/>
          <w:bCs/>
          <w:sz w:val="26"/>
          <w:szCs w:val="26"/>
        </w:rPr>
      </w:pPr>
    </w:p>
    <w:p w:rsidR="00B41D98" w:rsidRPr="00692B2B" w:rsidRDefault="00B41D98" w:rsidP="00B41D98">
      <w:pPr>
        <w:autoSpaceDE w:val="0"/>
        <w:autoSpaceDN w:val="0"/>
        <w:adjustRightInd w:val="0"/>
        <w:rPr>
          <w:rFonts w:ascii="Times" w:hAnsi="Times" w:cs="Arial-BoldMT"/>
          <w:bCs/>
          <w:sz w:val="26"/>
          <w:szCs w:val="26"/>
        </w:rPr>
      </w:pPr>
      <w:r w:rsidRPr="00692B2B">
        <w:rPr>
          <w:rFonts w:ascii="Times" w:hAnsi="Times" w:cs="Arial-BoldMT"/>
          <w:b/>
          <w:bCs/>
          <w:sz w:val="26"/>
          <w:szCs w:val="26"/>
        </w:rPr>
        <w:t xml:space="preserve">Gap Year:  </w:t>
      </w:r>
      <w:r w:rsidRPr="00692B2B">
        <w:rPr>
          <w:rFonts w:ascii="Times" w:hAnsi="Times" w:cs="Arial-BoldMT"/>
          <w:bCs/>
          <w:sz w:val="26"/>
          <w:szCs w:val="26"/>
        </w:rPr>
        <w:t xml:space="preserve">often refers to postponing continued study after high school.  It also </w:t>
      </w:r>
      <w:r w:rsidR="00CF6916" w:rsidRPr="00692B2B">
        <w:rPr>
          <w:rFonts w:ascii="Times" w:hAnsi="Times" w:cs="Arial-BoldMT"/>
          <w:bCs/>
          <w:sz w:val="26"/>
          <w:szCs w:val="26"/>
        </w:rPr>
        <w:t xml:space="preserve">can </w:t>
      </w:r>
      <w:r w:rsidRPr="00692B2B">
        <w:rPr>
          <w:rFonts w:ascii="Times" w:hAnsi="Times" w:cs="Arial-BoldMT"/>
          <w:bCs/>
          <w:sz w:val="26"/>
          <w:szCs w:val="26"/>
        </w:rPr>
        <w:t>be a break during or after college or graduate school.  It can be a way of choosing an activity and using that experience in a way that is helpful for the future.</w:t>
      </w:r>
    </w:p>
    <w:p w:rsidR="00B41D98" w:rsidRDefault="00B41D98" w:rsidP="00B41D98">
      <w:pPr>
        <w:jc w:val="center"/>
        <w:rPr>
          <w:rFonts w:ascii="Helvetica" w:hAnsi="Helvetica"/>
          <w:b/>
          <w:color w:val="000000"/>
          <w:sz w:val="48"/>
          <w:szCs w:val="20"/>
        </w:rPr>
      </w:pPr>
    </w:p>
    <w:p w:rsidR="00B41D98" w:rsidRDefault="00B41D98" w:rsidP="00B41D98">
      <w:pPr>
        <w:jc w:val="center"/>
        <w:rPr>
          <w:rFonts w:ascii="Helvetica" w:hAnsi="Helvetica"/>
          <w:b/>
          <w:color w:val="000000"/>
          <w:sz w:val="48"/>
          <w:szCs w:val="20"/>
        </w:rPr>
      </w:pPr>
    </w:p>
    <w:p w:rsidR="00B41D98" w:rsidRDefault="007278B6" w:rsidP="00B41D98">
      <w:pPr>
        <w:jc w:val="center"/>
        <w:rPr>
          <w:rFonts w:ascii="Helvetica" w:hAnsi="Helvetica"/>
          <w:b/>
          <w:color w:val="000000"/>
          <w:sz w:val="48"/>
          <w:szCs w:val="20"/>
        </w:rPr>
      </w:pPr>
      <w:r>
        <w:rPr>
          <w:rFonts w:ascii="Helvetica" w:hAnsi="Helvetica"/>
          <w:b/>
          <w:noProof/>
          <w:color w:val="000000"/>
          <w:sz w:val="48"/>
          <w:szCs w:val="20"/>
        </w:rPr>
        <w:drawing>
          <wp:inline distT="0" distB="0" distL="0" distR="0">
            <wp:extent cx="4010025" cy="2667000"/>
            <wp:effectExtent l="19050" t="0" r="9525" b="0"/>
            <wp:docPr id="7" name="Picture 7" descr="MPj043949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j04394970000[1]"/>
                    <pic:cNvPicPr>
                      <a:picLocks noChangeAspect="1" noChangeArrowheads="1"/>
                    </pic:cNvPicPr>
                  </pic:nvPicPr>
                  <pic:blipFill>
                    <a:blip r:embed="rId38" cstate="print"/>
                    <a:srcRect/>
                    <a:stretch>
                      <a:fillRect/>
                    </a:stretch>
                  </pic:blipFill>
                  <pic:spPr bwMode="auto">
                    <a:xfrm>
                      <a:off x="0" y="0"/>
                      <a:ext cx="4010025" cy="2667000"/>
                    </a:xfrm>
                    <a:prstGeom prst="rect">
                      <a:avLst/>
                    </a:prstGeom>
                    <a:noFill/>
                    <a:ln w="9525">
                      <a:noFill/>
                      <a:miter lim="800000"/>
                      <a:headEnd/>
                      <a:tailEnd/>
                    </a:ln>
                  </pic:spPr>
                </pic:pic>
              </a:graphicData>
            </a:graphic>
          </wp:inline>
        </w:drawing>
      </w:r>
    </w:p>
    <w:p w:rsidR="00B41D98" w:rsidRDefault="00B41D98" w:rsidP="00B41D98">
      <w:pPr>
        <w:jc w:val="center"/>
        <w:rPr>
          <w:rFonts w:ascii="Helvetica" w:hAnsi="Helvetica"/>
          <w:b/>
          <w:color w:val="000000"/>
          <w:sz w:val="48"/>
          <w:szCs w:val="20"/>
        </w:rPr>
      </w:pPr>
    </w:p>
    <w:p w:rsidR="00B41D98" w:rsidRPr="00914517" w:rsidRDefault="00B41D98" w:rsidP="00B41D98">
      <w:pPr>
        <w:jc w:val="center"/>
        <w:rPr>
          <w:rFonts w:ascii="Times" w:hAnsi="Times"/>
          <w:color w:val="000000"/>
          <w:sz w:val="20"/>
          <w:szCs w:val="20"/>
        </w:rPr>
      </w:pPr>
      <w:r w:rsidRPr="001A474D">
        <w:rPr>
          <w:rFonts w:ascii="Helvetica" w:hAnsi="Helvetica"/>
          <w:b/>
          <w:color w:val="000000"/>
          <w:sz w:val="48"/>
          <w:szCs w:val="20"/>
        </w:rPr>
        <w:lastRenderedPageBreak/>
        <w:t>Higher Education Terms</w:t>
      </w:r>
    </w:p>
    <w:p w:rsidR="00B41D98" w:rsidRPr="001A474D" w:rsidRDefault="00B41D98" w:rsidP="00B41D98">
      <w:pPr>
        <w:rPr>
          <w:rFonts w:ascii="Helvetica" w:hAnsi="Helvetica"/>
          <w:b/>
          <w:color w:val="000000"/>
          <w:sz w:val="48"/>
          <w:szCs w:val="20"/>
        </w:rPr>
      </w:pPr>
    </w:p>
    <w:p w:rsidR="00B41D98" w:rsidRPr="006C5519" w:rsidRDefault="00B41D98" w:rsidP="00B41D98">
      <w:pPr>
        <w:rPr>
          <w:rFonts w:ascii="Helvetica" w:hAnsi="Helvetica"/>
          <w:color w:val="000000"/>
          <w:sz w:val="28"/>
          <w:szCs w:val="20"/>
        </w:rPr>
      </w:pPr>
      <w:r w:rsidRPr="006C5519">
        <w:rPr>
          <w:rFonts w:ascii="Helvetica" w:hAnsi="Helvetica"/>
          <w:b/>
          <w:color w:val="000000"/>
          <w:sz w:val="32"/>
          <w:szCs w:val="20"/>
        </w:rPr>
        <w:t>Undergraduate Degree:</w:t>
      </w:r>
      <w:r w:rsidRPr="006C5519">
        <w:rPr>
          <w:rFonts w:ascii="Helvetica" w:hAnsi="Helvetica"/>
          <w:b/>
          <w:color w:val="000000"/>
          <w:sz w:val="48"/>
          <w:szCs w:val="20"/>
        </w:rPr>
        <w:t xml:space="preserve">  </w:t>
      </w:r>
      <w:r>
        <w:rPr>
          <w:rFonts w:ascii="Helvetica" w:hAnsi="Helvetica"/>
          <w:color w:val="000000"/>
          <w:sz w:val="28"/>
          <w:szCs w:val="20"/>
        </w:rPr>
        <w:t>Two-year (Associate) or four-year (Bachelor or Baccalaureate</w:t>
      </w:r>
      <w:r w:rsidRPr="006C5519">
        <w:rPr>
          <w:rFonts w:ascii="Helvetica" w:hAnsi="Helvetica"/>
          <w:color w:val="000000"/>
          <w:sz w:val="28"/>
          <w:szCs w:val="20"/>
        </w:rPr>
        <w:t>) degrees.</w:t>
      </w:r>
    </w:p>
    <w:p w:rsidR="00B41D98" w:rsidRPr="006C5519" w:rsidRDefault="00B41D98" w:rsidP="00B41D98">
      <w:pPr>
        <w:rPr>
          <w:rFonts w:ascii="Helvetica" w:hAnsi="Helvetica"/>
          <w:color w:val="000000"/>
          <w:sz w:val="28"/>
          <w:szCs w:val="20"/>
        </w:rPr>
      </w:pPr>
    </w:p>
    <w:p w:rsidR="00B41D98" w:rsidRPr="006C5519" w:rsidRDefault="007278B6" w:rsidP="00B41D98">
      <w:pPr>
        <w:rPr>
          <w:rFonts w:ascii="Helvetica" w:hAnsi="Helvetica"/>
          <w:b/>
          <w:color w:val="000000"/>
          <w:sz w:val="48"/>
          <w:szCs w:val="20"/>
        </w:rPr>
      </w:pPr>
      <w:r>
        <w:rPr>
          <w:noProof/>
          <w:szCs w:val="20"/>
        </w:rPr>
        <w:drawing>
          <wp:anchor distT="0" distB="0" distL="114300" distR="114300" simplePos="0" relativeHeight="251641344" behindDoc="0" locked="0" layoutInCell="1" allowOverlap="1">
            <wp:simplePos x="0" y="0"/>
            <wp:positionH relativeFrom="column">
              <wp:posOffset>165735</wp:posOffset>
            </wp:positionH>
            <wp:positionV relativeFrom="paragraph">
              <wp:posOffset>657225</wp:posOffset>
            </wp:positionV>
            <wp:extent cx="1714500" cy="1637030"/>
            <wp:effectExtent l="0" t="0" r="0" b="0"/>
            <wp:wrapTight wrapText="bothSides">
              <wp:wrapPolygon edited="0">
                <wp:start x="7920" y="251"/>
                <wp:lineTo x="4560" y="1760"/>
                <wp:lineTo x="1920" y="3519"/>
                <wp:lineTo x="480" y="8295"/>
                <wp:lineTo x="960" y="12317"/>
                <wp:lineTo x="0" y="12819"/>
                <wp:lineTo x="0" y="14579"/>
                <wp:lineTo x="6000" y="21114"/>
                <wp:lineTo x="10320" y="21114"/>
                <wp:lineTo x="11760" y="21114"/>
                <wp:lineTo x="17520" y="20611"/>
                <wp:lineTo x="17520" y="20360"/>
                <wp:lineTo x="18240" y="20360"/>
                <wp:lineTo x="18000" y="17595"/>
                <wp:lineTo x="17280" y="16338"/>
                <wp:lineTo x="13680" y="12317"/>
                <wp:lineTo x="18960" y="8546"/>
                <wp:lineTo x="18960" y="8295"/>
                <wp:lineTo x="21600" y="7541"/>
                <wp:lineTo x="21600" y="6535"/>
                <wp:lineTo x="9120" y="251"/>
                <wp:lineTo x="7920" y="251"/>
              </wp:wrapPolygon>
            </wp:wrapTight>
            <wp:docPr id="43" name="Picture 43" descr="Owl with Book &amp;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wl with Book &amp; Diploma"/>
                    <pic:cNvPicPr>
                      <a:picLocks noChangeAspect="1" noChangeArrowheads="1"/>
                    </pic:cNvPicPr>
                  </pic:nvPicPr>
                  <pic:blipFill>
                    <a:blip r:embed="rId39" cstate="print"/>
                    <a:srcRect/>
                    <a:stretch>
                      <a:fillRect/>
                    </a:stretch>
                  </pic:blipFill>
                  <pic:spPr bwMode="auto">
                    <a:xfrm>
                      <a:off x="0" y="0"/>
                      <a:ext cx="1714500" cy="1637030"/>
                    </a:xfrm>
                    <a:prstGeom prst="rect">
                      <a:avLst/>
                    </a:prstGeom>
                    <a:noFill/>
                    <a:ln w="9525">
                      <a:noFill/>
                      <a:miter lim="800000"/>
                      <a:headEnd/>
                      <a:tailEnd/>
                    </a:ln>
                  </pic:spPr>
                </pic:pic>
              </a:graphicData>
            </a:graphic>
          </wp:anchor>
        </w:drawing>
      </w:r>
      <w:r w:rsidR="00B41D98" w:rsidRPr="006C5519">
        <w:rPr>
          <w:rFonts w:ascii="Helvetica" w:hAnsi="Helvetica"/>
          <w:b/>
          <w:color w:val="000000"/>
          <w:sz w:val="32"/>
          <w:szCs w:val="20"/>
        </w:rPr>
        <w:t>Associate Degree (A.A., A.S.):</w:t>
      </w:r>
      <w:r w:rsidR="00B41D98" w:rsidRPr="006C5519">
        <w:rPr>
          <w:rFonts w:ascii="Helvetica" w:hAnsi="Helvetica"/>
          <w:color w:val="000000"/>
          <w:sz w:val="28"/>
          <w:szCs w:val="20"/>
        </w:rPr>
        <w:t xml:space="preserve">  A two-year degree that generally prepares the student for further study.  Some associate degree programs are sufficient training for certain careers, but many students in two-year colleges intend to complete their studies at four-year colleges.</w:t>
      </w:r>
      <w:r w:rsidR="00B41D98" w:rsidRPr="006C5519">
        <w:rPr>
          <w:rFonts w:ascii="Helvetica" w:hAnsi="Helvetica"/>
          <w:b/>
          <w:color w:val="000000"/>
          <w:sz w:val="48"/>
          <w:szCs w:val="20"/>
        </w:rPr>
        <w:t xml:space="preserve">  </w:t>
      </w:r>
    </w:p>
    <w:p w:rsidR="00B41D98" w:rsidRPr="00F132D9" w:rsidRDefault="00B41D98" w:rsidP="00B41D98">
      <w:pPr>
        <w:rPr>
          <w:rFonts w:ascii="Helvetica" w:hAnsi="Helvetica"/>
          <w:b/>
          <w:color w:val="000000"/>
          <w:sz w:val="28"/>
          <w:szCs w:val="20"/>
        </w:rPr>
      </w:pPr>
    </w:p>
    <w:p w:rsidR="00B41D98" w:rsidRPr="00C2420F" w:rsidRDefault="00B41D98" w:rsidP="00B41D98">
      <w:pPr>
        <w:rPr>
          <w:rFonts w:ascii="Helvetica" w:hAnsi="Helvetica"/>
          <w:color w:val="000000"/>
          <w:sz w:val="28"/>
          <w:szCs w:val="28"/>
        </w:rPr>
      </w:pPr>
      <w:r w:rsidRPr="006C5519">
        <w:rPr>
          <w:rFonts w:ascii="Helvetica" w:hAnsi="Helvetica"/>
          <w:b/>
          <w:color w:val="000000"/>
          <w:sz w:val="32"/>
          <w:szCs w:val="20"/>
        </w:rPr>
        <w:t xml:space="preserve">Bachelor’s Degree (B.A., B.S., B.F.A.):  </w:t>
      </w:r>
      <w:r w:rsidRPr="00C2420F">
        <w:rPr>
          <w:rFonts w:ascii="Helvetica" w:hAnsi="Helvetica" w:cs="Arial"/>
          <w:color w:val="000000"/>
          <w:sz w:val="28"/>
          <w:szCs w:val="28"/>
        </w:rPr>
        <w:t>An academic degree conferred by a college or university upon those who complete the undergraduate curriculum</w:t>
      </w:r>
      <w:r>
        <w:rPr>
          <w:rFonts w:ascii="Helvetica" w:hAnsi="Helvetica" w:cs="Arial"/>
          <w:color w:val="000000"/>
          <w:sz w:val="28"/>
          <w:szCs w:val="28"/>
        </w:rPr>
        <w:t xml:space="preserve">. </w:t>
      </w:r>
    </w:p>
    <w:p w:rsidR="00B41D98" w:rsidRPr="006C5519" w:rsidRDefault="00B41D98" w:rsidP="00B41D98">
      <w:pPr>
        <w:rPr>
          <w:rFonts w:ascii="Helvetica" w:hAnsi="Helvetica"/>
          <w:color w:val="000000"/>
          <w:sz w:val="28"/>
          <w:szCs w:val="20"/>
        </w:rPr>
      </w:pPr>
    </w:p>
    <w:p w:rsidR="00B41D98" w:rsidRPr="006C5519" w:rsidRDefault="00B41D98" w:rsidP="00B41D98">
      <w:pPr>
        <w:rPr>
          <w:rFonts w:ascii="Helvetica" w:hAnsi="Helvetica"/>
          <w:color w:val="000000"/>
          <w:sz w:val="28"/>
          <w:szCs w:val="20"/>
        </w:rPr>
      </w:pPr>
      <w:r w:rsidRPr="006C5519">
        <w:rPr>
          <w:rFonts w:ascii="Helvetica" w:hAnsi="Helvetica"/>
          <w:b/>
          <w:color w:val="000000"/>
          <w:sz w:val="32"/>
          <w:szCs w:val="20"/>
        </w:rPr>
        <w:t>Graduate Degree:</w:t>
      </w:r>
      <w:r w:rsidRPr="006C5519">
        <w:rPr>
          <w:rFonts w:ascii="Helvetica" w:hAnsi="Helvetica"/>
          <w:color w:val="000000"/>
          <w:sz w:val="28"/>
          <w:szCs w:val="20"/>
        </w:rPr>
        <w:t xml:space="preserve">  A degree completed by </w:t>
      </w:r>
      <w:r w:rsidR="00CF6916">
        <w:rPr>
          <w:rFonts w:ascii="Helvetica" w:hAnsi="Helvetica"/>
          <w:color w:val="000000"/>
          <w:sz w:val="28"/>
          <w:szCs w:val="20"/>
        </w:rPr>
        <w:t>a student after their b</w:t>
      </w:r>
      <w:r>
        <w:rPr>
          <w:rFonts w:ascii="Helvetica" w:hAnsi="Helvetica"/>
          <w:color w:val="000000"/>
          <w:sz w:val="28"/>
          <w:szCs w:val="20"/>
        </w:rPr>
        <w:t xml:space="preserve">achelor’s </w:t>
      </w:r>
      <w:r w:rsidRPr="006C5519">
        <w:rPr>
          <w:rFonts w:ascii="Helvetica" w:hAnsi="Helvetica"/>
          <w:color w:val="000000"/>
          <w:sz w:val="28"/>
          <w:szCs w:val="20"/>
        </w:rPr>
        <w:t>degree.</w:t>
      </w:r>
    </w:p>
    <w:p w:rsidR="00B41D98" w:rsidRPr="006C5519" w:rsidRDefault="00B41D98" w:rsidP="00B41D98">
      <w:pPr>
        <w:rPr>
          <w:rFonts w:ascii="Helvetica" w:hAnsi="Helvetica"/>
          <w:color w:val="000000"/>
          <w:sz w:val="28"/>
          <w:szCs w:val="20"/>
        </w:rPr>
      </w:pPr>
    </w:p>
    <w:p w:rsidR="00B41D98" w:rsidRPr="006C5519" w:rsidRDefault="00B41D98" w:rsidP="00B41D98">
      <w:pPr>
        <w:rPr>
          <w:rFonts w:ascii="Helvetica" w:hAnsi="Helvetica"/>
          <w:color w:val="000000"/>
          <w:sz w:val="28"/>
          <w:szCs w:val="20"/>
        </w:rPr>
      </w:pPr>
      <w:r w:rsidRPr="006C5519">
        <w:rPr>
          <w:rFonts w:ascii="Helvetica" w:hAnsi="Helvetica"/>
          <w:b/>
          <w:color w:val="000000"/>
          <w:sz w:val="32"/>
          <w:szCs w:val="20"/>
        </w:rPr>
        <w:t xml:space="preserve">Master’s Degree (M.A., M.S., M.F.A., </w:t>
      </w:r>
      <w:r>
        <w:rPr>
          <w:rFonts w:ascii="Helvetica" w:hAnsi="Helvetica"/>
          <w:b/>
          <w:color w:val="000000"/>
          <w:sz w:val="32"/>
          <w:szCs w:val="20"/>
        </w:rPr>
        <w:t xml:space="preserve">M.S. </w:t>
      </w:r>
      <w:r w:rsidRPr="006C5519">
        <w:rPr>
          <w:rFonts w:ascii="Helvetica" w:hAnsi="Helvetica"/>
          <w:b/>
          <w:color w:val="000000"/>
          <w:sz w:val="32"/>
          <w:szCs w:val="20"/>
        </w:rPr>
        <w:t>Ed.):</w:t>
      </w:r>
      <w:r w:rsidRPr="006C5519">
        <w:rPr>
          <w:rFonts w:ascii="Helvetica" w:hAnsi="Helvetica"/>
          <w:color w:val="000000"/>
          <w:sz w:val="28"/>
          <w:szCs w:val="20"/>
        </w:rPr>
        <w:t xml:space="preserve">  One or two years of study in a specific subject after co</w:t>
      </w:r>
      <w:r w:rsidR="00CF6916">
        <w:rPr>
          <w:rFonts w:ascii="Helvetica" w:hAnsi="Helvetica"/>
          <w:color w:val="000000"/>
          <w:sz w:val="28"/>
          <w:szCs w:val="20"/>
        </w:rPr>
        <w:t>mpletion of a b</w:t>
      </w:r>
      <w:r>
        <w:rPr>
          <w:rFonts w:ascii="Helvetica" w:hAnsi="Helvetica"/>
          <w:color w:val="000000"/>
          <w:sz w:val="28"/>
          <w:szCs w:val="20"/>
        </w:rPr>
        <w:t>achelor’s</w:t>
      </w:r>
      <w:r w:rsidR="009F527A">
        <w:rPr>
          <w:rFonts w:ascii="Helvetica" w:hAnsi="Helvetica"/>
          <w:color w:val="000000"/>
          <w:sz w:val="28"/>
          <w:szCs w:val="20"/>
        </w:rPr>
        <w:t xml:space="preserve"> </w:t>
      </w:r>
      <w:r w:rsidRPr="006C5519">
        <w:rPr>
          <w:rFonts w:ascii="Helvetica" w:hAnsi="Helvetica"/>
          <w:color w:val="000000"/>
          <w:sz w:val="28"/>
          <w:szCs w:val="20"/>
        </w:rPr>
        <w:t>degree.</w:t>
      </w:r>
    </w:p>
    <w:p w:rsidR="00B41D98" w:rsidRPr="006C5519" w:rsidRDefault="00B41D98" w:rsidP="00B41D98">
      <w:pPr>
        <w:rPr>
          <w:rFonts w:ascii="Helvetica" w:hAnsi="Helvetica"/>
          <w:color w:val="000000"/>
          <w:sz w:val="28"/>
          <w:szCs w:val="20"/>
        </w:rPr>
      </w:pPr>
    </w:p>
    <w:p w:rsidR="00B41D98" w:rsidRPr="006C5519" w:rsidRDefault="00B41D98" w:rsidP="00B41D98">
      <w:pPr>
        <w:rPr>
          <w:rFonts w:ascii="Helvetica" w:hAnsi="Helvetica"/>
          <w:color w:val="000000"/>
          <w:sz w:val="28"/>
          <w:szCs w:val="20"/>
        </w:rPr>
      </w:pPr>
      <w:r w:rsidRPr="006C5519">
        <w:rPr>
          <w:rFonts w:ascii="Helvetica" w:hAnsi="Helvetica"/>
          <w:b/>
          <w:color w:val="000000"/>
          <w:sz w:val="32"/>
          <w:szCs w:val="20"/>
        </w:rPr>
        <w:t>Doctoral Degree (Ph.D., J.D., M.D.):</w:t>
      </w:r>
      <w:r w:rsidRPr="006C5519">
        <w:rPr>
          <w:rFonts w:ascii="Helvetica" w:hAnsi="Helvetica"/>
          <w:color w:val="000000"/>
          <w:sz w:val="28"/>
          <w:szCs w:val="20"/>
        </w:rPr>
        <w:t xml:space="preserve">  Three or </w:t>
      </w:r>
      <w:r>
        <w:rPr>
          <w:rFonts w:ascii="Helvetica" w:hAnsi="Helvetica"/>
          <w:color w:val="000000"/>
          <w:sz w:val="28"/>
          <w:szCs w:val="20"/>
        </w:rPr>
        <w:t>more</w:t>
      </w:r>
      <w:r w:rsidRPr="006C5519">
        <w:rPr>
          <w:rFonts w:ascii="Helvetica" w:hAnsi="Helvetica"/>
          <w:color w:val="000000"/>
          <w:sz w:val="28"/>
          <w:szCs w:val="20"/>
        </w:rPr>
        <w:t xml:space="preserve"> years of study in a very specific subject after completion of a bachelor’s and/or master’s degree.</w:t>
      </w:r>
    </w:p>
    <w:p w:rsidR="00B41D98" w:rsidRPr="001A474D" w:rsidRDefault="00B41D98" w:rsidP="00B41D98">
      <w:pPr>
        <w:jc w:val="center"/>
        <w:rPr>
          <w:rFonts w:ascii="Helvetica" w:hAnsi="Helvetica"/>
          <w:b/>
          <w:color w:val="000000"/>
          <w:sz w:val="48"/>
          <w:szCs w:val="20"/>
        </w:rPr>
      </w:pPr>
    </w:p>
    <w:p w:rsidR="00B41D98" w:rsidRPr="001A474D" w:rsidRDefault="007278B6" w:rsidP="00B41D98">
      <w:pPr>
        <w:jc w:val="center"/>
        <w:rPr>
          <w:rFonts w:ascii="Helvetica" w:hAnsi="Helvetica"/>
          <w:b/>
          <w:color w:val="000000"/>
          <w:sz w:val="48"/>
          <w:szCs w:val="20"/>
        </w:rPr>
      </w:pPr>
      <w:r>
        <w:rPr>
          <w:rFonts w:ascii="Helvetica" w:hAnsi="Helvetica"/>
          <w:b/>
          <w:noProof/>
          <w:color w:val="000000"/>
          <w:sz w:val="48"/>
          <w:szCs w:val="20"/>
        </w:rPr>
        <w:drawing>
          <wp:anchor distT="0" distB="0" distL="114300" distR="114300" simplePos="0" relativeHeight="251642368" behindDoc="1" locked="0" layoutInCell="1" allowOverlap="1">
            <wp:simplePos x="0" y="0"/>
            <wp:positionH relativeFrom="column">
              <wp:posOffset>2514600</wp:posOffset>
            </wp:positionH>
            <wp:positionV relativeFrom="paragraph">
              <wp:posOffset>56515</wp:posOffset>
            </wp:positionV>
            <wp:extent cx="1485900" cy="1324610"/>
            <wp:effectExtent l="0" t="0" r="0" b="0"/>
            <wp:wrapTight wrapText="bothSides">
              <wp:wrapPolygon edited="0">
                <wp:start x="6369" y="1243"/>
                <wp:lineTo x="3323" y="2174"/>
                <wp:lineTo x="1938" y="3728"/>
                <wp:lineTo x="1938" y="16153"/>
                <wp:lineTo x="277" y="20192"/>
                <wp:lineTo x="0" y="21434"/>
                <wp:lineTo x="3046" y="21434"/>
                <wp:lineTo x="21323" y="21434"/>
                <wp:lineTo x="21600" y="3728"/>
                <wp:lineTo x="21046" y="1864"/>
                <wp:lineTo x="19938" y="1243"/>
                <wp:lineTo x="6369" y="1243"/>
              </wp:wrapPolygon>
            </wp:wrapTight>
            <wp:docPr id="44" name="Picture 44" descr="Books -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ooks - Cartoon"/>
                    <pic:cNvPicPr>
                      <a:picLocks noChangeAspect="1" noChangeArrowheads="1"/>
                    </pic:cNvPicPr>
                  </pic:nvPicPr>
                  <pic:blipFill>
                    <a:blip r:embed="rId40" cstate="print"/>
                    <a:srcRect/>
                    <a:stretch>
                      <a:fillRect/>
                    </a:stretch>
                  </pic:blipFill>
                  <pic:spPr bwMode="auto">
                    <a:xfrm>
                      <a:off x="0" y="0"/>
                      <a:ext cx="1485900" cy="1324610"/>
                    </a:xfrm>
                    <a:prstGeom prst="rect">
                      <a:avLst/>
                    </a:prstGeom>
                    <a:noFill/>
                    <a:ln w="9525">
                      <a:noFill/>
                      <a:miter lim="800000"/>
                      <a:headEnd/>
                      <a:tailEnd/>
                    </a:ln>
                  </pic:spPr>
                </pic:pic>
              </a:graphicData>
            </a:graphic>
          </wp:anchor>
        </w:drawing>
      </w:r>
    </w:p>
    <w:p w:rsidR="00B41D98" w:rsidRPr="001A474D" w:rsidRDefault="00B41D98" w:rsidP="00B41D98">
      <w:pPr>
        <w:jc w:val="center"/>
        <w:rPr>
          <w:rFonts w:ascii="Helvetica" w:hAnsi="Helvetica"/>
          <w:b/>
          <w:color w:val="000000"/>
          <w:sz w:val="48"/>
          <w:szCs w:val="20"/>
        </w:rPr>
      </w:pPr>
    </w:p>
    <w:p w:rsidR="00B41D98" w:rsidRPr="001A474D" w:rsidRDefault="00B41D98" w:rsidP="00B41D98">
      <w:pPr>
        <w:jc w:val="center"/>
        <w:rPr>
          <w:rFonts w:ascii="Helvetica" w:hAnsi="Helvetica"/>
          <w:b/>
          <w:color w:val="000000"/>
          <w:sz w:val="48"/>
          <w:szCs w:val="20"/>
        </w:rPr>
      </w:pPr>
    </w:p>
    <w:p w:rsidR="00B41D98" w:rsidRPr="001A474D" w:rsidRDefault="00B41D98" w:rsidP="00B41D98">
      <w:pPr>
        <w:jc w:val="center"/>
        <w:rPr>
          <w:rFonts w:ascii="Helvetica" w:hAnsi="Helvetica"/>
          <w:b/>
          <w:color w:val="000000"/>
          <w:sz w:val="48"/>
          <w:szCs w:val="20"/>
        </w:rPr>
      </w:pPr>
    </w:p>
    <w:p w:rsidR="00B41D98" w:rsidRDefault="00B41D98" w:rsidP="00B41D98">
      <w:pPr>
        <w:jc w:val="center"/>
        <w:rPr>
          <w:rFonts w:ascii="Helvetica" w:hAnsi="Helvetica"/>
          <w:b/>
          <w:color w:val="000000"/>
          <w:sz w:val="48"/>
          <w:szCs w:val="20"/>
        </w:rPr>
      </w:pPr>
    </w:p>
    <w:p w:rsidR="00B41D98" w:rsidRDefault="00B41D98" w:rsidP="00B41D98">
      <w:pPr>
        <w:jc w:val="center"/>
        <w:rPr>
          <w:rFonts w:ascii="Helvetica" w:hAnsi="Helvetica"/>
          <w:b/>
          <w:color w:val="000000"/>
          <w:sz w:val="48"/>
          <w:szCs w:val="20"/>
        </w:rPr>
      </w:pPr>
    </w:p>
    <w:p w:rsidR="00B41D98" w:rsidRDefault="00B41D98" w:rsidP="00B41D98">
      <w:pPr>
        <w:jc w:val="center"/>
        <w:rPr>
          <w:rFonts w:ascii="Helvetica" w:hAnsi="Helvetica"/>
          <w:b/>
          <w:color w:val="000000"/>
          <w:sz w:val="48"/>
          <w:szCs w:val="20"/>
        </w:rPr>
      </w:pPr>
    </w:p>
    <w:p w:rsidR="00B41D98" w:rsidRDefault="00B41D98" w:rsidP="00B41D98">
      <w:pPr>
        <w:jc w:val="center"/>
        <w:rPr>
          <w:rFonts w:ascii="Helvetica" w:hAnsi="Helvetica"/>
          <w:b/>
          <w:color w:val="000000"/>
          <w:sz w:val="48"/>
          <w:szCs w:val="20"/>
        </w:rPr>
      </w:pPr>
    </w:p>
    <w:p w:rsidR="00B41D98" w:rsidRPr="00171379" w:rsidRDefault="00B41D98" w:rsidP="00B41D98">
      <w:pPr>
        <w:jc w:val="center"/>
        <w:rPr>
          <w:rFonts w:ascii="Helvetica" w:hAnsi="Helvetica"/>
          <w:b/>
          <w:color w:val="000000"/>
          <w:sz w:val="48"/>
          <w:szCs w:val="20"/>
        </w:rPr>
      </w:pPr>
      <w:r>
        <w:br w:type="page"/>
      </w:r>
      <w:r w:rsidRPr="001A474D">
        <w:rPr>
          <w:rFonts w:ascii="Helvetica" w:hAnsi="Helvetica"/>
          <w:b/>
          <w:color w:val="000000"/>
          <w:sz w:val="48"/>
          <w:szCs w:val="20"/>
        </w:rPr>
        <w:lastRenderedPageBreak/>
        <w:t>Factors To Consider</w:t>
      </w:r>
    </w:p>
    <w:p w:rsidR="00B41D98" w:rsidRPr="005E0794" w:rsidRDefault="00B41D98" w:rsidP="00B41D98">
      <w:pPr>
        <w:jc w:val="center"/>
        <w:rPr>
          <w:rFonts w:ascii="Helvetica" w:hAnsi="Helvetica"/>
          <w:b/>
          <w:color w:val="000000"/>
          <w:sz w:val="48"/>
          <w:szCs w:val="20"/>
        </w:rPr>
      </w:pPr>
      <w:r w:rsidRPr="001A474D">
        <w:rPr>
          <w:rFonts w:ascii="Helvetica" w:hAnsi="Helvetica"/>
          <w:b/>
          <w:color w:val="000000"/>
          <w:sz w:val="48"/>
          <w:szCs w:val="20"/>
        </w:rPr>
        <w:t>When</w:t>
      </w:r>
      <w:r>
        <w:rPr>
          <w:rFonts w:ascii="Helvetica" w:hAnsi="Helvetica"/>
          <w:b/>
          <w:color w:val="000000"/>
          <w:sz w:val="48"/>
          <w:szCs w:val="20"/>
        </w:rPr>
        <w:t xml:space="preserve"> </w:t>
      </w:r>
      <w:r w:rsidRPr="001A474D">
        <w:rPr>
          <w:rFonts w:ascii="Helvetica" w:hAnsi="Helvetica"/>
          <w:b/>
          <w:color w:val="000000"/>
          <w:sz w:val="48"/>
          <w:szCs w:val="20"/>
        </w:rPr>
        <w:t>Choosing A College</w:t>
      </w:r>
    </w:p>
    <w:p w:rsidR="00B41D98" w:rsidRPr="001A474D" w:rsidRDefault="007278B6" w:rsidP="00B41D98">
      <w:pPr>
        <w:rPr>
          <w:rFonts w:ascii="Helvetica" w:hAnsi="Helvetica"/>
          <w:color w:val="000000"/>
          <w:szCs w:val="20"/>
        </w:rPr>
      </w:pPr>
      <w:r>
        <w:rPr>
          <w:noProof/>
          <w:szCs w:val="20"/>
        </w:rPr>
        <w:drawing>
          <wp:anchor distT="0" distB="0" distL="114300" distR="114300" simplePos="0" relativeHeight="251643392" behindDoc="0" locked="0" layoutInCell="1" allowOverlap="1">
            <wp:simplePos x="0" y="0"/>
            <wp:positionH relativeFrom="column">
              <wp:posOffset>5715</wp:posOffset>
            </wp:positionH>
            <wp:positionV relativeFrom="paragraph">
              <wp:posOffset>284480</wp:posOffset>
            </wp:positionV>
            <wp:extent cx="1446530" cy="1600200"/>
            <wp:effectExtent l="19050" t="0" r="1270" b="0"/>
            <wp:wrapTight wrapText="bothSides">
              <wp:wrapPolygon edited="0">
                <wp:start x="6258" y="0"/>
                <wp:lineTo x="853" y="3086"/>
                <wp:lineTo x="1991" y="4114"/>
                <wp:lineTo x="853" y="8229"/>
                <wp:lineTo x="-284" y="11057"/>
                <wp:lineTo x="0" y="18771"/>
                <wp:lineTo x="1138" y="20571"/>
                <wp:lineTo x="1991" y="21343"/>
                <wp:lineTo x="10809" y="21343"/>
                <wp:lineTo x="11094" y="16457"/>
                <wp:lineTo x="13370" y="13114"/>
                <wp:lineTo x="13654" y="12343"/>
                <wp:lineTo x="15076" y="8743"/>
                <wp:lineTo x="15076" y="8229"/>
                <wp:lineTo x="21619" y="5657"/>
                <wp:lineTo x="21619" y="4629"/>
                <wp:lineTo x="12516" y="4114"/>
                <wp:lineTo x="10525" y="2057"/>
                <wp:lineTo x="7965" y="0"/>
                <wp:lineTo x="6258" y="0"/>
              </wp:wrapPolygon>
            </wp:wrapTight>
            <wp:docPr id="45" name="Picture 45" descr="Profess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fessor 6"/>
                    <pic:cNvPicPr>
                      <a:picLocks noChangeAspect="1" noChangeArrowheads="1"/>
                    </pic:cNvPicPr>
                  </pic:nvPicPr>
                  <pic:blipFill>
                    <a:blip r:embed="rId41" cstate="print"/>
                    <a:srcRect/>
                    <a:stretch>
                      <a:fillRect/>
                    </a:stretch>
                  </pic:blipFill>
                  <pic:spPr bwMode="auto">
                    <a:xfrm>
                      <a:off x="0" y="0"/>
                      <a:ext cx="1446530" cy="1600200"/>
                    </a:xfrm>
                    <a:prstGeom prst="rect">
                      <a:avLst/>
                    </a:prstGeom>
                    <a:noFill/>
                    <a:ln w="9525">
                      <a:noFill/>
                      <a:miter lim="800000"/>
                      <a:headEnd/>
                      <a:tailEnd/>
                    </a:ln>
                  </pic:spPr>
                </pic:pic>
              </a:graphicData>
            </a:graphic>
          </wp:anchor>
        </w:drawing>
      </w:r>
      <w:r w:rsidR="00B41D98">
        <w:rPr>
          <w:rFonts w:ascii="Helvetica" w:hAnsi="Helvetica"/>
          <w:b/>
          <w:color w:val="000000"/>
          <w:sz w:val="36"/>
          <w:szCs w:val="20"/>
        </w:rPr>
        <w:br/>
      </w:r>
      <w:r w:rsidR="00B41D98" w:rsidRPr="005E0794">
        <w:rPr>
          <w:rFonts w:ascii="Helvetica" w:hAnsi="Helvetica"/>
        </w:rPr>
        <w:t>There are over 2,600 four-year col</w:t>
      </w:r>
      <w:r w:rsidR="00B41D98">
        <w:rPr>
          <w:rFonts w:ascii="Helvetica" w:hAnsi="Helvetica"/>
        </w:rPr>
        <w:t xml:space="preserve">leges in the </w:t>
      </w:r>
      <w:smartTag w:uri="urn:schemas-microsoft-com:office:smarttags" w:element="country-region">
        <w:smartTag w:uri="urn:schemas-microsoft-com:office:smarttags" w:element="place">
          <w:r w:rsidR="00B41D98">
            <w:rPr>
              <w:rFonts w:ascii="Helvetica" w:hAnsi="Helvetica"/>
            </w:rPr>
            <w:t>United States</w:t>
          </w:r>
        </w:smartTag>
      </w:smartTag>
      <w:r w:rsidR="00B41D98">
        <w:rPr>
          <w:rFonts w:ascii="Helvetica" w:hAnsi="Helvetica"/>
        </w:rPr>
        <w:t xml:space="preserve">.  </w:t>
      </w:r>
      <w:r w:rsidR="00B41D98" w:rsidRPr="005E0794">
        <w:rPr>
          <w:rFonts w:ascii="Helvetica" w:hAnsi="Helvetica"/>
        </w:rPr>
        <w:t xml:space="preserve">How do you decide where to apply, and, once you’re admitted, where to attend? </w:t>
      </w:r>
      <w:r w:rsidR="00B41D98">
        <w:rPr>
          <w:rFonts w:ascii="Helvetica" w:hAnsi="Helvetica"/>
        </w:rPr>
        <w:t>C</w:t>
      </w:r>
      <w:r w:rsidR="00B41D98" w:rsidRPr="005E0794">
        <w:rPr>
          <w:rFonts w:ascii="Helvetica" w:hAnsi="Helvetica"/>
          <w:color w:val="000000"/>
        </w:rPr>
        <w:t>hoosing the college that’s</w:t>
      </w:r>
      <w:r w:rsidR="00B41D98" w:rsidRPr="001A474D">
        <w:rPr>
          <w:rFonts w:ascii="Helvetica" w:hAnsi="Helvetica"/>
          <w:color w:val="000000"/>
          <w:szCs w:val="20"/>
        </w:rPr>
        <w:t xml:space="preserve"> right for you involves being aware of what kind of environment you perform best in, and matching your abilities, interests, and needs to the colleges that can offer you the best atmosphere in which to grow and learn.</w:t>
      </w:r>
    </w:p>
    <w:p w:rsidR="00B41D98" w:rsidRDefault="00B41D98" w:rsidP="00B41D98">
      <w:pPr>
        <w:rPr>
          <w:rFonts w:ascii="Helvetica" w:hAnsi="Helvetica"/>
          <w:color w:val="000000"/>
          <w:szCs w:val="20"/>
        </w:rPr>
      </w:pPr>
    </w:p>
    <w:p w:rsidR="00B41D98" w:rsidRPr="001A474D" w:rsidRDefault="00B41D98" w:rsidP="00B41D98">
      <w:pPr>
        <w:rPr>
          <w:rFonts w:ascii="Helvetica" w:hAnsi="Helvetica"/>
          <w:color w:val="000000"/>
          <w:szCs w:val="20"/>
        </w:rPr>
      </w:pPr>
      <w:r>
        <w:rPr>
          <w:rFonts w:ascii="Helvetica" w:hAnsi="Helvetica"/>
          <w:color w:val="000000"/>
          <w:szCs w:val="20"/>
        </w:rPr>
        <w:t xml:space="preserve">Would you buy a car without first researching it, test driving it and finding out if it is a good fit for what your current needs are?  Would you shop around before making a decision?  </w:t>
      </w:r>
      <w:r w:rsidRPr="001A474D">
        <w:rPr>
          <w:rFonts w:ascii="Helvetica" w:hAnsi="Helvetica"/>
          <w:color w:val="000000"/>
          <w:szCs w:val="20"/>
        </w:rPr>
        <w:t>Choosing a college entails the same process; there are some important factors you should consider when shopping around for the college of your choice.</w:t>
      </w:r>
    </w:p>
    <w:p w:rsidR="00B41D98" w:rsidRPr="001A474D" w:rsidRDefault="00B41D98" w:rsidP="00B41D98">
      <w:pPr>
        <w:rPr>
          <w:rFonts w:ascii="Helvetica" w:hAnsi="Helvetica"/>
          <w:color w:val="000000"/>
          <w:szCs w:val="20"/>
        </w:rPr>
      </w:pPr>
    </w:p>
    <w:p w:rsidR="00B41D98" w:rsidRPr="0011467D" w:rsidRDefault="007278B6" w:rsidP="00B41D98">
      <w:pPr>
        <w:rPr>
          <w:rFonts w:ascii="Helvetica" w:hAnsi="Helvetica"/>
          <w:color w:val="000000"/>
        </w:rPr>
      </w:pPr>
      <w:r>
        <w:rPr>
          <w:rFonts w:ascii="Helvetica" w:hAnsi="Helvetica"/>
          <w:b/>
          <w:noProof/>
          <w:color w:val="000000"/>
        </w:rPr>
        <w:drawing>
          <wp:anchor distT="0" distB="0" distL="114300" distR="114300" simplePos="0" relativeHeight="251644416" behindDoc="1" locked="0" layoutInCell="1" allowOverlap="1">
            <wp:simplePos x="0" y="0"/>
            <wp:positionH relativeFrom="column">
              <wp:posOffset>5257800</wp:posOffset>
            </wp:positionH>
            <wp:positionV relativeFrom="paragraph">
              <wp:posOffset>72390</wp:posOffset>
            </wp:positionV>
            <wp:extent cx="1485900" cy="1183005"/>
            <wp:effectExtent l="19050" t="0" r="0" b="0"/>
            <wp:wrapSquare wrapText="bothSides"/>
            <wp:docPr id="46" name="Picture 46" descr="Book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oks 33"/>
                    <pic:cNvPicPr>
                      <a:picLocks noChangeAspect="1" noChangeArrowheads="1"/>
                    </pic:cNvPicPr>
                  </pic:nvPicPr>
                  <pic:blipFill>
                    <a:blip r:embed="rId42" cstate="print"/>
                    <a:srcRect/>
                    <a:stretch>
                      <a:fillRect/>
                    </a:stretch>
                  </pic:blipFill>
                  <pic:spPr bwMode="auto">
                    <a:xfrm>
                      <a:off x="0" y="0"/>
                      <a:ext cx="1485900" cy="1183005"/>
                    </a:xfrm>
                    <a:prstGeom prst="rect">
                      <a:avLst/>
                    </a:prstGeom>
                    <a:noFill/>
                    <a:ln w="9525">
                      <a:noFill/>
                      <a:miter lim="800000"/>
                      <a:headEnd/>
                      <a:tailEnd/>
                    </a:ln>
                  </pic:spPr>
                </pic:pic>
              </a:graphicData>
            </a:graphic>
          </wp:anchor>
        </w:drawing>
      </w:r>
      <w:r w:rsidR="00B41D98" w:rsidRPr="00CF6916">
        <w:rPr>
          <w:rFonts w:ascii="Helvetica" w:hAnsi="Helvetica"/>
          <w:b/>
          <w:color w:val="000000"/>
          <w:sz w:val="28"/>
          <w:szCs w:val="28"/>
        </w:rPr>
        <w:t>ACADEMICS:</w:t>
      </w:r>
      <w:r w:rsidR="00B41D98">
        <w:rPr>
          <w:rFonts w:ascii="Helvetica" w:hAnsi="Helvetica"/>
          <w:b/>
          <w:color w:val="000000"/>
          <w:szCs w:val="20"/>
        </w:rPr>
        <w:t xml:space="preserve"> </w:t>
      </w:r>
      <w:r w:rsidR="00B41D98">
        <w:rPr>
          <w:rFonts w:ascii="Helvetica" w:hAnsi="Helvetica"/>
          <w:color w:val="000000"/>
          <w:szCs w:val="20"/>
        </w:rPr>
        <w:t xml:space="preserve"> </w:t>
      </w:r>
      <w:r w:rsidR="00B41D98" w:rsidRPr="0011467D">
        <w:rPr>
          <w:rFonts w:ascii="Helvetica" w:hAnsi="Helvetica"/>
          <w:color w:val="000000"/>
        </w:rPr>
        <w:t>Your education should be your first priority; you go to college to get an education. The type of academic atmosphere and variety of courses studied should be considered when choosing a school.  College offers a variety of majors, or courses of study.  If you are fairly sure you want to pursue a career in business, for example, you should check the business department of the colleges you are considering.  If you are unsure of what your major will be, then look for a school that has a wide variety of majors, usually known as a liberal arts college or university.</w:t>
      </w:r>
    </w:p>
    <w:p w:rsidR="00B41D98" w:rsidRDefault="00B41D98" w:rsidP="00B41D98">
      <w:pPr>
        <w:rPr>
          <w:rFonts w:ascii="Helvetica" w:hAnsi="Helvetica"/>
          <w:color w:val="000000"/>
          <w:szCs w:val="20"/>
        </w:rPr>
      </w:pPr>
    </w:p>
    <w:p w:rsidR="00B41D98" w:rsidRPr="0011467D" w:rsidRDefault="00B41D98" w:rsidP="00B41D98">
      <w:pPr>
        <w:rPr>
          <w:rFonts w:ascii="Helvetica" w:hAnsi="Helvetica"/>
        </w:rPr>
      </w:pPr>
      <w:r w:rsidRPr="00CF6916">
        <w:rPr>
          <w:rFonts w:ascii="Helvetica" w:hAnsi="Helvetica"/>
          <w:b/>
          <w:bCs/>
          <w:sz w:val="28"/>
          <w:szCs w:val="28"/>
        </w:rPr>
        <w:t>ADMISSIONS SELECTIVITY</w:t>
      </w:r>
      <w:r w:rsidRPr="0011467D">
        <w:rPr>
          <w:rFonts w:ascii="Helvetica" w:hAnsi="Helvetica"/>
          <w:b/>
          <w:bCs/>
          <w:sz w:val="28"/>
          <w:szCs w:val="28"/>
        </w:rPr>
        <w:t>:</w:t>
      </w:r>
      <w:r>
        <w:rPr>
          <w:rFonts w:ascii="Helvetica" w:hAnsi="Helvetica"/>
          <w:b/>
          <w:bCs/>
          <w:sz w:val="28"/>
          <w:szCs w:val="28"/>
        </w:rPr>
        <w:t xml:space="preserve"> </w:t>
      </w:r>
      <w:r>
        <w:rPr>
          <w:b/>
          <w:bCs/>
          <w:sz w:val="23"/>
          <w:szCs w:val="23"/>
        </w:rPr>
        <w:t xml:space="preserve"> </w:t>
      </w:r>
      <w:r w:rsidRPr="0011467D">
        <w:rPr>
          <w:rFonts w:ascii="Helvetica" w:hAnsi="Helvetica"/>
        </w:rPr>
        <w:t xml:space="preserve">How many applicants typically apply? What percentage are admitted? What are the Grade Point Averages (GPA) and test scores of those admitted? How do yours compare? Be honest and realistic. While it is fine to aim at a few “reach schools” a college list that is made up </w:t>
      </w:r>
      <w:r w:rsidRPr="0011467D">
        <w:rPr>
          <w:rFonts w:ascii="Helvetica" w:hAnsi="Helvetica"/>
          <w:i/>
          <w:iCs/>
        </w:rPr>
        <w:t xml:space="preserve">only </w:t>
      </w:r>
      <w:r w:rsidRPr="0011467D">
        <w:rPr>
          <w:rFonts w:ascii="Helvetica" w:hAnsi="Helvetica"/>
        </w:rPr>
        <w:t>of “reach schools” is not a wise plan.</w:t>
      </w:r>
    </w:p>
    <w:p w:rsidR="00B41D98" w:rsidRDefault="00B41D98" w:rsidP="00B41D98">
      <w:pPr>
        <w:rPr>
          <w:rFonts w:ascii="Helvetica" w:hAnsi="Helvetica"/>
        </w:rPr>
      </w:pPr>
    </w:p>
    <w:p w:rsidR="00B41D98" w:rsidRPr="0011467D" w:rsidRDefault="007278B6" w:rsidP="00B41D98">
      <w:pPr>
        <w:rPr>
          <w:rFonts w:ascii="Helvetica" w:hAnsi="Helvetica"/>
          <w:color w:val="000000"/>
        </w:rPr>
      </w:pPr>
      <w:r>
        <w:rPr>
          <w:noProof/>
          <w:szCs w:val="20"/>
        </w:rPr>
        <w:drawing>
          <wp:anchor distT="0" distB="0" distL="114300" distR="114300" simplePos="0" relativeHeight="251645440" behindDoc="0" locked="0" layoutInCell="1" allowOverlap="1">
            <wp:simplePos x="0" y="0"/>
            <wp:positionH relativeFrom="column">
              <wp:posOffset>5715</wp:posOffset>
            </wp:positionH>
            <wp:positionV relativeFrom="paragraph">
              <wp:posOffset>542925</wp:posOffset>
            </wp:positionV>
            <wp:extent cx="1485900" cy="1096645"/>
            <wp:effectExtent l="19050" t="0" r="0" b="0"/>
            <wp:wrapTight wrapText="bothSides">
              <wp:wrapPolygon edited="0">
                <wp:start x="15231" y="0"/>
                <wp:lineTo x="3600" y="750"/>
                <wp:lineTo x="554" y="2251"/>
                <wp:lineTo x="831" y="12007"/>
                <wp:lineTo x="-277" y="15759"/>
                <wp:lineTo x="554" y="20637"/>
                <wp:lineTo x="3600" y="21387"/>
                <wp:lineTo x="16615" y="21387"/>
                <wp:lineTo x="19938" y="21387"/>
                <wp:lineTo x="20215" y="21387"/>
                <wp:lineTo x="20215" y="18761"/>
                <wp:lineTo x="19938" y="18010"/>
                <wp:lineTo x="21600" y="14633"/>
                <wp:lineTo x="21600" y="13508"/>
                <wp:lineTo x="20215" y="12007"/>
                <wp:lineTo x="19938" y="7129"/>
                <wp:lineTo x="19938" y="6003"/>
                <wp:lineTo x="18000" y="1876"/>
                <wp:lineTo x="17169" y="0"/>
                <wp:lineTo x="15231" y="0"/>
              </wp:wrapPolygon>
            </wp:wrapTight>
            <wp:docPr id="47" name="Picture 47" descr="Looking at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oking at Globe"/>
                    <pic:cNvPicPr>
                      <a:picLocks noChangeAspect="1" noChangeArrowheads="1"/>
                    </pic:cNvPicPr>
                  </pic:nvPicPr>
                  <pic:blipFill>
                    <a:blip r:embed="rId43" cstate="print"/>
                    <a:srcRect/>
                    <a:stretch>
                      <a:fillRect/>
                    </a:stretch>
                  </pic:blipFill>
                  <pic:spPr bwMode="auto">
                    <a:xfrm>
                      <a:off x="0" y="0"/>
                      <a:ext cx="1485900" cy="1096645"/>
                    </a:xfrm>
                    <a:prstGeom prst="rect">
                      <a:avLst/>
                    </a:prstGeom>
                    <a:noFill/>
                    <a:ln w="9525">
                      <a:noFill/>
                      <a:miter lim="800000"/>
                      <a:headEnd/>
                      <a:tailEnd/>
                    </a:ln>
                  </pic:spPr>
                </pic:pic>
              </a:graphicData>
            </a:graphic>
          </wp:anchor>
        </w:drawing>
      </w:r>
      <w:r w:rsidR="00B41D98" w:rsidRPr="00CF6916">
        <w:rPr>
          <w:rFonts w:ascii="Helvetica" w:hAnsi="Helvetica"/>
          <w:b/>
          <w:color w:val="000000"/>
          <w:sz w:val="28"/>
          <w:szCs w:val="28"/>
        </w:rPr>
        <w:t>LOCATION:</w:t>
      </w:r>
      <w:r w:rsidR="00B41D98">
        <w:rPr>
          <w:rFonts w:ascii="Helvetica" w:hAnsi="Helvetica"/>
          <w:b/>
          <w:color w:val="000000"/>
          <w:sz w:val="28"/>
          <w:szCs w:val="28"/>
        </w:rPr>
        <w:t xml:space="preserve"> </w:t>
      </w:r>
      <w:r w:rsidR="00B41D98" w:rsidRPr="0011467D">
        <w:rPr>
          <w:rFonts w:ascii="Helvetica" w:hAnsi="Helvetica"/>
          <w:color w:val="000000"/>
        </w:rPr>
        <w:t>Geographic location of a college may be important to you.  A college 3,000 miles away may sound exotic and exciting, but do realize that home visits may be limited and the cost of transportation should be considered along with other expenses.  On the other hand, staying close to home is appealing to many students.  Students should also consider the setting in which a college is located.  Colleges in major cities differ greatly from those in small towns or rural areas.  Some schools have beautiful, sprawling campuses while others are located in the heart of a city.  Each of these settings offers advantages and disadvantages; in the end, it is a matter of personal preference.</w:t>
      </w:r>
    </w:p>
    <w:p w:rsidR="00B41D98" w:rsidRPr="00367985" w:rsidRDefault="00CC6F8F" w:rsidP="00B41D98">
      <w:pPr>
        <w:rPr>
          <w:rFonts w:ascii="Helvetica" w:hAnsi="Helvetica"/>
          <w:color w:val="000000"/>
        </w:rPr>
      </w:pPr>
      <w:r>
        <w:rPr>
          <w:rFonts w:ascii="Helvetica" w:hAnsi="Helvetica"/>
          <w:color w:val="000000"/>
        </w:rPr>
        <w:br w:type="page"/>
      </w:r>
    </w:p>
    <w:p w:rsidR="00F76C27" w:rsidRPr="00CE54D5" w:rsidRDefault="00F76C27" w:rsidP="007365E4">
      <w:pPr>
        <w:ind w:left="360"/>
        <w:rPr>
          <w:rFonts w:ascii="Helvetica" w:hAnsi="Helvetica"/>
          <w:color w:val="000000"/>
        </w:rPr>
      </w:pPr>
      <w:r w:rsidRPr="00CF6916">
        <w:rPr>
          <w:rFonts w:ascii="Helvetica" w:hAnsi="Helvetica"/>
          <w:b/>
          <w:color w:val="000000"/>
          <w:sz w:val="28"/>
          <w:szCs w:val="28"/>
        </w:rPr>
        <w:t>STUDENT ENROLLMENT</w:t>
      </w:r>
      <w:r>
        <w:rPr>
          <w:rFonts w:ascii="Helvetica" w:hAnsi="Helvetica"/>
          <w:b/>
          <w:color w:val="000000"/>
          <w:sz w:val="28"/>
          <w:szCs w:val="28"/>
        </w:rPr>
        <w:t xml:space="preserve">: </w:t>
      </w:r>
      <w:r w:rsidRPr="00046DEF">
        <w:rPr>
          <w:rFonts w:ascii="Helvetica" w:hAnsi="Helvetica"/>
          <w:color w:val="000000"/>
          <w:sz w:val="20"/>
          <w:szCs w:val="20"/>
        </w:rPr>
        <w:t xml:space="preserve"> </w:t>
      </w:r>
      <w:r w:rsidRPr="00CE54D5">
        <w:rPr>
          <w:rFonts w:ascii="Helvetica" w:hAnsi="Helvetica"/>
          <w:color w:val="000000"/>
        </w:rPr>
        <w:t>C</w:t>
      </w:r>
      <w:r>
        <w:rPr>
          <w:rFonts w:ascii="Helvetica" w:hAnsi="Helvetica"/>
          <w:color w:val="000000"/>
        </w:rPr>
        <w:t>olleges range sig</w:t>
      </w:r>
      <w:r w:rsidR="001D5A02">
        <w:rPr>
          <w:rFonts w:ascii="Helvetica" w:hAnsi="Helvetica"/>
          <w:color w:val="000000"/>
        </w:rPr>
        <w:t>nificantly in size in terms of number</w:t>
      </w:r>
      <w:r>
        <w:rPr>
          <w:rFonts w:ascii="Helvetica" w:hAnsi="Helvetica"/>
          <w:color w:val="000000"/>
        </w:rPr>
        <w:t xml:space="preserve"> of </w:t>
      </w:r>
      <w:r w:rsidRPr="00CE54D5">
        <w:rPr>
          <w:rFonts w:ascii="Helvetica" w:hAnsi="Helvetica"/>
          <w:color w:val="000000"/>
        </w:rPr>
        <w:t>students</w:t>
      </w:r>
      <w:r>
        <w:rPr>
          <w:rFonts w:ascii="Helvetica" w:hAnsi="Helvetica"/>
          <w:color w:val="000000"/>
        </w:rPr>
        <w:t xml:space="preserve"> attending</w:t>
      </w:r>
      <w:r w:rsidRPr="00CE54D5">
        <w:rPr>
          <w:rFonts w:ascii="Helvetica" w:hAnsi="Helvetica"/>
          <w:color w:val="000000"/>
        </w:rPr>
        <w:t>.  There is a great difference between attending a small school (</w:t>
      </w:r>
      <w:r w:rsidR="001D5A02">
        <w:rPr>
          <w:rFonts w:ascii="Helvetica" w:hAnsi="Helvetica"/>
          <w:color w:val="000000"/>
        </w:rPr>
        <w:t>1,000-</w:t>
      </w:r>
      <w:r w:rsidRPr="00CE54D5">
        <w:rPr>
          <w:rFonts w:ascii="Helvetica" w:hAnsi="Helvetica"/>
          <w:color w:val="000000"/>
        </w:rPr>
        <w:t>2,000</w:t>
      </w:r>
      <w:r w:rsidR="001D5A02">
        <w:rPr>
          <w:rFonts w:ascii="Helvetica" w:hAnsi="Helvetica"/>
          <w:color w:val="000000"/>
        </w:rPr>
        <w:t xml:space="preserve"> students</w:t>
      </w:r>
      <w:r w:rsidRPr="00CE54D5">
        <w:rPr>
          <w:rFonts w:ascii="Helvetica" w:hAnsi="Helvetica"/>
          <w:color w:val="000000"/>
        </w:rPr>
        <w:t>) and a large school (over 10,000</w:t>
      </w:r>
      <w:r w:rsidR="001D5A02">
        <w:rPr>
          <w:rFonts w:ascii="Helvetica" w:hAnsi="Helvetica"/>
          <w:color w:val="000000"/>
        </w:rPr>
        <w:t xml:space="preserve"> students</w:t>
      </w:r>
      <w:r w:rsidRPr="00CE54D5">
        <w:rPr>
          <w:rFonts w:ascii="Helvetica" w:hAnsi="Helvetica"/>
          <w:color w:val="000000"/>
        </w:rPr>
        <w:t>). Selection will depend upon a student’s own preference.</w:t>
      </w:r>
    </w:p>
    <w:p w:rsidR="00F76C27" w:rsidRDefault="00F76C27" w:rsidP="00F76C27">
      <w:pPr>
        <w:jc w:val="center"/>
        <w:rPr>
          <w:rFonts w:ascii="Helvetica" w:hAnsi="Helvetica"/>
          <w:b/>
          <w:i/>
          <w:color w:val="000000"/>
          <w:szCs w:val="20"/>
        </w:rPr>
      </w:pPr>
    </w:p>
    <w:p w:rsidR="00F76C27" w:rsidRPr="00046DEF" w:rsidRDefault="00F76C27" w:rsidP="00F76C27">
      <w:pPr>
        <w:jc w:val="center"/>
        <w:rPr>
          <w:rFonts w:ascii="Helvetica" w:hAnsi="Helvetica"/>
          <w:color w:val="000000"/>
          <w:sz w:val="20"/>
          <w:szCs w:val="20"/>
        </w:rPr>
      </w:pPr>
      <w:r w:rsidRPr="001A474D">
        <w:rPr>
          <w:rFonts w:ascii="Helvetica" w:hAnsi="Helvetica"/>
          <w:b/>
          <w:i/>
          <w:color w:val="000000"/>
          <w:szCs w:val="20"/>
        </w:rPr>
        <w:t>Ask yourself:</w:t>
      </w:r>
    </w:p>
    <w:p w:rsidR="00F76C27" w:rsidRPr="001A474D" w:rsidRDefault="007278B6" w:rsidP="00F76C27">
      <w:pPr>
        <w:rPr>
          <w:rFonts w:ascii="Helvetica" w:hAnsi="Helvetica"/>
          <w:b/>
          <w:color w:val="000000"/>
          <w:sz w:val="20"/>
          <w:szCs w:val="20"/>
        </w:rPr>
      </w:pPr>
      <w:r>
        <w:rPr>
          <w:rFonts w:ascii="Helvetica" w:hAnsi="Helvetica"/>
          <w:b/>
          <w:noProof/>
          <w:color w:val="000000"/>
          <w:sz w:val="20"/>
          <w:szCs w:val="20"/>
        </w:rPr>
        <w:drawing>
          <wp:anchor distT="0" distB="0" distL="114300" distR="114300" simplePos="0" relativeHeight="251646464" behindDoc="1" locked="0" layoutInCell="1" allowOverlap="1">
            <wp:simplePos x="0" y="0"/>
            <wp:positionH relativeFrom="column">
              <wp:posOffset>2971800</wp:posOffset>
            </wp:positionH>
            <wp:positionV relativeFrom="paragraph">
              <wp:posOffset>115570</wp:posOffset>
            </wp:positionV>
            <wp:extent cx="382905" cy="765810"/>
            <wp:effectExtent l="19050" t="19050" r="0" b="0"/>
            <wp:wrapTight wrapText="bothSides">
              <wp:wrapPolygon edited="0">
                <wp:start x="2149" y="-537"/>
                <wp:lineTo x="-1075" y="1075"/>
                <wp:lineTo x="-1075" y="19881"/>
                <wp:lineTo x="4299" y="21493"/>
                <wp:lineTo x="12896" y="21493"/>
                <wp:lineTo x="21493" y="21493"/>
                <wp:lineTo x="21493" y="8597"/>
                <wp:lineTo x="20418" y="8060"/>
                <wp:lineTo x="11821" y="0"/>
                <wp:lineTo x="10746" y="-537"/>
                <wp:lineTo x="2149" y="-537"/>
              </wp:wrapPolygon>
            </wp:wrapTight>
            <wp:docPr id="56" name="Picture 56" descr="Boy Think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oy Thinking 1"/>
                    <pic:cNvPicPr>
                      <a:picLocks noChangeAspect="1" noChangeArrowheads="1"/>
                    </pic:cNvPicPr>
                  </pic:nvPicPr>
                  <pic:blipFill>
                    <a:blip r:embed="rId44" cstate="print"/>
                    <a:srcRect/>
                    <a:stretch>
                      <a:fillRect/>
                    </a:stretch>
                  </pic:blipFill>
                  <pic:spPr bwMode="auto">
                    <a:xfrm flipH="1">
                      <a:off x="0" y="0"/>
                      <a:ext cx="382905" cy="765810"/>
                    </a:xfrm>
                    <a:prstGeom prst="rect">
                      <a:avLst/>
                    </a:prstGeom>
                    <a:noFill/>
                    <a:ln w="9525">
                      <a:noFill/>
                      <a:miter lim="800000"/>
                      <a:headEnd/>
                      <a:tailEnd/>
                    </a:ln>
                  </pic:spPr>
                </pic:pic>
              </a:graphicData>
            </a:graphic>
          </wp:anchor>
        </w:drawing>
      </w:r>
    </w:p>
    <w:p w:rsidR="00F76C27" w:rsidRPr="001A474D" w:rsidRDefault="00F76C27" w:rsidP="00F76C27">
      <w:pPr>
        <w:rPr>
          <w:rFonts w:ascii="Helvetica" w:hAnsi="Helvetica"/>
          <w:b/>
          <w:color w:val="000000"/>
          <w:sz w:val="20"/>
          <w:szCs w:val="20"/>
        </w:rPr>
        <w:sectPr w:rsidR="00F76C27" w:rsidRPr="001A474D" w:rsidSect="00E57751">
          <w:footerReference w:type="default" r:id="rId45"/>
          <w:type w:val="continuous"/>
          <w:pgSz w:w="12240" w:h="15840" w:code="1"/>
          <w:pgMar w:top="576" w:right="720" w:bottom="720" w:left="720" w:header="720" w:footer="720" w:gutter="0"/>
          <w:pgNumType w:start="0"/>
          <w:cols w:space="720"/>
          <w:titlePg/>
        </w:sectPr>
      </w:pPr>
    </w:p>
    <w:p w:rsidR="00F76C27" w:rsidRDefault="00F76C27" w:rsidP="00F76C27">
      <w:pPr>
        <w:rPr>
          <w:rFonts w:ascii="Helvetica" w:hAnsi="Helvetica"/>
          <w:b/>
          <w:color w:val="000000"/>
          <w:sz w:val="20"/>
          <w:szCs w:val="20"/>
        </w:rPr>
      </w:pPr>
      <w:r w:rsidRPr="001A474D">
        <w:rPr>
          <w:rFonts w:ascii="Helvetica" w:hAnsi="Helvetica"/>
          <w:b/>
          <w:color w:val="000000"/>
          <w:sz w:val="20"/>
          <w:szCs w:val="20"/>
        </w:rPr>
        <w:t xml:space="preserve">Will I feel closed in or trapped at a small school or will I welcome the personal, close environment a small school affords? </w:t>
      </w:r>
      <w:r w:rsidRPr="001A474D">
        <w:rPr>
          <w:rFonts w:ascii="Helvetica" w:hAnsi="Helvetica"/>
          <w:b/>
          <w:color w:val="000000"/>
          <w:sz w:val="20"/>
          <w:szCs w:val="20"/>
        </w:rPr>
        <w:tab/>
      </w:r>
      <w:r w:rsidRPr="001A474D">
        <w:rPr>
          <w:rFonts w:ascii="Helvetica" w:hAnsi="Helvetica"/>
          <w:b/>
          <w:color w:val="000000"/>
          <w:sz w:val="20"/>
          <w:szCs w:val="20"/>
        </w:rPr>
        <w:tab/>
      </w:r>
    </w:p>
    <w:p w:rsidR="00F76C27" w:rsidRDefault="00F76C27" w:rsidP="00F76C27">
      <w:pPr>
        <w:rPr>
          <w:rFonts w:ascii="Helvetica" w:hAnsi="Helvetica"/>
          <w:b/>
          <w:color w:val="000000"/>
          <w:sz w:val="20"/>
          <w:szCs w:val="20"/>
        </w:rPr>
      </w:pPr>
      <w:r w:rsidRPr="001A474D">
        <w:rPr>
          <w:rFonts w:ascii="Helvetica" w:hAnsi="Helvetica"/>
          <w:b/>
          <w:color w:val="000000"/>
          <w:sz w:val="20"/>
          <w:szCs w:val="20"/>
        </w:rPr>
        <w:lastRenderedPageBreak/>
        <w:t>Will I feel lost or overwhelmed at a large school or will I enjoy the activ</w:t>
      </w:r>
      <w:r>
        <w:rPr>
          <w:rFonts w:ascii="Helvetica" w:hAnsi="Helvetica"/>
          <w:b/>
          <w:color w:val="000000"/>
          <w:sz w:val="20"/>
          <w:szCs w:val="20"/>
        </w:rPr>
        <w:t>ity and variety of this setting?</w:t>
      </w:r>
    </w:p>
    <w:p w:rsidR="00F76C27" w:rsidRDefault="00F76C27" w:rsidP="00F76C27">
      <w:pPr>
        <w:rPr>
          <w:rFonts w:ascii="Helvetica" w:hAnsi="Helvetica"/>
          <w:b/>
          <w:color w:val="000000"/>
          <w:sz w:val="20"/>
          <w:szCs w:val="20"/>
        </w:rPr>
        <w:sectPr w:rsidR="00F76C27" w:rsidSect="007365E4">
          <w:type w:val="continuous"/>
          <w:pgSz w:w="12240" w:h="15840"/>
          <w:pgMar w:top="994" w:right="1440" w:bottom="1440" w:left="1440" w:header="720" w:footer="720" w:gutter="0"/>
          <w:cols w:num="2" w:space="720"/>
          <w:titlePg/>
        </w:sectPr>
      </w:pPr>
    </w:p>
    <w:p w:rsidR="00F76C27" w:rsidRPr="001A474D" w:rsidRDefault="00F76C27" w:rsidP="00F76C27">
      <w:pPr>
        <w:rPr>
          <w:rFonts w:ascii="Helvetica" w:hAnsi="Helvetica"/>
          <w:b/>
          <w:color w:val="000000"/>
          <w:sz w:val="20"/>
          <w:szCs w:val="20"/>
        </w:rPr>
      </w:pPr>
    </w:p>
    <w:p w:rsidR="00F76C27" w:rsidRDefault="00F76C27" w:rsidP="00F76C27">
      <w:pPr>
        <w:ind w:left="-720"/>
        <w:rPr>
          <w:rFonts w:ascii="Helvetica" w:hAnsi="Helvetica"/>
          <w:b/>
          <w:color w:val="000000"/>
          <w:sz w:val="20"/>
          <w:szCs w:val="20"/>
        </w:rPr>
      </w:pPr>
    </w:p>
    <w:p w:rsidR="00F76C27" w:rsidRDefault="00F76C27" w:rsidP="00F76C27">
      <w:pPr>
        <w:rPr>
          <w:rFonts w:ascii="Helvetica" w:hAnsi="Helvetica"/>
          <w:b/>
          <w:color w:val="000000"/>
          <w:sz w:val="20"/>
          <w:szCs w:val="20"/>
        </w:rPr>
      </w:pPr>
    </w:p>
    <w:p w:rsidR="00F76C27" w:rsidRPr="00FC0BE1" w:rsidRDefault="00F76C27" w:rsidP="00F76C27">
      <w:pPr>
        <w:ind w:left="-270"/>
        <w:rPr>
          <w:rFonts w:ascii="Helvetica" w:hAnsi="Helvetica"/>
        </w:rPr>
      </w:pPr>
      <w:r w:rsidRPr="001D5A02">
        <w:rPr>
          <w:rFonts w:ascii="Helvetica" w:hAnsi="Helvetica"/>
          <w:b/>
          <w:color w:val="000000"/>
          <w:sz w:val="28"/>
          <w:szCs w:val="28"/>
        </w:rPr>
        <w:t>ATMOSPHERE</w:t>
      </w:r>
      <w:r w:rsidRPr="00CE54D5">
        <w:rPr>
          <w:rFonts w:ascii="Helvetica" w:hAnsi="Helvetica"/>
          <w:b/>
          <w:color w:val="000000"/>
          <w:sz w:val="28"/>
          <w:szCs w:val="28"/>
        </w:rPr>
        <w:t>:</w:t>
      </w:r>
      <w:r>
        <w:rPr>
          <w:rFonts w:ascii="Helvetica" w:hAnsi="Helvetica"/>
          <w:color w:val="000000"/>
          <w:szCs w:val="20"/>
        </w:rPr>
        <w:t xml:space="preserve">  </w:t>
      </w:r>
      <w:r w:rsidRPr="00FC0BE1">
        <w:rPr>
          <w:rFonts w:ascii="Helvetica" w:hAnsi="Helvetica"/>
          <w:lang/>
        </w:rPr>
        <w:t>College isn't just a plac</w:t>
      </w:r>
      <w:r w:rsidR="001D5A02">
        <w:rPr>
          <w:rFonts w:ascii="Helvetica" w:hAnsi="Helvetica"/>
          <w:lang/>
        </w:rPr>
        <w:t xml:space="preserve">e for intellectual development; </w:t>
      </w:r>
      <w:r w:rsidRPr="00FC0BE1">
        <w:rPr>
          <w:rFonts w:ascii="Helvetica" w:hAnsi="Helvetica"/>
          <w:lang/>
        </w:rPr>
        <w:t>it is a place for social and personal development as well. Your level of involvement is an integral part of the experience so you should carefully consider the social aspect of any schools you're considering.</w:t>
      </w:r>
      <w:r>
        <w:rPr>
          <w:rFonts w:ascii="Helvetica" w:hAnsi="Helvetica"/>
          <w:lang/>
        </w:rPr>
        <w:t xml:space="preserve"> </w:t>
      </w:r>
      <w:r w:rsidRPr="00FC0BE1">
        <w:rPr>
          <w:rFonts w:ascii="Helvetica" w:hAnsi="Helvetica"/>
        </w:rPr>
        <w:t xml:space="preserve">Colleges, just like other groups of people working and living together, create their own atmosphere.  Each college has a unique mood or environment that affects the performance and satisfaction of each student there.  </w:t>
      </w:r>
    </w:p>
    <w:p w:rsidR="00F76C27" w:rsidRDefault="00F76C27" w:rsidP="00F76C27">
      <w:pPr>
        <w:ind w:left="-270"/>
        <w:rPr>
          <w:sz w:val="23"/>
          <w:szCs w:val="23"/>
        </w:rPr>
      </w:pPr>
    </w:p>
    <w:p w:rsidR="00F76C27" w:rsidRPr="00CE54D5" w:rsidRDefault="00F76C27" w:rsidP="00F76C27">
      <w:pPr>
        <w:ind w:left="-270"/>
        <w:rPr>
          <w:rFonts w:ascii="Helvetica" w:hAnsi="Helvetica"/>
          <w:color w:val="000000"/>
        </w:rPr>
      </w:pPr>
      <w:r>
        <w:rPr>
          <w:rFonts w:ascii="Helvetica" w:hAnsi="Helvetica"/>
        </w:rPr>
        <w:t>Think about how comfortable you are</w:t>
      </w:r>
      <w:r w:rsidRPr="00CE54D5">
        <w:rPr>
          <w:rFonts w:ascii="Helvetica" w:hAnsi="Helvetica"/>
        </w:rPr>
        <w:t xml:space="preserve"> around people who may be very different from you? Some students find being surrounded by many different types of people exciting, while others prefer to be surrounded by more familiar types. College guidebooks can give you some idea of how diverse a particular campus is, both racially and geographically.</w:t>
      </w:r>
    </w:p>
    <w:p w:rsidR="00F76C27" w:rsidRPr="001A474D" w:rsidRDefault="00F76C27" w:rsidP="00F76C27">
      <w:pPr>
        <w:ind w:left="1080"/>
        <w:rPr>
          <w:rFonts w:ascii="Helvetica" w:hAnsi="Helvetica"/>
          <w:color w:val="000000"/>
          <w:szCs w:val="20"/>
        </w:rPr>
      </w:pPr>
    </w:p>
    <w:p w:rsidR="00F76C27" w:rsidRPr="001A474D" w:rsidRDefault="00F76C27" w:rsidP="00F76C27">
      <w:pPr>
        <w:ind w:left="-270"/>
        <w:rPr>
          <w:rFonts w:ascii="Helvetica" w:hAnsi="Helvetica"/>
          <w:color w:val="000000"/>
          <w:szCs w:val="20"/>
        </w:rPr>
      </w:pPr>
      <w:r w:rsidRPr="001A474D">
        <w:rPr>
          <w:rFonts w:ascii="Helvetica" w:hAnsi="Helvetica"/>
          <w:color w:val="000000"/>
          <w:szCs w:val="20"/>
        </w:rPr>
        <w:t>The type of atmosphere a college offers can best be explored through a campus visit.</w:t>
      </w:r>
    </w:p>
    <w:p w:rsidR="00F76C27" w:rsidRPr="001A474D" w:rsidRDefault="00F76C27" w:rsidP="00F76C27">
      <w:pPr>
        <w:rPr>
          <w:rFonts w:ascii="Helvetica" w:hAnsi="Helvetica"/>
          <w:color w:val="000000"/>
          <w:szCs w:val="20"/>
        </w:rPr>
      </w:pPr>
    </w:p>
    <w:p w:rsidR="00F76C27" w:rsidRPr="001A474D" w:rsidRDefault="007278B6" w:rsidP="00F76C27">
      <w:pPr>
        <w:ind w:left="-270"/>
        <w:rPr>
          <w:rFonts w:ascii="Helvetica" w:hAnsi="Helvetica"/>
          <w:color w:val="000000"/>
          <w:szCs w:val="20"/>
        </w:rPr>
      </w:pPr>
      <w:r>
        <w:rPr>
          <w:noProof/>
          <w:sz w:val="28"/>
          <w:szCs w:val="28"/>
        </w:rPr>
        <w:drawing>
          <wp:anchor distT="0" distB="0" distL="114300" distR="114300" simplePos="0" relativeHeight="251647488" behindDoc="0" locked="0" layoutInCell="1" allowOverlap="1">
            <wp:simplePos x="0" y="0"/>
            <wp:positionH relativeFrom="column">
              <wp:posOffset>4852035</wp:posOffset>
            </wp:positionH>
            <wp:positionV relativeFrom="paragraph">
              <wp:posOffset>575945</wp:posOffset>
            </wp:positionV>
            <wp:extent cx="1257300" cy="1137920"/>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1257300" cy="1137920"/>
                    </a:xfrm>
                    <a:prstGeom prst="rect">
                      <a:avLst/>
                    </a:prstGeom>
                    <a:noFill/>
                    <a:ln w="9525">
                      <a:noFill/>
                      <a:miter lim="800000"/>
                      <a:headEnd/>
                      <a:tailEnd/>
                    </a:ln>
                  </pic:spPr>
                </pic:pic>
              </a:graphicData>
            </a:graphic>
          </wp:anchor>
        </w:drawing>
      </w:r>
      <w:r w:rsidR="00F76C27" w:rsidRPr="001D5A02">
        <w:rPr>
          <w:rFonts w:ascii="Helvetica" w:hAnsi="Helvetica"/>
          <w:b/>
          <w:color w:val="000000"/>
          <w:sz w:val="28"/>
          <w:szCs w:val="28"/>
        </w:rPr>
        <w:t>FINANCIAL COST</w:t>
      </w:r>
      <w:r w:rsidR="00F76C27">
        <w:rPr>
          <w:rFonts w:ascii="Helvetica" w:hAnsi="Helvetica"/>
          <w:b/>
          <w:color w:val="000000"/>
          <w:szCs w:val="20"/>
        </w:rPr>
        <w:t xml:space="preserve">: </w:t>
      </w:r>
      <w:r w:rsidR="00F76C27">
        <w:rPr>
          <w:rFonts w:ascii="Helvetica" w:hAnsi="Helvetica"/>
          <w:color w:val="000000"/>
          <w:szCs w:val="20"/>
        </w:rPr>
        <w:t xml:space="preserve">Another </w:t>
      </w:r>
      <w:r w:rsidR="00F76C27" w:rsidRPr="001A474D">
        <w:rPr>
          <w:rFonts w:ascii="Helvetica" w:hAnsi="Helvetica"/>
          <w:color w:val="000000"/>
          <w:szCs w:val="20"/>
        </w:rPr>
        <w:t xml:space="preserve">major factor to be considered is the cost of attending a college.  The total cost for a year, as computed by the college financial aid office, includes tuition, fees, room and board, books, supplies, transportation, and personal expenses.  College costs can range </w:t>
      </w:r>
      <w:r w:rsidR="00F76C27">
        <w:rPr>
          <w:rFonts w:ascii="Helvetica" w:hAnsi="Helvetica"/>
          <w:color w:val="000000"/>
          <w:szCs w:val="20"/>
        </w:rPr>
        <w:t>significantly</w:t>
      </w:r>
      <w:r w:rsidR="00F76C27" w:rsidRPr="001A474D">
        <w:rPr>
          <w:rFonts w:ascii="Helvetica" w:hAnsi="Helvetica"/>
          <w:color w:val="000000"/>
          <w:szCs w:val="20"/>
        </w:rPr>
        <w:t xml:space="preserve"> from school to school.  While cost is undoubtedly very important in the decision-making process, don’t limit your choice of colleges to only those you think you can afford. Many of the more expensive private schools ha</w:t>
      </w:r>
      <w:r w:rsidR="00F76C27">
        <w:rPr>
          <w:rFonts w:ascii="Helvetica" w:hAnsi="Helvetica"/>
          <w:color w:val="000000"/>
          <w:szCs w:val="20"/>
        </w:rPr>
        <w:t>ve solid financial aid programs.</w:t>
      </w:r>
      <w:r w:rsidR="00F76C27" w:rsidRPr="001A474D">
        <w:rPr>
          <w:rFonts w:ascii="Helvetica" w:hAnsi="Helvetica"/>
          <w:color w:val="000000"/>
          <w:szCs w:val="20"/>
        </w:rPr>
        <w:t xml:space="preserve"> A good plan would be to choose several colleges, including one you know you can afford and several for which you would need financial aid.  Although financial aid may resemble a game of roulette at times, limiting prospective colleges on a cost basis alone may exclude some excellent </w:t>
      </w:r>
      <w:r w:rsidR="00F76C27">
        <w:rPr>
          <w:rFonts w:ascii="Helvetica" w:hAnsi="Helvetica"/>
          <w:color w:val="000000"/>
          <w:szCs w:val="20"/>
        </w:rPr>
        <w:t>matches</w:t>
      </w:r>
      <w:r w:rsidR="00F76C27" w:rsidRPr="001A474D">
        <w:rPr>
          <w:rFonts w:ascii="Helvetica" w:hAnsi="Helvetica"/>
          <w:color w:val="000000"/>
          <w:szCs w:val="20"/>
        </w:rPr>
        <w:t xml:space="preserve"> from your list.</w:t>
      </w:r>
    </w:p>
    <w:p w:rsidR="00F76C27" w:rsidRPr="001A474D" w:rsidRDefault="00F76C27" w:rsidP="00F76C27">
      <w:pPr>
        <w:rPr>
          <w:rFonts w:ascii="Helvetica" w:hAnsi="Helvetica"/>
          <w:color w:val="000000"/>
          <w:szCs w:val="20"/>
        </w:rPr>
      </w:pPr>
    </w:p>
    <w:p w:rsidR="00F76C27" w:rsidRDefault="00F76C27" w:rsidP="00F76C27">
      <w:pPr>
        <w:rPr>
          <w:rFonts w:ascii="Helvetica" w:hAnsi="Helvetica"/>
          <w:color w:val="000000"/>
          <w:szCs w:val="20"/>
        </w:rPr>
      </w:pPr>
    </w:p>
    <w:p w:rsidR="00F76C27" w:rsidRPr="00917888" w:rsidRDefault="00F76C27" w:rsidP="00F76C27">
      <w:pPr>
        <w:ind w:left="-270"/>
        <w:rPr>
          <w:rFonts w:ascii="Helvetica" w:hAnsi="Helvetica"/>
          <w:color w:val="000000"/>
        </w:rPr>
      </w:pPr>
      <w:r w:rsidRPr="00917888">
        <w:rPr>
          <w:rFonts w:ascii="Helvetica" w:hAnsi="Helvetica"/>
          <w:color w:val="000000"/>
        </w:rPr>
        <w:t>***</w:t>
      </w:r>
      <w:r w:rsidRPr="00917888">
        <w:rPr>
          <w:rFonts w:ascii="Helvetica" w:hAnsi="Helvetica"/>
          <w:b/>
          <w:bCs/>
        </w:rPr>
        <w:t>A word about choosing colleges based on where your friends are applying</w:t>
      </w:r>
      <w:r w:rsidR="001D5A02">
        <w:rPr>
          <w:rFonts w:ascii="Helvetica" w:hAnsi="Helvetica"/>
          <w:b/>
          <w:bCs/>
        </w:rPr>
        <w:t xml:space="preserve"> </w:t>
      </w:r>
      <w:r w:rsidRPr="00917888">
        <w:rPr>
          <w:rFonts w:ascii="Helvetica" w:hAnsi="Helvetica"/>
          <w:b/>
          <w:bCs/>
        </w:rPr>
        <w:t>…</w:t>
      </w:r>
      <w:r>
        <w:rPr>
          <w:rFonts w:ascii="Helvetica" w:hAnsi="Helvetica"/>
          <w:b/>
          <w:bCs/>
        </w:rPr>
        <w:t xml:space="preserve"> </w:t>
      </w:r>
      <w:r w:rsidRPr="00917888">
        <w:rPr>
          <w:rFonts w:ascii="Helvetica" w:hAnsi="Helvetica"/>
        </w:rPr>
        <w:t xml:space="preserve">As a general rule, always select a college because </w:t>
      </w:r>
      <w:r w:rsidRPr="00917888">
        <w:rPr>
          <w:rFonts w:ascii="Helvetica" w:hAnsi="Helvetica"/>
          <w:i/>
          <w:iCs/>
        </w:rPr>
        <w:t>it is right for you personally</w:t>
      </w:r>
      <w:r w:rsidRPr="00917888">
        <w:rPr>
          <w:rFonts w:ascii="Helvetica" w:hAnsi="Helvetica"/>
        </w:rPr>
        <w:t>, not because a friend is applying or will be attending. If your fri</w:t>
      </w:r>
      <w:r>
        <w:rPr>
          <w:rFonts w:ascii="Helvetica" w:hAnsi="Helvetica"/>
        </w:rPr>
        <w:t xml:space="preserve">end ends up at the same school that is great, </w:t>
      </w:r>
      <w:r w:rsidRPr="00917888">
        <w:rPr>
          <w:rFonts w:ascii="Helvetica" w:hAnsi="Helvetica"/>
        </w:rPr>
        <w:t>but don’t base your entire college decision (and potentially the rest of your life) solely on where your friends are going.***</w:t>
      </w:r>
    </w:p>
    <w:p w:rsidR="00F76C27" w:rsidRDefault="00F76C27" w:rsidP="00F76C27">
      <w:pPr>
        <w:jc w:val="center"/>
        <w:rPr>
          <w:rFonts w:ascii="Helvetica" w:hAnsi="Helvetica"/>
          <w:b/>
          <w:color w:val="000000"/>
          <w:sz w:val="48"/>
          <w:szCs w:val="20"/>
        </w:rPr>
      </w:pPr>
    </w:p>
    <w:p w:rsidR="00F76C27" w:rsidRDefault="00F76C27" w:rsidP="00F76C27">
      <w:pPr>
        <w:ind w:left="1080"/>
        <w:rPr>
          <w:rFonts w:ascii="Helvetica" w:hAnsi="Helvetica"/>
          <w:b/>
          <w:color w:val="000000"/>
          <w:sz w:val="28"/>
          <w:szCs w:val="28"/>
          <w:u w:val="single"/>
        </w:rPr>
      </w:pPr>
    </w:p>
    <w:p w:rsidR="00F76C27" w:rsidRDefault="00F76C27" w:rsidP="00F76C27">
      <w:pPr>
        <w:ind w:left="-270"/>
        <w:rPr>
          <w:rFonts w:ascii="Helvetica" w:hAnsi="Helvetica"/>
          <w:b/>
          <w:color w:val="000000"/>
          <w:sz w:val="28"/>
          <w:szCs w:val="28"/>
          <w:u w:val="single"/>
        </w:rPr>
      </w:pPr>
    </w:p>
    <w:p w:rsidR="007365E4" w:rsidRDefault="007365E4" w:rsidP="00F76C27">
      <w:pPr>
        <w:jc w:val="center"/>
        <w:rPr>
          <w:rFonts w:ascii="Helvetica" w:hAnsi="Helvetica"/>
          <w:b/>
          <w:color w:val="000000"/>
          <w:sz w:val="36"/>
          <w:szCs w:val="20"/>
          <w:u w:val="single"/>
        </w:rPr>
      </w:pPr>
    </w:p>
    <w:p w:rsidR="00F76C27" w:rsidRPr="001D5A02" w:rsidRDefault="00F76C27" w:rsidP="002C3029">
      <w:pPr>
        <w:ind w:firstLine="360"/>
        <w:jc w:val="center"/>
        <w:rPr>
          <w:rFonts w:ascii="Palatino" w:hAnsi="Palatino"/>
          <w:b/>
          <w:shadow/>
          <w:color w:val="000000"/>
          <w:sz w:val="40"/>
          <w:szCs w:val="20"/>
        </w:rPr>
      </w:pPr>
      <w:r w:rsidRPr="001D5A02">
        <w:rPr>
          <w:rFonts w:ascii="Helvetica" w:hAnsi="Helvetica"/>
          <w:b/>
          <w:color w:val="000000"/>
          <w:sz w:val="36"/>
          <w:szCs w:val="20"/>
        </w:rPr>
        <w:t>The Student’s College Selection Worksheet</w:t>
      </w:r>
    </w:p>
    <w:p w:rsidR="00F76C27" w:rsidRPr="007A6E03" w:rsidRDefault="00F76C27" w:rsidP="00F76C27">
      <w:pPr>
        <w:rPr>
          <w:rFonts w:ascii="Helvetica" w:hAnsi="Helvetica"/>
          <w:b/>
          <w:color w:val="000000"/>
          <w:sz w:val="36"/>
          <w:szCs w:val="20"/>
          <w:u w:val="single"/>
        </w:rPr>
      </w:pPr>
    </w:p>
    <w:p w:rsidR="00F76C27" w:rsidRPr="007A6E03" w:rsidRDefault="00F76C27" w:rsidP="00F76C27">
      <w:pPr>
        <w:rPr>
          <w:rFonts w:ascii="Helvetica" w:hAnsi="Helvetica"/>
          <w:color w:val="000000"/>
          <w:szCs w:val="20"/>
        </w:rPr>
      </w:pPr>
      <w:r w:rsidRPr="007A6E03">
        <w:rPr>
          <w:rFonts w:ascii="Helvetica" w:hAnsi="Helvetica"/>
          <w:color w:val="000000"/>
          <w:szCs w:val="20"/>
        </w:rPr>
        <w:t xml:space="preserve">We suggest you use this page to indicate what is important to you in a college and have your parent or parents do the same.  Then compare your different ratings and discuss them openly.  </w:t>
      </w:r>
    </w:p>
    <w:p w:rsidR="00F76C27" w:rsidRPr="007A6E03" w:rsidRDefault="00F76C27" w:rsidP="00F76C27">
      <w:pPr>
        <w:rPr>
          <w:rFonts w:ascii="Helvetica" w:hAnsi="Helvetica"/>
          <w:color w:val="000000"/>
          <w:szCs w:val="20"/>
        </w:rPr>
      </w:pPr>
    </w:p>
    <w:p w:rsidR="00F76C27" w:rsidRPr="007A6E03" w:rsidRDefault="00F76C27" w:rsidP="00F76C27">
      <w:pPr>
        <w:jc w:val="center"/>
        <w:rPr>
          <w:rFonts w:ascii="Helvetica" w:hAnsi="Helvetica"/>
          <w:b/>
          <w:color w:val="000000"/>
          <w:sz w:val="32"/>
          <w:szCs w:val="20"/>
        </w:rPr>
      </w:pPr>
      <w:r w:rsidRPr="007A6E03">
        <w:rPr>
          <w:rFonts w:ascii="Helvetica" w:hAnsi="Helvetica"/>
          <w:b/>
          <w:color w:val="000000"/>
          <w:sz w:val="32"/>
          <w:szCs w:val="20"/>
        </w:rPr>
        <w:t>What’s Important to You?</w:t>
      </w:r>
    </w:p>
    <w:p w:rsidR="00F76C27" w:rsidRPr="007A6E03" w:rsidRDefault="00F76C27" w:rsidP="00F76C27">
      <w:pPr>
        <w:rPr>
          <w:rFonts w:ascii="Helvetica" w:hAnsi="Helvetica"/>
          <w:b/>
          <w:color w:val="000000"/>
          <w:sz w:val="32"/>
          <w:szCs w:val="20"/>
        </w:rPr>
      </w:pPr>
    </w:p>
    <w:p w:rsidR="00F76C27" w:rsidRPr="007A6E03" w:rsidRDefault="00F76C27" w:rsidP="00F76C27">
      <w:pPr>
        <w:ind w:left="540"/>
        <w:rPr>
          <w:rFonts w:ascii="Helvetica" w:hAnsi="Helvetica"/>
          <w:b/>
          <w:color w:val="000000"/>
          <w:szCs w:val="20"/>
        </w:rPr>
      </w:pPr>
      <w:r w:rsidRPr="007A6E03">
        <w:rPr>
          <w:rFonts w:ascii="Helvetica" w:hAnsi="Helvetica"/>
          <w:b/>
          <w:color w:val="000000"/>
          <w:sz w:val="32"/>
          <w:szCs w:val="20"/>
        </w:rPr>
        <w:tab/>
      </w:r>
      <w:r w:rsidRPr="007A6E03">
        <w:rPr>
          <w:rFonts w:ascii="Helvetica" w:hAnsi="Helvetica"/>
          <w:b/>
          <w:color w:val="000000"/>
          <w:sz w:val="32"/>
          <w:szCs w:val="20"/>
        </w:rPr>
        <w:tab/>
      </w:r>
      <w:r w:rsidRPr="007A6E03">
        <w:rPr>
          <w:rFonts w:ascii="Helvetica" w:hAnsi="Helvetica"/>
          <w:b/>
          <w:color w:val="000000"/>
          <w:sz w:val="32"/>
          <w:szCs w:val="20"/>
        </w:rPr>
        <w:tab/>
      </w:r>
      <w:r w:rsidRPr="007A6E03">
        <w:rPr>
          <w:rFonts w:ascii="Helvetica" w:hAnsi="Helvetica"/>
          <w:b/>
          <w:color w:val="000000"/>
          <w:sz w:val="32"/>
          <w:szCs w:val="20"/>
        </w:rPr>
        <w:tab/>
      </w:r>
      <w:r w:rsidRPr="007A6E03">
        <w:rPr>
          <w:rFonts w:ascii="Helvetica" w:hAnsi="Helvetica"/>
          <w:color w:val="000000"/>
          <w:sz w:val="28"/>
          <w:szCs w:val="20"/>
        </w:rPr>
        <w:tab/>
      </w:r>
      <w:r>
        <w:rPr>
          <w:rFonts w:ascii="Helvetica" w:hAnsi="Helvetica"/>
          <w:color w:val="000000"/>
          <w:sz w:val="28"/>
          <w:szCs w:val="20"/>
        </w:rPr>
        <w:tab/>
      </w:r>
      <w:r w:rsidRPr="007A6E03">
        <w:rPr>
          <w:rFonts w:ascii="Helvetica" w:hAnsi="Helvetica"/>
          <w:color w:val="000000"/>
          <w:sz w:val="28"/>
          <w:szCs w:val="20"/>
        </w:rPr>
        <w:tab/>
      </w:r>
      <w:r w:rsidRPr="007A6E03">
        <w:rPr>
          <w:rFonts w:ascii="Helvetica" w:hAnsi="Helvetica"/>
          <w:color w:val="000000"/>
          <w:szCs w:val="20"/>
        </w:rPr>
        <w:tab/>
      </w:r>
      <w:r w:rsidRPr="007A6E03">
        <w:rPr>
          <w:rFonts w:ascii="Helvetica" w:hAnsi="Helvetica"/>
          <w:b/>
          <w:color w:val="000000"/>
          <w:szCs w:val="20"/>
        </w:rPr>
        <w:t xml:space="preserve">Relatively </w:t>
      </w:r>
      <w:r w:rsidRPr="007A6E03">
        <w:rPr>
          <w:rFonts w:ascii="Helvetica" w:hAnsi="Helvetica"/>
          <w:b/>
          <w:color w:val="000000"/>
          <w:szCs w:val="20"/>
        </w:rPr>
        <w:tab/>
      </w:r>
      <w:r w:rsidRPr="007A6E03">
        <w:rPr>
          <w:rFonts w:ascii="Helvetica" w:hAnsi="Helvetica"/>
          <w:b/>
          <w:color w:val="000000"/>
          <w:szCs w:val="20"/>
        </w:rPr>
        <w:tab/>
        <w:t>Not</w:t>
      </w:r>
    </w:p>
    <w:p w:rsidR="00F76C27" w:rsidRPr="007A6E03" w:rsidRDefault="00F76C27" w:rsidP="00F76C27">
      <w:pPr>
        <w:ind w:left="540"/>
        <w:rPr>
          <w:rFonts w:ascii="Helvetica" w:hAnsi="Helvetica"/>
          <w:color w:val="000000"/>
          <w:sz w:val="28"/>
          <w:szCs w:val="20"/>
        </w:rPr>
      </w:pPr>
      <w:r w:rsidRPr="007A6E03">
        <w:rPr>
          <w:rFonts w:ascii="Helvetica" w:hAnsi="Helvetica"/>
          <w:b/>
          <w:color w:val="000000"/>
          <w:szCs w:val="20"/>
        </w:rPr>
        <w:tab/>
      </w:r>
      <w:r w:rsidRPr="007A6E03">
        <w:rPr>
          <w:rFonts w:ascii="Helvetica" w:hAnsi="Helvetica"/>
          <w:b/>
          <w:color w:val="000000"/>
          <w:szCs w:val="20"/>
        </w:rPr>
        <w:tab/>
      </w:r>
      <w:r w:rsidRPr="007A6E03">
        <w:rPr>
          <w:rFonts w:ascii="Helvetica" w:hAnsi="Helvetica"/>
          <w:b/>
          <w:color w:val="000000"/>
          <w:szCs w:val="20"/>
        </w:rPr>
        <w:tab/>
      </w:r>
      <w:r>
        <w:rPr>
          <w:rFonts w:ascii="Helvetica" w:hAnsi="Helvetica"/>
          <w:b/>
          <w:color w:val="000000"/>
          <w:szCs w:val="20"/>
        </w:rPr>
        <w:tab/>
      </w:r>
      <w:r w:rsidRPr="007A6E03">
        <w:rPr>
          <w:rFonts w:ascii="Helvetica" w:hAnsi="Helvetica"/>
          <w:b/>
          <w:color w:val="000000"/>
          <w:szCs w:val="20"/>
        </w:rPr>
        <w:tab/>
        <w:t>Essential</w:t>
      </w:r>
      <w:r w:rsidRPr="007A6E03">
        <w:rPr>
          <w:rFonts w:ascii="Helvetica" w:hAnsi="Helvetica"/>
          <w:b/>
          <w:color w:val="000000"/>
          <w:szCs w:val="20"/>
        </w:rPr>
        <w:tab/>
      </w:r>
      <w:r w:rsidRPr="007A6E03">
        <w:rPr>
          <w:rFonts w:ascii="Helvetica" w:hAnsi="Helvetica"/>
          <w:b/>
          <w:color w:val="000000"/>
          <w:szCs w:val="20"/>
        </w:rPr>
        <w:tab/>
        <w:t>Important</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b/>
          <w:color w:val="000000"/>
          <w:szCs w:val="20"/>
        </w:rPr>
        <w:t>Important</w:t>
      </w:r>
    </w:p>
    <w:p w:rsidR="00F76C27" w:rsidRPr="007A6E03" w:rsidRDefault="00F76C27" w:rsidP="00F76C27">
      <w:pPr>
        <w:ind w:left="540"/>
        <w:rPr>
          <w:rFonts w:ascii="Helvetica" w:hAnsi="Helvetica"/>
          <w:color w:val="000000"/>
          <w:sz w:val="28"/>
          <w:szCs w:val="20"/>
        </w:rPr>
      </w:pPr>
      <w:r w:rsidRPr="007A6E03">
        <w:rPr>
          <w:rFonts w:ascii="Helvetica" w:hAnsi="Helvetica"/>
          <w:color w:val="000000"/>
          <w:sz w:val="28"/>
          <w:szCs w:val="20"/>
        </w:rPr>
        <w:tab/>
      </w:r>
      <w:r w:rsidRPr="007A6E03">
        <w:rPr>
          <w:rFonts w:ascii="Helvetica" w:hAnsi="Helvetica"/>
          <w:color w:val="000000"/>
          <w:sz w:val="28"/>
          <w:szCs w:val="20"/>
        </w:rPr>
        <w:tab/>
      </w:r>
      <w:r w:rsidRPr="007A6E03">
        <w:rPr>
          <w:rFonts w:ascii="Helvetica" w:hAnsi="Helvetica"/>
          <w:color w:val="000000"/>
          <w:sz w:val="28"/>
          <w:szCs w:val="20"/>
        </w:rPr>
        <w:tab/>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Cost</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1D5A02" w:rsidP="00F76C27">
      <w:pPr>
        <w:ind w:left="540"/>
        <w:rPr>
          <w:rFonts w:ascii="Helvetica" w:hAnsi="Helvetica"/>
          <w:color w:val="000000"/>
          <w:szCs w:val="20"/>
        </w:rPr>
      </w:pPr>
      <w:r>
        <w:rPr>
          <w:rFonts w:ascii="Helvetica" w:hAnsi="Helvetica"/>
          <w:color w:val="000000"/>
          <w:szCs w:val="20"/>
        </w:rPr>
        <w:t>Distance From H</w:t>
      </w:r>
      <w:r w:rsidR="00F76C27" w:rsidRPr="007A6E03">
        <w:rPr>
          <w:rFonts w:ascii="Helvetica" w:hAnsi="Helvetica"/>
          <w:color w:val="000000"/>
          <w:szCs w:val="20"/>
        </w:rPr>
        <w:t>ome</w:t>
      </w:r>
      <w:r w:rsidR="00F76C27" w:rsidRPr="007A6E03">
        <w:rPr>
          <w:rFonts w:ascii="Helvetica" w:hAnsi="Helvetica"/>
          <w:color w:val="000000"/>
          <w:szCs w:val="20"/>
        </w:rPr>
        <w:tab/>
      </w:r>
      <w:r w:rsidR="00F76C27" w:rsidRPr="007A6E03">
        <w:rPr>
          <w:rFonts w:ascii="Helvetica" w:hAnsi="Helvetica"/>
          <w:color w:val="000000"/>
          <w:szCs w:val="20"/>
        </w:rPr>
        <w:tab/>
        <w:t>______</w:t>
      </w:r>
      <w:r w:rsidR="00F76C27" w:rsidRPr="007A6E03">
        <w:rPr>
          <w:rFonts w:ascii="Helvetica" w:hAnsi="Helvetica"/>
          <w:color w:val="000000"/>
          <w:szCs w:val="20"/>
        </w:rPr>
        <w:tab/>
      </w:r>
      <w:r w:rsidR="00F76C27" w:rsidRPr="007A6E03">
        <w:rPr>
          <w:rFonts w:ascii="Helvetica" w:hAnsi="Helvetica"/>
          <w:color w:val="000000"/>
          <w:szCs w:val="20"/>
        </w:rPr>
        <w:tab/>
        <w:t>______</w:t>
      </w:r>
      <w:r w:rsidR="00F76C27" w:rsidRPr="007A6E03">
        <w:rPr>
          <w:rFonts w:ascii="Helvetica" w:hAnsi="Helvetica"/>
          <w:color w:val="000000"/>
          <w:szCs w:val="20"/>
        </w:rPr>
        <w:tab/>
      </w:r>
      <w:r w:rsidR="00F76C27"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College Selectivity</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Location</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smartTag w:uri="urn:schemas-microsoft-com:office:smarttags" w:element="place">
        <w:smartTag w:uri="urn:schemas-microsoft-com:office:smarttags" w:element="PlaceName">
          <w:r w:rsidRPr="007A6E03">
            <w:rPr>
              <w:rFonts w:ascii="Helvetica" w:hAnsi="Helvetica"/>
              <w:color w:val="000000"/>
              <w:szCs w:val="20"/>
            </w:rPr>
            <w:t>Two-Year</w:t>
          </w:r>
        </w:smartTag>
        <w:r w:rsidRPr="007A6E03">
          <w:rPr>
            <w:rFonts w:ascii="Helvetica" w:hAnsi="Helvetica"/>
            <w:color w:val="000000"/>
            <w:szCs w:val="20"/>
          </w:rPr>
          <w:t xml:space="preserve"> </w:t>
        </w:r>
        <w:smartTag w:uri="urn:schemas-microsoft-com:office:smarttags" w:element="PlaceType">
          <w:r w:rsidRPr="007A6E03">
            <w:rPr>
              <w:rFonts w:ascii="Helvetica" w:hAnsi="Helvetica"/>
              <w:color w:val="000000"/>
              <w:szCs w:val="20"/>
            </w:rPr>
            <w:t>College</w:t>
          </w:r>
        </w:smartTag>
      </w:smartTag>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smartTag w:uri="urn:schemas-microsoft-com:office:smarttags" w:element="place">
        <w:smartTag w:uri="urn:schemas-microsoft-com:office:smarttags" w:element="PlaceName">
          <w:r w:rsidRPr="007A6E03">
            <w:rPr>
              <w:rFonts w:ascii="Helvetica" w:hAnsi="Helvetica"/>
              <w:color w:val="000000"/>
              <w:szCs w:val="20"/>
            </w:rPr>
            <w:t>Four-Year</w:t>
          </w:r>
        </w:smartTag>
        <w:r w:rsidRPr="007A6E03">
          <w:rPr>
            <w:rFonts w:ascii="Helvetica" w:hAnsi="Helvetica"/>
            <w:color w:val="000000"/>
            <w:szCs w:val="20"/>
          </w:rPr>
          <w:t xml:space="preserve"> </w:t>
        </w:r>
        <w:smartTag w:uri="urn:schemas-microsoft-com:office:smarttags" w:element="PlaceType">
          <w:r w:rsidRPr="007A6E03">
            <w:rPr>
              <w:rFonts w:ascii="Helvetica" w:hAnsi="Helvetica"/>
              <w:color w:val="000000"/>
              <w:szCs w:val="20"/>
            </w:rPr>
            <w:t>College</w:t>
          </w:r>
        </w:smartTag>
      </w:smartTag>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Public</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Private</w:t>
      </w:r>
      <w:r w:rsidRPr="007A6E03">
        <w:rPr>
          <w:rFonts w:ascii="Helvetica" w:hAnsi="Helvetica"/>
          <w:color w:val="000000"/>
          <w:szCs w:val="20"/>
        </w:rPr>
        <w:tab/>
      </w:r>
      <w:r>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Living Arrangements</w:t>
      </w:r>
      <w:r w:rsidRPr="007A6E03">
        <w:rPr>
          <w:rFonts w:ascii="Helvetica" w:hAnsi="Helvetica"/>
          <w:color w:val="000000"/>
          <w:szCs w:val="20"/>
        </w:rPr>
        <w:tab/>
      </w:r>
      <w:r>
        <w:rPr>
          <w:rFonts w:ascii="Helvetica" w:hAnsi="Helvetica"/>
          <w:color w:val="000000"/>
          <w:szCs w:val="20"/>
        </w:rPr>
        <w:tab/>
      </w:r>
      <w:r w:rsidRPr="007A6E03">
        <w:rPr>
          <w:rFonts w:ascii="Helvetica" w:hAnsi="Helvetica"/>
          <w:color w:val="000000"/>
          <w:szCs w:val="20"/>
        </w:rPr>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Size of Enrollment</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Athletics</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SAT or ACT Scores</w:t>
      </w:r>
      <w:r w:rsidRPr="007A6E03">
        <w:rPr>
          <w:rFonts w:ascii="Helvetica" w:hAnsi="Helvetica"/>
          <w:color w:val="000000"/>
          <w:szCs w:val="20"/>
        </w:rPr>
        <w:tab/>
      </w:r>
      <w:r>
        <w:rPr>
          <w:rFonts w:ascii="Helvetica" w:hAnsi="Helvetica"/>
          <w:color w:val="000000"/>
          <w:szCs w:val="20"/>
        </w:rPr>
        <w:tab/>
      </w:r>
      <w:r w:rsidRPr="007A6E03">
        <w:rPr>
          <w:rFonts w:ascii="Helvetica" w:hAnsi="Helvetica"/>
          <w:color w:val="000000"/>
          <w:szCs w:val="20"/>
        </w:rPr>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Area of Studies (Majors)</w:t>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Activities/Entertainment</w:t>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Internships</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Foreign Study</w:t>
      </w:r>
      <w:r w:rsidRPr="007A6E03">
        <w:rPr>
          <w:rFonts w:ascii="Helvetica" w:hAnsi="Helvetica"/>
          <w:color w:val="000000"/>
          <w:szCs w:val="20"/>
        </w:rPr>
        <w:tab/>
      </w:r>
      <w:r>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Reputation</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Campus Life</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ROTC</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Safety</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Academic Assistance</w:t>
      </w:r>
      <w:r w:rsidRPr="007A6E03">
        <w:rPr>
          <w:rFonts w:ascii="Helvetica" w:hAnsi="Helvetica"/>
          <w:color w:val="000000"/>
          <w:szCs w:val="20"/>
        </w:rPr>
        <w:tab/>
      </w:r>
      <w:r>
        <w:rPr>
          <w:rFonts w:ascii="Helvetica" w:hAnsi="Helvetica"/>
          <w:color w:val="000000"/>
          <w:szCs w:val="20"/>
        </w:rPr>
        <w:tab/>
      </w:r>
      <w:r w:rsidRPr="007A6E03">
        <w:rPr>
          <w:rFonts w:ascii="Helvetica" w:hAnsi="Helvetica"/>
          <w:color w:val="000000"/>
          <w:szCs w:val="20"/>
        </w:rPr>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Career Placement Office</w:t>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Scholarship Possibilities</w:t>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Class Size</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Faculty Accessibility</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Library Facilities</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Computer &amp; Technology</w:t>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ab/>
        <w:t>Resources</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Cultural Events</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Recreational Facilities</w:t>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7A6E03" w:rsidRDefault="00F76C27" w:rsidP="00F76C27">
      <w:pPr>
        <w:ind w:left="540"/>
        <w:rPr>
          <w:rFonts w:ascii="Helvetica" w:hAnsi="Helvetica"/>
          <w:color w:val="000000"/>
          <w:szCs w:val="20"/>
        </w:rPr>
      </w:pPr>
      <w:r w:rsidRPr="007A6E03">
        <w:rPr>
          <w:rFonts w:ascii="Helvetica" w:hAnsi="Helvetica"/>
          <w:color w:val="000000"/>
          <w:szCs w:val="20"/>
        </w:rPr>
        <w:t>Student Health Services</w:t>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Default="00F76C27" w:rsidP="00F76C27">
      <w:pPr>
        <w:ind w:left="540"/>
        <w:rPr>
          <w:rFonts w:ascii="Helvetica" w:hAnsi="Helvetica"/>
          <w:color w:val="000000"/>
          <w:szCs w:val="20"/>
        </w:rPr>
      </w:pPr>
      <w:r w:rsidRPr="007A6E03">
        <w:rPr>
          <w:rFonts w:ascii="Helvetica" w:hAnsi="Helvetica"/>
          <w:color w:val="000000"/>
          <w:szCs w:val="20"/>
        </w:rPr>
        <w:t>Parking</w:t>
      </w:r>
      <w:r w:rsidRPr="007A6E03">
        <w:rPr>
          <w:rFonts w:ascii="Helvetica" w:hAnsi="Helvetica"/>
          <w:color w:val="000000"/>
          <w:szCs w:val="20"/>
        </w:rPr>
        <w:tab/>
      </w:r>
      <w:r w:rsidRPr="007A6E03">
        <w:rPr>
          <w:rFonts w:ascii="Helvetica" w:hAnsi="Helvetica"/>
          <w:color w:val="000000"/>
          <w:szCs w:val="20"/>
        </w:rPr>
        <w:tab/>
      </w:r>
      <w:r w:rsidRPr="007A6E03">
        <w:rPr>
          <w:rFonts w:ascii="Helvetica" w:hAnsi="Helvetica"/>
          <w:color w:val="000000"/>
          <w:szCs w:val="20"/>
        </w:rPr>
        <w:tab/>
      </w:r>
      <w:r>
        <w:rPr>
          <w:rFonts w:ascii="Helvetica" w:hAnsi="Helvetica"/>
          <w:color w:val="000000"/>
          <w:szCs w:val="20"/>
        </w:rPr>
        <w:tab/>
      </w:r>
      <w:r w:rsidRPr="007A6E03">
        <w:rPr>
          <w:rFonts w:ascii="Helvetica" w:hAnsi="Helvetica"/>
          <w:color w:val="000000"/>
          <w:szCs w:val="20"/>
        </w:rPr>
        <w:t>______</w:t>
      </w:r>
      <w:r w:rsidRPr="007A6E03">
        <w:rPr>
          <w:rFonts w:ascii="Helvetica" w:hAnsi="Helvetica"/>
          <w:color w:val="000000"/>
          <w:szCs w:val="20"/>
        </w:rPr>
        <w:tab/>
      </w:r>
      <w:r w:rsidRPr="007A6E03">
        <w:rPr>
          <w:rFonts w:ascii="Helvetica" w:hAnsi="Helvetica"/>
          <w:color w:val="000000"/>
          <w:szCs w:val="20"/>
        </w:rPr>
        <w:tab/>
        <w:t>______</w:t>
      </w:r>
      <w:r w:rsidRPr="007A6E03">
        <w:rPr>
          <w:rFonts w:ascii="Helvetica" w:hAnsi="Helvetica"/>
          <w:color w:val="000000"/>
          <w:szCs w:val="20"/>
        </w:rPr>
        <w:tab/>
      </w:r>
      <w:r w:rsidRPr="007A6E03">
        <w:rPr>
          <w:rFonts w:ascii="Helvetica" w:hAnsi="Helvetica"/>
          <w:color w:val="000000"/>
          <w:szCs w:val="20"/>
        </w:rPr>
        <w:tab/>
        <w:t>______</w:t>
      </w:r>
    </w:p>
    <w:p w:rsidR="00F76C27" w:rsidRPr="001A474D" w:rsidRDefault="00F76C27" w:rsidP="00F76C27">
      <w:pPr>
        <w:jc w:val="center"/>
        <w:rPr>
          <w:rFonts w:ascii="Helvetica" w:hAnsi="Helvetica"/>
          <w:b/>
          <w:color w:val="000000"/>
          <w:sz w:val="36"/>
          <w:szCs w:val="20"/>
        </w:rPr>
      </w:pPr>
      <w:r>
        <w:rPr>
          <w:rFonts w:ascii="Helvetica" w:hAnsi="Helvetica"/>
          <w:color w:val="000000"/>
          <w:szCs w:val="20"/>
        </w:rPr>
        <w:br w:type="page"/>
      </w:r>
      <w:r w:rsidR="007278B6">
        <w:rPr>
          <w:noProof/>
          <w:szCs w:val="20"/>
        </w:rPr>
        <w:lastRenderedPageBreak/>
        <w:drawing>
          <wp:anchor distT="0" distB="0" distL="114300" distR="114300" simplePos="0" relativeHeight="251654656" behindDoc="0" locked="0" layoutInCell="1" allowOverlap="1">
            <wp:simplePos x="0" y="0"/>
            <wp:positionH relativeFrom="column">
              <wp:posOffset>4737735</wp:posOffset>
            </wp:positionH>
            <wp:positionV relativeFrom="paragraph">
              <wp:posOffset>-226060</wp:posOffset>
            </wp:positionV>
            <wp:extent cx="584200" cy="553085"/>
            <wp:effectExtent l="19050" t="0" r="6350" b="0"/>
            <wp:wrapThrough wrapText="bothSides">
              <wp:wrapPolygon edited="0">
                <wp:start x="13383" y="0"/>
                <wp:lineTo x="1409" y="5208"/>
                <wp:lineTo x="-704" y="6696"/>
                <wp:lineTo x="-704" y="20831"/>
                <wp:lineTo x="15496" y="20831"/>
                <wp:lineTo x="17609" y="12648"/>
                <wp:lineTo x="17609" y="11904"/>
                <wp:lineTo x="21835" y="7440"/>
                <wp:lineTo x="21835" y="4464"/>
                <wp:lineTo x="17609" y="0"/>
                <wp:lineTo x="13383"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grayscl/>
                    </a:blip>
                    <a:srcRect/>
                    <a:stretch>
                      <a:fillRect/>
                    </a:stretch>
                  </pic:blipFill>
                  <pic:spPr bwMode="auto">
                    <a:xfrm>
                      <a:off x="0" y="0"/>
                      <a:ext cx="584200" cy="553085"/>
                    </a:xfrm>
                    <a:prstGeom prst="rect">
                      <a:avLst/>
                    </a:prstGeom>
                    <a:noFill/>
                    <a:ln w="9525">
                      <a:noFill/>
                      <a:miter lim="800000"/>
                      <a:headEnd/>
                      <a:tailEnd/>
                    </a:ln>
                  </pic:spPr>
                </pic:pic>
              </a:graphicData>
            </a:graphic>
          </wp:anchor>
        </w:drawing>
      </w:r>
      <w:r w:rsidRPr="001A474D">
        <w:rPr>
          <w:rFonts w:ascii="Helvetica" w:hAnsi="Helvetica"/>
          <w:b/>
          <w:color w:val="000000"/>
          <w:sz w:val="36"/>
          <w:szCs w:val="20"/>
        </w:rPr>
        <w:t>COLLEGE CHOICES CHECKLIST</w:t>
      </w:r>
    </w:p>
    <w:p w:rsidR="00F76C27" w:rsidRPr="001A474D" w:rsidRDefault="00F76C27" w:rsidP="00F76C27">
      <w:pPr>
        <w:jc w:val="center"/>
        <w:rPr>
          <w:rFonts w:ascii="Helvetica" w:hAnsi="Helvetica"/>
          <w:b/>
          <w:color w:val="000000"/>
          <w:sz w:val="36"/>
          <w:szCs w:val="20"/>
        </w:rPr>
      </w:pPr>
    </w:p>
    <w:p w:rsidR="00F76C27" w:rsidRPr="007A6E03" w:rsidRDefault="00F76C27" w:rsidP="00F76C27">
      <w:pPr>
        <w:rPr>
          <w:rFonts w:ascii="Helvetica" w:hAnsi="Helvetica"/>
          <w:color w:val="000000"/>
          <w:szCs w:val="20"/>
        </w:rPr>
      </w:pPr>
      <w:r w:rsidRPr="001A474D">
        <w:rPr>
          <w:rFonts w:ascii="Helvetica" w:hAnsi="Helvetica"/>
          <w:color w:val="000000"/>
          <w:szCs w:val="20"/>
        </w:rPr>
        <w:t>Once you have determined what is most important to you, list them on the horizontal lines below.  List the colleges you are interested in on the slanted lines and research what colleges meet your criteri</w:t>
      </w:r>
      <w:r w:rsidR="001D5A02">
        <w:rPr>
          <w:rFonts w:ascii="Helvetica" w:hAnsi="Helvetica"/>
          <w:color w:val="000000"/>
          <w:szCs w:val="20"/>
        </w:rPr>
        <w:t>a.  You can then list your top three</w:t>
      </w:r>
      <w:r w:rsidRPr="001A474D">
        <w:rPr>
          <w:rFonts w:ascii="Helvetica" w:hAnsi="Helvetica"/>
          <w:color w:val="000000"/>
          <w:szCs w:val="20"/>
        </w:rPr>
        <w:t xml:space="preserve"> choices below.</w:t>
      </w:r>
    </w:p>
    <w:p w:rsidR="00F76C27" w:rsidRPr="001A474D" w:rsidRDefault="00F76C27" w:rsidP="00F76C27">
      <w:pPr>
        <w:rPr>
          <w:rFonts w:ascii="Helvetica" w:hAnsi="Helvetica"/>
          <w:b/>
          <w:color w:val="000000"/>
          <w:sz w:val="36"/>
          <w:szCs w:val="20"/>
        </w:rPr>
      </w:pPr>
      <w:r>
        <w:rPr>
          <w:rFonts w:ascii="Helvetica" w:hAnsi="Helvetica"/>
          <w:color w:val="000000"/>
          <w:sz w:val="18"/>
          <w:szCs w:val="20"/>
          <w:lang w:val="en-US" w:eastAsia="en-US"/>
        </w:rPr>
        <w:pict>
          <v:line id="_x0000_s1087" style="position:absolute;flip:y;z-index:251653632" from="148.05pt,12.8pt" to="220.05pt,66.8pt"/>
        </w:pict>
      </w:r>
      <w:r>
        <w:rPr>
          <w:rFonts w:ascii="Helvetica" w:hAnsi="Helvetica"/>
          <w:color w:val="000000"/>
          <w:sz w:val="18"/>
          <w:szCs w:val="20"/>
          <w:lang w:val="en-US" w:eastAsia="en-US"/>
        </w:rPr>
        <w:pict>
          <v:line id="_x0000_s1086" style="position:absolute;flip:y;z-index:251652608" from="373.05pt,12.8pt" to="445.05pt,66.8pt"/>
        </w:pict>
      </w:r>
      <w:r>
        <w:rPr>
          <w:rFonts w:ascii="Helvetica" w:hAnsi="Helvetica"/>
          <w:color w:val="000000"/>
          <w:sz w:val="18"/>
          <w:szCs w:val="20"/>
          <w:lang w:val="en-US" w:eastAsia="en-US"/>
        </w:rPr>
        <w:pict>
          <v:line id="_x0000_s1085" style="position:absolute;flip:y;z-index:251651584" from="328.05pt,12.8pt" to="400.05pt,66.8pt"/>
        </w:pict>
      </w:r>
      <w:r>
        <w:rPr>
          <w:rFonts w:ascii="Helvetica" w:hAnsi="Helvetica"/>
          <w:color w:val="000000"/>
          <w:sz w:val="18"/>
          <w:szCs w:val="20"/>
          <w:lang w:val="en-US" w:eastAsia="en-US"/>
        </w:rPr>
        <w:pict>
          <v:line id="_x0000_s1084" style="position:absolute;flip:y;z-index:251650560" from="283.05pt,12.8pt" to="355.05pt,66.8pt"/>
        </w:pict>
      </w:r>
      <w:r>
        <w:rPr>
          <w:rFonts w:ascii="Helvetica" w:hAnsi="Helvetica"/>
          <w:color w:val="000000"/>
          <w:sz w:val="18"/>
          <w:szCs w:val="20"/>
          <w:lang w:val="en-US" w:eastAsia="en-US"/>
        </w:rPr>
        <w:pict>
          <v:line id="_x0000_s1083" style="position:absolute;flip:y;z-index:251649536" from="238.05pt,12.8pt" to="310.05pt,66.8pt"/>
        </w:pict>
      </w:r>
      <w:r>
        <w:rPr>
          <w:rFonts w:ascii="Helvetica" w:hAnsi="Helvetica"/>
          <w:b/>
          <w:color w:val="000000"/>
          <w:sz w:val="36"/>
          <w:szCs w:val="20"/>
          <w:lang w:val="en-US" w:eastAsia="en-US"/>
        </w:rPr>
        <w:pict>
          <v:line id="_x0000_s1082" style="position:absolute;flip:y;z-index:251648512" from="193.05pt,12.8pt" to="265.05pt,66.8pt"/>
        </w:pict>
      </w:r>
    </w:p>
    <w:p w:rsidR="00F76C27" w:rsidRPr="001A474D" w:rsidRDefault="00F76C27" w:rsidP="00F76C27">
      <w:pPr>
        <w:rPr>
          <w:rFonts w:ascii="Helvetica" w:hAnsi="Helvetica"/>
          <w:b/>
          <w:color w:val="000000"/>
          <w:sz w:val="20"/>
          <w:szCs w:val="20"/>
        </w:rPr>
      </w:pPr>
    </w:p>
    <w:p w:rsidR="00F76C27" w:rsidRPr="001A474D" w:rsidRDefault="00F76C27" w:rsidP="00F76C27">
      <w:pPr>
        <w:rPr>
          <w:rFonts w:ascii="Helvetica" w:hAnsi="Helvetica"/>
          <w:color w:val="000000"/>
          <w:sz w:val="18"/>
          <w:szCs w:val="20"/>
        </w:rPr>
      </w:pPr>
      <w:r w:rsidRPr="001A474D">
        <w:rPr>
          <w:rFonts w:ascii="Helvetica" w:hAnsi="Helvetica"/>
          <w:color w:val="000000"/>
          <w:sz w:val="18"/>
          <w:szCs w:val="20"/>
        </w:rPr>
        <w:t>LIST COLLEGE CHARACTERISTICS</w:t>
      </w:r>
    </w:p>
    <w:p w:rsidR="00F76C27" w:rsidRPr="001A474D" w:rsidRDefault="00F76C27" w:rsidP="00F76C27">
      <w:pPr>
        <w:rPr>
          <w:rFonts w:ascii="Helvetica" w:hAnsi="Helvetica"/>
          <w:color w:val="000000"/>
          <w:sz w:val="18"/>
          <w:szCs w:val="20"/>
        </w:rPr>
      </w:pPr>
      <w:r w:rsidRPr="001A474D">
        <w:rPr>
          <w:rFonts w:ascii="Helvetica" w:hAnsi="Helvetica"/>
          <w:color w:val="000000"/>
          <w:sz w:val="18"/>
          <w:szCs w:val="20"/>
        </w:rPr>
        <w:t>THAT ARE IMPORTANT TO YOU:</w:t>
      </w:r>
    </w:p>
    <w:p w:rsidR="00F76C27" w:rsidRPr="001A474D" w:rsidRDefault="00F76C27" w:rsidP="00F76C27">
      <w:pPr>
        <w:rPr>
          <w:rFonts w:ascii="Helvetica" w:hAnsi="Helvetica"/>
          <w:color w:val="000000"/>
          <w:sz w:val="18"/>
          <w:szCs w:val="20"/>
        </w:rPr>
      </w:pPr>
    </w:p>
    <w:tbl>
      <w:tblPr>
        <w:tblW w:w="0" w:type="auto"/>
        <w:tblInd w:w="189" w:type="dxa"/>
        <w:tblBorders>
          <w:top w:val="single" w:sz="4" w:space="0" w:color="auto"/>
          <w:bottom w:val="single" w:sz="4" w:space="0" w:color="auto"/>
          <w:insideH w:val="single" w:sz="4" w:space="0" w:color="auto"/>
          <w:insideV w:val="single" w:sz="4" w:space="0" w:color="auto"/>
        </w:tblBorders>
        <w:tblLook w:val="0000"/>
      </w:tblPr>
      <w:tblGrid>
        <w:gridCol w:w="2900"/>
        <w:gridCol w:w="900"/>
        <w:gridCol w:w="900"/>
        <w:gridCol w:w="900"/>
        <w:gridCol w:w="900"/>
        <w:gridCol w:w="900"/>
        <w:gridCol w:w="979"/>
      </w:tblGrid>
      <w:tr w:rsidR="00F76C27" w:rsidRPr="001A474D" w:rsidTr="00754AB7">
        <w:tblPrEx>
          <w:tblCellMar>
            <w:top w:w="0" w:type="dxa"/>
            <w:bottom w:w="0" w:type="dxa"/>
          </w:tblCellMar>
        </w:tblPrEx>
        <w:trPr>
          <w:trHeight w:val="64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64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50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56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62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68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54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60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66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530"/>
        </w:trPr>
        <w:tc>
          <w:tcPr>
            <w:tcW w:w="2900" w:type="dxa"/>
          </w:tcPr>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00"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c>
          <w:tcPr>
            <w:tcW w:w="979" w:type="dxa"/>
          </w:tcPr>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p w:rsidR="00F76C27" w:rsidRPr="001A474D" w:rsidRDefault="00F76C27" w:rsidP="00754AB7">
            <w:pPr>
              <w:rPr>
                <w:rFonts w:ascii="Helvetica" w:hAnsi="Helvetica"/>
                <w:color w:val="000000"/>
                <w:sz w:val="18"/>
                <w:szCs w:val="20"/>
              </w:rPr>
            </w:pPr>
          </w:p>
        </w:tc>
      </w:tr>
      <w:tr w:rsidR="00F76C27" w:rsidRPr="001A474D" w:rsidTr="00754AB7">
        <w:tblPrEx>
          <w:tblCellMar>
            <w:top w:w="0" w:type="dxa"/>
            <w:bottom w:w="0" w:type="dxa"/>
          </w:tblCellMar>
        </w:tblPrEx>
        <w:trPr>
          <w:trHeight w:val="593"/>
        </w:trPr>
        <w:tc>
          <w:tcPr>
            <w:tcW w:w="2900" w:type="dxa"/>
          </w:tcPr>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ind w:left="-81"/>
              <w:rPr>
                <w:rFonts w:ascii="Helvetica" w:hAnsi="Helvetica"/>
                <w:color w:val="000000"/>
                <w:sz w:val="18"/>
                <w:szCs w:val="20"/>
              </w:rPr>
            </w:pPr>
          </w:p>
        </w:tc>
        <w:tc>
          <w:tcPr>
            <w:tcW w:w="900" w:type="dxa"/>
          </w:tcPr>
          <w:p w:rsidR="00F76C27" w:rsidRPr="001A474D" w:rsidRDefault="00F76C27" w:rsidP="00754AB7">
            <w:pPr>
              <w:ind w:left="-81"/>
              <w:rPr>
                <w:rFonts w:ascii="Helvetica" w:hAnsi="Helvetica"/>
                <w:color w:val="000000"/>
                <w:sz w:val="18"/>
                <w:szCs w:val="20"/>
              </w:rPr>
            </w:pPr>
          </w:p>
        </w:tc>
        <w:tc>
          <w:tcPr>
            <w:tcW w:w="979" w:type="dxa"/>
          </w:tcPr>
          <w:p w:rsidR="00F76C27" w:rsidRPr="001A474D" w:rsidRDefault="00F76C27" w:rsidP="00754AB7">
            <w:pPr>
              <w:ind w:left="-81"/>
              <w:rPr>
                <w:rFonts w:ascii="Helvetica" w:hAnsi="Helvetica"/>
                <w:color w:val="000000"/>
                <w:sz w:val="18"/>
                <w:szCs w:val="20"/>
              </w:rPr>
            </w:pPr>
          </w:p>
        </w:tc>
      </w:tr>
    </w:tbl>
    <w:p w:rsidR="00F76C27" w:rsidRPr="001A474D" w:rsidRDefault="00F76C27" w:rsidP="00F76C27">
      <w:pPr>
        <w:rPr>
          <w:rFonts w:ascii="Helvetica" w:hAnsi="Helvetica"/>
          <w:color w:val="000000"/>
          <w:sz w:val="18"/>
          <w:szCs w:val="20"/>
        </w:rPr>
      </w:pPr>
    </w:p>
    <w:p w:rsidR="00F76C27" w:rsidRPr="001A474D" w:rsidRDefault="00F76C27" w:rsidP="00F76C27">
      <w:pPr>
        <w:rPr>
          <w:rFonts w:ascii="Helvetica" w:hAnsi="Helvetica"/>
          <w:color w:val="000000"/>
          <w:szCs w:val="20"/>
        </w:rPr>
      </w:pPr>
      <w:r w:rsidRPr="001A474D">
        <w:rPr>
          <w:rFonts w:ascii="Helvetica" w:hAnsi="Helvetica"/>
          <w:color w:val="000000"/>
          <w:szCs w:val="20"/>
        </w:rPr>
        <w:t xml:space="preserve">Determine which colleges are your top choices:              </w:t>
      </w:r>
    </w:p>
    <w:p w:rsidR="00F76C27" w:rsidRPr="001A474D" w:rsidRDefault="00F76C27" w:rsidP="00F76C27">
      <w:pPr>
        <w:jc w:val="right"/>
        <w:rPr>
          <w:rFonts w:ascii="Helvetica" w:hAnsi="Helvetica"/>
          <w:color w:val="000000"/>
          <w:szCs w:val="20"/>
        </w:rPr>
      </w:pPr>
      <w:r w:rsidRPr="001A474D">
        <w:rPr>
          <w:rFonts w:ascii="Helvetica" w:hAnsi="Helvetica"/>
          <w:color w:val="000000"/>
          <w:szCs w:val="20"/>
        </w:rPr>
        <w:t>________________________</w:t>
      </w:r>
    </w:p>
    <w:p w:rsidR="00F76C27" w:rsidRPr="001A474D" w:rsidRDefault="007278B6" w:rsidP="00F76C27">
      <w:pPr>
        <w:jc w:val="right"/>
        <w:rPr>
          <w:rFonts w:ascii="Helvetica" w:hAnsi="Helvetica"/>
          <w:color w:val="000000"/>
          <w:szCs w:val="20"/>
        </w:rPr>
      </w:pPr>
      <w:r>
        <w:rPr>
          <w:rFonts w:ascii="Helvetica" w:hAnsi="Helvetica"/>
          <w:noProof/>
          <w:color w:val="000000"/>
          <w:szCs w:val="20"/>
        </w:rPr>
        <w:drawing>
          <wp:anchor distT="0" distB="0" distL="114300" distR="114300" simplePos="0" relativeHeight="251655680" behindDoc="1" locked="0" layoutInCell="1" allowOverlap="1">
            <wp:simplePos x="0" y="0"/>
            <wp:positionH relativeFrom="column">
              <wp:posOffset>394335</wp:posOffset>
            </wp:positionH>
            <wp:positionV relativeFrom="paragraph">
              <wp:posOffset>97790</wp:posOffset>
            </wp:positionV>
            <wp:extent cx="769620" cy="1082040"/>
            <wp:effectExtent l="19050" t="0" r="0" b="0"/>
            <wp:wrapThrough wrapText="bothSides">
              <wp:wrapPolygon edited="0">
                <wp:start x="-535" y="0"/>
                <wp:lineTo x="-535" y="21296"/>
                <wp:lineTo x="21386" y="21296"/>
                <wp:lineTo x="21386" y="0"/>
                <wp:lineTo x="-535"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grayscl/>
                      <a:biLevel thresh="50000"/>
                    </a:blip>
                    <a:srcRect/>
                    <a:stretch>
                      <a:fillRect/>
                    </a:stretch>
                  </pic:blipFill>
                  <pic:spPr bwMode="auto">
                    <a:xfrm>
                      <a:off x="0" y="0"/>
                      <a:ext cx="769620" cy="1082040"/>
                    </a:xfrm>
                    <a:prstGeom prst="rect">
                      <a:avLst/>
                    </a:prstGeom>
                    <a:noFill/>
                    <a:ln w="9525">
                      <a:noFill/>
                      <a:miter lim="800000"/>
                      <a:headEnd/>
                      <a:tailEnd/>
                    </a:ln>
                  </pic:spPr>
                </pic:pic>
              </a:graphicData>
            </a:graphic>
          </wp:anchor>
        </w:drawing>
      </w:r>
      <w:r w:rsidR="00F76C27" w:rsidRPr="001A474D">
        <w:rPr>
          <w:rFonts w:ascii="Helvetica" w:hAnsi="Helvetica"/>
          <w:color w:val="000000"/>
          <w:szCs w:val="20"/>
        </w:rPr>
        <w:tab/>
      </w:r>
      <w:r w:rsidR="00F76C27" w:rsidRPr="001A474D">
        <w:rPr>
          <w:rFonts w:ascii="Helvetica" w:hAnsi="Helvetica"/>
          <w:color w:val="000000"/>
          <w:szCs w:val="20"/>
        </w:rPr>
        <w:tab/>
      </w:r>
      <w:r w:rsidR="00F76C27" w:rsidRPr="001A474D">
        <w:rPr>
          <w:rFonts w:ascii="Helvetica" w:hAnsi="Helvetica"/>
          <w:color w:val="000000"/>
          <w:szCs w:val="20"/>
        </w:rPr>
        <w:tab/>
      </w:r>
      <w:r w:rsidR="00F76C27" w:rsidRPr="001A474D">
        <w:rPr>
          <w:rFonts w:ascii="Helvetica" w:hAnsi="Helvetica"/>
          <w:color w:val="000000"/>
          <w:szCs w:val="20"/>
        </w:rPr>
        <w:tab/>
      </w:r>
      <w:r w:rsidR="00F76C27" w:rsidRPr="001A474D">
        <w:rPr>
          <w:rFonts w:ascii="Helvetica" w:hAnsi="Helvetica"/>
          <w:color w:val="000000"/>
          <w:szCs w:val="20"/>
        </w:rPr>
        <w:tab/>
      </w:r>
      <w:r w:rsidR="00F76C27" w:rsidRPr="001A474D">
        <w:rPr>
          <w:rFonts w:ascii="Helvetica" w:hAnsi="Helvetica"/>
          <w:color w:val="000000"/>
          <w:szCs w:val="20"/>
        </w:rPr>
        <w:tab/>
      </w:r>
      <w:r w:rsidR="00F76C27" w:rsidRPr="001A474D">
        <w:rPr>
          <w:rFonts w:ascii="Helvetica" w:hAnsi="Helvetica"/>
          <w:color w:val="000000"/>
          <w:szCs w:val="20"/>
        </w:rPr>
        <w:tab/>
      </w:r>
      <w:r w:rsidR="00F76C27" w:rsidRPr="001A474D">
        <w:rPr>
          <w:rFonts w:ascii="Helvetica" w:hAnsi="Helvetica"/>
          <w:color w:val="000000"/>
          <w:szCs w:val="20"/>
        </w:rPr>
        <w:tab/>
        <w:t xml:space="preserve">  </w:t>
      </w:r>
      <w:r w:rsidR="00F76C27" w:rsidRPr="001A474D">
        <w:rPr>
          <w:rFonts w:ascii="Helvetica" w:hAnsi="Helvetica"/>
          <w:color w:val="000000"/>
          <w:szCs w:val="20"/>
        </w:rPr>
        <w:tab/>
        <w:t xml:space="preserve">    ________________________</w:t>
      </w:r>
    </w:p>
    <w:p w:rsidR="00F76C27" w:rsidRPr="001A474D" w:rsidRDefault="00F76C27" w:rsidP="00F76C27">
      <w:pPr>
        <w:jc w:val="right"/>
        <w:rPr>
          <w:rFonts w:ascii="Helvetica" w:hAnsi="Helvetica"/>
          <w:color w:val="000000"/>
          <w:sz w:val="18"/>
          <w:szCs w:val="20"/>
        </w:rPr>
      </w:pPr>
      <w:r w:rsidRPr="001A474D">
        <w:rPr>
          <w:rFonts w:ascii="Helvetica" w:hAnsi="Helvetica"/>
          <w:color w:val="000000"/>
          <w:szCs w:val="20"/>
        </w:rPr>
        <w:tab/>
      </w:r>
      <w:r w:rsidRPr="001A474D">
        <w:rPr>
          <w:rFonts w:ascii="Helvetica" w:hAnsi="Helvetica"/>
          <w:color w:val="000000"/>
          <w:szCs w:val="20"/>
        </w:rPr>
        <w:tab/>
      </w:r>
      <w:r w:rsidRPr="001A474D">
        <w:rPr>
          <w:rFonts w:ascii="Helvetica" w:hAnsi="Helvetica"/>
          <w:color w:val="000000"/>
          <w:szCs w:val="20"/>
        </w:rPr>
        <w:tab/>
      </w:r>
      <w:r w:rsidRPr="001A474D">
        <w:rPr>
          <w:rFonts w:ascii="Helvetica" w:hAnsi="Helvetica"/>
          <w:color w:val="000000"/>
          <w:szCs w:val="20"/>
        </w:rPr>
        <w:tab/>
      </w:r>
      <w:r w:rsidRPr="001A474D">
        <w:rPr>
          <w:rFonts w:ascii="Helvetica" w:hAnsi="Helvetica"/>
          <w:color w:val="000000"/>
          <w:szCs w:val="20"/>
        </w:rPr>
        <w:tab/>
      </w:r>
      <w:r w:rsidRPr="001A474D">
        <w:rPr>
          <w:rFonts w:ascii="Helvetica" w:hAnsi="Helvetica"/>
          <w:color w:val="000000"/>
          <w:szCs w:val="20"/>
        </w:rPr>
        <w:tab/>
      </w:r>
      <w:r w:rsidRPr="001A474D">
        <w:rPr>
          <w:rFonts w:ascii="Helvetica" w:hAnsi="Helvetica"/>
          <w:color w:val="000000"/>
          <w:szCs w:val="20"/>
        </w:rPr>
        <w:tab/>
      </w:r>
      <w:r w:rsidRPr="001A474D">
        <w:rPr>
          <w:rFonts w:ascii="Helvetica" w:hAnsi="Helvetica"/>
          <w:color w:val="000000"/>
          <w:szCs w:val="20"/>
        </w:rPr>
        <w:tab/>
        <w:t xml:space="preserve">  </w:t>
      </w:r>
      <w:r w:rsidRPr="001A474D">
        <w:rPr>
          <w:rFonts w:ascii="Helvetica" w:hAnsi="Helvetica"/>
          <w:color w:val="000000"/>
          <w:szCs w:val="20"/>
        </w:rPr>
        <w:tab/>
        <w:t xml:space="preserve">    ________________________</w:t>
      </w:r>
    </w:p>
    <w:p w:rsidR="00F76C27" w:rsidRPr="008B7D2C" w:rsidRDefault="00F76C27" w:rsidP="00F76C27">
      <w:pPr>
        <w:jc w:val="center"/>
        <w:rPr>
          <w:rFonts w:ascii="Helvetica" w:hAnsi="Helvetica"/>
          <w:b/>
          <w:color w:val="000000"/>
          <w:sz w:val="48"/>
          <w:szCs w:val="20"/>
        </w:rPr>
      </w:pPr>
      <w:r>
        <w:rPr>
          <w:rFonts w:ascii="Helvetica" w:hAnsi="Helvetica"/>
          <w:color w:val="000000"/>
          <w:sz w:val="18"/>
          <w:szCs w:val="20"/>
        </w:rPr>
        <w:br w:type="page"/>
      </w:r>
      <w:r w:rsidRPr="001A474D">
        <w:rPr>
          <w:rFonts w:ascii="Helvetica" w:hAnsi="Helvetica"/>
          <w:b/>
          <w:color w:val="000000"/>
          <w:sz w:val="36"/>
          <w:szCs w:val="20"/>
        </w:rPr>
        <w:lastRenderedPageBreak/>
        <w:t>Commonly Used Terms for College Admissions</w:t>
      </w:r>
    </w:p>
    <w:p w:rsidR="00F76C27" w:rsidRPr="001A474D" w:rsidRDefault="00F76C27" w:rsidP="00F76C27">
      <w:pPr>
        <w:rPr>
          <w:rFonts w:ascii="Helvetica" w:hAnsi="Helvetica"/>
          <w:b/>
          <w:color w:val="000000"/>
          <w:sz w:val="36"/>
          <w:szCs w:val="20"/>
        </w:rPr>
      </w:pPr>
    </w:p>
    <w:p w:rsidR="00F76C27" w:rsidRPr="001D5A02" w:rsidRDefault="00F76C27" w:rsidP="00F76C27">
      <w:pPr>
        <w:rPr>
          <w:rFonts w:ascii="Helvetica" w:hAnsi="Helvetica"/>
          <w:color w:val="000000"/>
          <w:sz w:val="22"/>
          <w:szCs w:val="22"/>
        </w:rPr>
      </w:pPr>
      <w:r w:rsidRPr="00397BA7">
        <w:rPr>
          <w:rFonts w:ascii="Helvetica" w:hAnsi="Helvetica"/>
          <w:b/>
          <w:color w:val="000000"/>
          <w:sz w:val="26"/>
          <w:szCs w:val="26"/>
        </w:rPr>
        <w:t>ACT:</w:t>
      </w:r>
      <w:r w:rsidRPr="001A474D">
        <w:rPr>
          <w:rFonts w:ascii="Helvetica" w:hAnsi="Helvetica"/>
          <w:color w:val="000000"/>
          <w:szCs w:val="20"/>
        </w:rPr>
        <w:t xml:space="preserve">  </w:t>
      </w:r>
      <w:r w:rsidRPr="001D5A02">
        <w:rPr>
          <w:rFonts w:ascii="Helvetica" w:hAnsi="Helvetica"/>
          <w:color w:val="000000"/>
          <w:sz w:val="20"/>
          <w:szCs w:val="20"/>
        </w:rPr>
        <w:t>The American College Test is designed to measure classroom achievement in four broad content areas (English, math, reading and natural science reasoning).   It also measures the ability to apply problem-solving skills.  The highest achievable score on each part is 36.  The exam is about 3.5 hours.</w:t>
      </w:r>
      <w:r w:rsidRPr="001D5A02">
        <w:rPr>
          <w:rFonts w:ascii="Helvetica" w:hAnsi="Helvetica"/>
          <w:color w:val="000000"/>
          <w:sz w:val="22"/>
          <w:szCs w:val="22"/>
        </w:rPr>
        <w:t xml:space="preserve">  </w:t>
      </w:r>
    </w:p>
    <w:p w:rsidR="00F76C27" w:rsidRPr="001A474D" w:rsidRDefault="00F76C27" w:rsidP="00F76C27">
      <w:pPr>
        <w:rPr>
          <w:rFonts w:ascii="Helvetica" w:hAnsi="Helvetica"/>
          <w:color w:val="000000"/>
          <w:szCs w:val="20"/>
        </w:rPr>
      </w:pPr>
    </w:p>
    <w:p w:rsidR="00F76C27" w:rsidRPr="001D5A02" w:rsidRDefault="00F76C27" w:rsidP="00F76C27">
      <w:pPr>
        <w:rPr>
          <w:rFonts w:ascii="Helvetica" w:hAnsi="Helvetica"/>
          <w:color w:val="000000"/>
          <w:sz w:val="20"/>
          <w:szCs w:val="20"/>
        </w:rPr>
      </w:pPr>
      <w:r w:rsidRPr="004D498D">
        <w:rPr>
          <w:rFonts w:ascii="Helvetica" w:hAnsi="Helvetica"/>
          <w:b/>
          <w:color w:val="000000"/>
          <w:sz w:val="26"/>
          <w:szCs w:val="26"/>
        </w:rPr>
        <w:t>EARLY ACTION:</w:t>
      </w:r>
      <w:r w:rsidRPr="001A474D">
        <w:rPr>
          <w:rFonts w:ascii="Helvetica" w:hAnsi="Helvetica"/>
          <w:b/>
          <w:color w:val="000000"/>
          <w:sz w:val="28"/>
          <w:szCs w:val="20"/>
        </w:rPr>
        <w:t xml:space="preserve"> </w:t>
      </w:r>
      <w:r w:rsidRPr="001D5A02">
        <w:rPr>
          <w:rFonts w:ascii="Helvetica" w:hAnsi="Helvetica"/>
          <w:color w:val="000000"/>
          <w:sz w:val="20"/>
          <w:szCs w:val="20"/>
        </w:rPr>
        <w:t xml:space="preserve">The individual who elects this college application process is notified of acceptance or rejection well in advance of the usual notification date. If accepted, the candidate is </w:t>
      </w:r>
      <w:r w:rsidRPr="001D5A02">
        <w:rPr>
          <w:rFonts w:ascii="Helvetica" w:hAnsi="Helvetica"/>
          <w:i/>
          <w:color w:val="000000"/>
          <w:sz w:val="20"/>
          <w:szCs w:val="20"/>
        </w:rPr>
        <w:t>not obligated</w:t>
      </w:r>
      <w:r w:rsidRPr="001D5A02">
        <w:rPr>
          <w:rFonts w:ascii="Helvetica" w:hAnsi="Helvetica"/>
          <w:color w:val="000000"/>
          <w:sz w:val="20"/>
          <w:szCs w:val="20"/>
        </w:rPr>
        <w:t xml:space="preserve"> to attend this school.  This option will have an earlier application deadline.</w:t>
      </w:r>
    </w:p>
    <w:p w:rsidR="00F76C27" w:rsidRPr="001A474D" w:rsidRDefault="00F76C27" w:rsidP="00F76C27">
      <w:pPr>
        <w:rPr>
          <w:rFonts w:ascii="Helvetica" w:hAnsi="Helvetica"/>
          <w:color w:val="000000"/>
          <w:szCs w:val="20"/>
        </w:rPr>
      </w:pPr>
    </w:p>
    <w:p w:rsidR="00F76C27" w:rsidRPr="001D5A02" w:rsidRDefault="00F76C27" w:rsidP="00F76C27">
      <w:pPr>
        <w:rPr>
          <w:rFonts w:ascii="Helvetica" w:hAnsi="Helvetica"/>
          <w:color w:val="000000"/>
          <w:sz w:val="22"/>
          <w:szCs w:val="22"/>
        </w:rPr>
      </w:pPr>
      <w:r w:rsidRPr="004D498D">
        <w:rPr>
          <w:rFonts w:ascii="Helvetica" w:hAnsi="Helvetica"/>
          <w:b/>
          <w:color w:val="000000"/>
          <w:sz w:val="26"/>
          <w:szCs w:val="26"/>
        </w:rPr>
        <w:t>EARLY DECISION:</w:t>
      </w:r>
      <w:r w:rsidRPr="001A474D">
        <w:rPr>
          <w:rFonts w:ascii="Helvetica" w:hAnsi="Helvetica"/>
          <w:color w:val="000000"/>
          <w:szCs w:val="20"/>
        </w:rPr>
        <w:t xml:space="preserve"> </w:t>
      </w:r>
      <w:r w:rsidRPr="001D5A02">
        <w:rPr>
          <w:rFonts w:ascii="Helvetica" w:hAnsi="Helvetica"/>
          <w:color w:val="000000"/>
          <w:sz w:val="20"/>
          <w:szCs w:val="20"/>
        </w:rPr>
        <w:t xml:space="preserve">The individual who elects this college application process is notified of acceptance or rejection well in advance of the usual notification date. Upon acceptance, the candidate is obligated to accept the offer of admission and to </w:t>
      </w:r>
      <w:r w:rsidRPr="001D5A02">
        <w:rPr>
          <w:rFonts w:ascii="Helvetica" w:hAnsi="Helvetica"/>
          <w:i/>
          <w:color w:val="000000"/>
          <w:sz w:val="20"/>
          <w:szCs w:val="20"/>
        </w:rPr>
        <w:t>withdraw applications from all other schools. This is a binding contract.</w:t>
      </w:r>
      <w:r w:rsidRPr="001D5A02">
        <w:rPr>
          <w:rFonts w:ascii="Helvetica" w:hAnsi="Helvetica"/>
          <w:color w:val="000000"/>
          <w:sz w:val="20"/>
          <w:szCs w:val="20"/>
        </w:rPr>
        <w:t xml:space="preserve">  This option will have an earlier application deadline.</w:t>
      </w:r>
    </w:p>
    <w:p w:rsidR="00F76C27" w:rsidRPr="006C5519" w:rsidRDefault="00F76C27" w:rsidP="00F76C27">
      <w:pPr>
        <w:rPr>
          <w:rFonts w:ascii="Helvetica" w:hAnsi="Helvetica"/>
          <w:b/>
          <w:color w:val="000000"/>
          <w:sz w:val="28"/>
          <w:szCs w:val="20"/>
        </w:rPr>
      </w:pPr>
    </w:p>
    <w:p w:rsidR="00F76C27" w:rsidRPr="001D5A02" w:rsidRDefault="00F76C27" w:rsidP="00F76C27">
      <w:pPr>
        <w:rPr>
          <w:rFonts w:ascii="Helvetica" w:hAnsi="Helvetica"/>
          <w:color w:val="000000"/>
          <w:sz w:val="20"/>
          <w:szCs w:val="20"/>
        </w:rPr>
      </w:pPr>
      <w:r w:rsidRPr="004D498D">
        <w:rPr>
          <w:rFonts w:ascii="Helvetica" w:hAnsi="Helvetica"/>
          <w:b/>
          <w:color w:val="000000"/>
          <w:sz w:val="26"/>
          <w:szCs w:val="26"/>
        </w:rPr>
        <w:t>REGULAR DECISION:</w:t>
      </w:r>
      <w:r w:rsidRPr="006C5519">
        <w:rPr>
          <w:rFonts w:ascii="Helvetica" w:hAnsi="Helvetica"/>
          <w:b/>
          <w:color w:val="000000"/>
          <w:sz w:val="28"/>
          <w:szCs w:val="20"/>
        </w:rPr>
        <w:t xml:space="preserve">  </w:t>
      </w:r>
      <w:r w:rsidRPr="001D5A02">
        <w:rPr>
          <w:rFonts w:ascii="Helvetica" w:hAnsi="Helvetica"/>
          <w:color w:val="000000"/>
          <w:sz w:val="20"/>
          <w:szCs w:val="20"/>
        </w:rPr>
        <w:t>This is the application process in which a student submits an application to an institution by a specified date and receives a decision within a reasonable and clearly stated period of time, but not later than April 15.</w:t>
      </w:r>
    </w:p>
    <w:p w:rsidR="00F76C27" w:rsidRPr="001A474D" w:rsidRDefault="00F76C27" w:rsidP="00F76C27">
      <w:pPr>
        <w:rPr>
          <w:rFonts w:ascii="Helvetica" w:hAnsi="Helvetica"/>
          <w:color w:val="000000"/>
          <w:szCs w:val="20"/>
        </w:rPr>
      </w:pPr>
    </w:p>
    <w:p w:rsidR="00F76C27" w:rsidRPr="001D5A02" w:rsidRDefault="00F76C27" w:rsidP="00F76C27">
      <w:pPr>
        <w:rPr>
          <w:rFonts w:ascii="Helvetica" w:hAnsi="Helvetica"/>
          <w:color w:val="000000"/>
          <w:sz w:val="20"/>
          <w:szCs w:val="20"/>
        </w:rPr>
      </w:pPr>
      <w:r w:rsidRPr="004D498D">
        <w:rPr>
          <w:rFonts w:ascii="Helvetica" w:hAnsi="Helvetica"/>
          <w:b/>
          <w:color w:val="000000"/>
          <w:sz w:val="26"/>
          <w:szCs w:val="26"/>
        </w:rPr>
        <w:t>ROLLING ADMISSIONS:</w:t>
      </w:r>
      <w:r w:rsidRPr="004D498D">
        <w:rPr>
          <w:rFonts w:ascii="Helvetica" w:hAnsi="Helvetica"/>
          <w:b/>
          <w:color w:val="000000"/>
          <w:sz w:val="22"/>
          <w:szCs w:val="22"/>
        </w:rPr>
        <w:t xml:space="preserve">  </w:t>
      </w:r>
      <w:r w:rsidRPr="001D5A02">
        <w:rPr>
          <w:rFonts w:ascii="Helvetica" w:hAnsi="Helvetica"/>
          <w:color w:val="000000"/>
          <w:sz w:val="20"/>
          <w:szCs w:val="20"/>
        </w:rPr>
        <w:t>This is an admissions process in which a candidate’s college application package is reviewed when all the required documents are received (e.g. application form, transcript, test scores, recommendations, etc.). Once the decision is made, the candidate is notified.</w:t>
      </w:r>
    </w:p>
    <w:p w:rsidR="00F76C27" w:rsidRPr="001A474D" w:rsidRDefault="00F76C27" w:rsidP="00F76C27">
      <w:pPr>
        <w:rPr>
          <w:rFonts w:ascii="Helvetica" w:hAnsi="Helvetica"/>
          <w:color w:val="000000"/>
          <w:szCs w:val="20"/>
        </w:rPr>
      </w:pPr>
    </w:p>
    <w:p w:rsidR="00F76C27" w:rsidRPr="001D5A02" w:rsidRDefault="00F76C27" w:rsidP="00F76C27">
      <w:pPr>
        <w:rPr>
          <w:rFonts w:ascii="Helvetica" w:hAnsi="Helvetica"/>
          <w:color w:val="000000"/>
          <w:sz w:val="20"/>
          <w:szCs w:val="20"/>
        </w:rPr>
      </w:pPr>
      <w:r w:rsidRPr="004D498D">
        <w:rPr>
          <w:rFonts w:ascii="Helvetica" w:hAnsi="Helvetica"/>
          <w:b/>
          <w:color w:val="000000"/>
          <w:sz w:val="26"/>
          <w:szCs w:val="26"/>
        </w:rPr>
        <w:t>SAT REASONING:</w:t>
      </w:r>
      <w:r w:rsidRPr="001A474D">
        <w:rPr>
          <w:rFonts w:ascii="Helvetica" w:hAnsi="Helvetica"/>
          <w:b/>
          <w:color w:val="000000"/>
          <w:sz w:val="28"/>
          <w:szCs w:val="20"/>
        </w:rPr>
        <w:t xml:space="preserve">  </w:t>
      </w:r>
      <w:r w:rsidRPr="001D5A02">
        <w:rPr>
          <w:rFonts w:ascii="Helvetica" w:hAnsi="Helvetica"/>
          <w:color w:val="000000"/>
          <w:sz w:val="20"/>
          <w:szCs w:val="20"/>
        </w:rPr>
        <w:t>The SAT Reasoning is designed to measure academic aptitude in both verbal and numerical reasoning.  It also assesses one’s ability to recognize standard written English.  The SAT Reasoning is a three-hour assessment.  Students receive three scores on the 200-800 scale: one for critical reading, one for math, and one for writing.</w:t>
      </w:r>
    </w:p>
    <w:p w:rsidR="00F76C27" w:rsidRPr="001D5A02" w:rsidRDefault="00F76C27" w:rsidP="00F76C27">
      <w:pPr>
        <w:rPr>
          <w:rFonts w:ascii="Helvetica" w:hAnsi="Helvetica"/>
          <w:color w:val="000000"/>
          <w:szCs w:val="20"/>
        </w:rPr>
      </w:pPr>
    </w:p>
    <w:p w:rsidR="00F76C27" w:rsidRPr="001D5A02" w:rsidRDefault="00F76C27" w:rsidP="00F76C27">
      <w:pPr>
        <w:rPr>
          <w:rFonts w:ascii="Helvetica" w:hAnsi="Helvetica"/>
          <w:color w:val="000000"/>
          <w:sz w:val="20"/>
          <w:szCs w:val="20"/>
        </w:rPr>
      </w:pPr>
      <w:r w:rsidRPr="004D498D">
        <w:rPr>
          <w:rFonts w:ascii="Helvetica" w:hAnsi="Helvetica"/>
          <w:b/>
          <w:color w:val="000000"/>
          <w:sz w:val="26"/>
          <w:szCs w:val="26"/>
        </w:rPr>
        <w:t>SAT SUBJECT TESTS:</w:t>
      </w:r>
      <w:r w:rsidRPr="001A474D">
        <w:rPr>
          <w:rFonts w:ascii="Helvetica" w:hAnsi="Helvetica"/>
          <w:color w:val="000000"/>
          <w:szCs w:val="20"/>
        </w:rPr>
        <w:t xml:space="preserve"> </w:t>
      </w:r>
      <w:r w:rsidRPr="001D5A02">
        <w:rPr>
          <w:rFonts w:ascii="Helvetica" w:hAnsi="Helvetica"/>
          <w:color w:val="000000"/>
          <w:sz w:val="20"/>
          <w:szCs w:val="20"/>
        </w:rPr>
        <w:t>These measure your knowledge in particular subjects (English, social studies, math, science, languages) and your ability to apply that knowled</w:t>
      </w:r>
      <w:r w:rsidR="001D5A02">
        <w:rPr>
          <w:rFonts w:ascii="Helvetica" w:hAnsi="Helvetica"/>
          <w:color w:val="000000"/>
          <w:sz w:val="20"/>
          <w:szCs w:val="20"/>
        </w:rPr>
        <w:t>ge.  There are approximately 23 one-</w:t>
      </w:r>
      <w:r w:rsidRPr="001D5A02">
        <w:rPr>
          <w:rFonts w:ascii="Helvetica" w:hAnsi="Helvetica"/>
          <w:color w:val="000000"/>
          <w:sz w:val="20"/>
          <w:szCs w:val="20"/>
        </w:rPr>
        <w:t>hour SAT Subject assessments.  The highest possible score is 800. Some colleges require one or more SAT Subject tests to help with decisions about admission and/or about course placement.  A student may also consider taking the SAT Subject Test if he/she has an expertise in any of the subject exams offered.  This will add to a candidate’s credentials.</w:t>
      </w:r>
    </w:p>
    <w:p w:rsidR="00F76C27" w:rsidRPr="001D5A02" w:rsidRDefault="00F76C27" w:rsidP="00F76C27">
      <w:pPr>
        <w:rPr>
          <w:rFonts w:ascii="Helvetica" w:hAnsi="Helvetica"/>
          <w:color w:val="000000"/>
          <w:szCs w:val="20"/>
        </w:rPr>
      </w:pPr>
    </w:p>
    <w:p w:rsidR="00F76C27" w:rsidRPr="001D5A02" w:rsidRDefault="00F76C27" w:rsidP="00F76C27">
      <w:pPr>
        <w:autoSpaceDE w:val="0"/>
        <w:autoSpaceDN w:val="0"/>
        <w:adjustRightInd w:val="0"/>
        <w:rPr>
          <w:rFonts w:ascii="Helvetica" w:hAnsi="Helvetica" w:cs="ArialNarrow"/>
          <w:sz w:val="22"/>
          <w:szCs w:val="22"/>
        </w:rPr>
      </w:pPr>
      <w:r w:rsidRPr="004D498D">
        <w:rPr>
          <w:rFonts w:ascii="Helvetica" w:hAnsi="Helvetica"/>
          <w:b/>
          <w:color w:val="000000"/>
          <w:sz w:val="26"/>
          <w:szCs w:val="26"/>
        </w:rPr>
        <w:t>TEST OPTIONAL:</w:t>
      </w:r>
      <w:r>
        <w:rPr>
          <w:rFonts w:ascii="Helvetica" w:hAnsi="Helvetica"/>
          <w:color w:val="000000"/>
          <w:szCs w:val="20"/>
        </w:rPr>
        <w:t xml:space="preserve"> </w:t>
      </w:r>
      <w:r w:rsidRPr="001D5A02">
        <w:rPr>
          <w:rFonts w:ascii="Helvetica" w:hAnsi="Helvetica"/>
          <w:color w:val="000000"/>
          <w:sz w:val="20"/>
          <w:szCs w:val="20"/>
        </w:rPr>
        <w:t xml:space="preserve">Some colleges and universities are now allowing students to choose whether or not they should submit their SAT Reasoning or ACT scores.  </w:t>
      </w:r>
      <w:r w:rsidRPr="001D5A02">
        <w:rPr>
          <w:rFonts w:ascii="Helvetica" w:hAnsi="Helvetica" w:cs="ArialNarrow"/>
          <w:sz w:val="20"/>
          <w:szCs w:val="20"/>
        </w:rPr>
        <w:t>Even though many students may struggle with this decision, we hope the answer is simple. Ask yourself this question, “Do you think your scores are a good representation of your skills and abilities?” If the answer is yes, send them in.</w:t>
      </w:r>
    </w:p>
    <w:p w:rsidR="00F76C27" w:rsidRPr="001D5A02" w:rsidRDefault="00F76C27" w:rsidP="00F76C27">
      <w:pPr>
        <w:rPr>
          <w:rFonts w:ascii="Helvetica" w:hAnsi="Helvetica"/>
          <w:color w:val="000000"/>
          <w:szCs w:val="20"/>
        </w:rPr>
      </w:pPr>
    </w:p>
    <w:p w:rsidR="00F76C27" w:rsidRPr="001D5A02" w:rsidRDefault="00F76C27" w:rsidP="00F76C27">
      <w:pPr>
        <w:tabs>
          <w:tab w:val="left" w:pos="1890"/>
        </w:tabs>
        <w:rPr>
          <w:rFonts w:ascii="Helvetica" w:hAnsi="Helvetica"/>
          <w:color w:val="000000"/>
          <w:szCs w:val="20"/>
        </w:rPr>
      </w:pPr>
      <w:r w:rsidRPr="004D498D">
        <w:rPr>
          <w:rFonts w:ascii="Helvetica" w:hAnsi="Helvetica"/>
          <w:b/>
          <w:color w:val="000000"/>
          <w:sz w:val="26"/>
          <w:szCs w:val="26"/>
        </w:rPr>
        <w:t>WAIT LIST:</w:t>
      </w:r>
      <w:r w:rsidRPr="006C5519">
        <w:rPr>
          <w:rFonts w:ascii="Helvetica" w:hAnsi="Helvetica"/>
          <w:b/>
          <w:color w:val="000000"/>
          <w:sz w:val="28"/>
          <w:szCs w:val="20"/>
        </w:rPr>
        <w:t xml:space="preserve"> </w:t>
      </w:r>
      <w:r w:rsidRPr="001D5A02">
        <w:rPr>
          <w:rFonts w:ascii="Helvetica" w:hAnsi="Helvetica"/>
          <w:color w:val="000000"/>
          <w:sz w:val="20"/>
          <w:szCs w:val="20"/>
        </w:rPr>
        <w:t xml:space="preserve">This is an admission decision option utilized by institutions to protect against shortfalls in enrollment.  By placing a student on the wait list, an institution does not initially offer or deny admission, but extends to a candidate the possibility of admission in the future, before the institutions admission cycle is concluded. </w:t>
      </w:r>
    </w:p>
    <w:p w:rsidR="00F76C27" w:rsidRDefault="00F76C27" w:rsidP="00F76C27">
      <w:pPr>
        <w:jc w:val="center"/>
        <w:rPr>
          <w:rFonts w:ascii="Helvetica" w:hAnsi="Helvetica"/>
          <w:b/>
          <w:color w:val="000000"/>
          <w:sz w:val="48"/>
          <w:szCs w:val="20"/>
        </w:rPr>
      </w:pPr>
    </w:p>
    <w:p w:rsidR="00B41D98" w:rsidRDefault="00B41D98" w:rsidP="00B41D98">
      <w:pPr>
        <w:rPr>
          <w:rFonts w:ascii="Helvetica" w:hAnsi="Helvetica"/>
          <w:b/>
          <w:color w:val="000000"/>
          <w:szCs w:val="20"/>
          <w:u w:val="single"/>
        </w:rPr>
      </w:pPr>
    </w:p>
    <w:p w:rsidR="00B41D98" w:rsidRDefault="00B41D98" w:rsidP="00B41D98">
      <w:pPr>
        <w:rPr>
          <w:rFonts w:ascii="Helvetica" w:hAnsi="Helvetica"/>
          <w:b/>
          <w:color w:val="000000"/>
          <w:szCs w:val="20"/>
          <w:u w:val="single"/>
        </w:rPr>
      </w:pPr>
    </w:p>
    <w:p w:rsidR="00BF118E" w:rsidRDefault="00BF118E" w:rsidP="00695FAF">
      <w:pPr>
        <w:jc w:val="center"/>
        <w:rPr>
          <w:rFonts w:ascii="Helvetica" w:hAnsi="Helvetica"/>
          <w:b/>
          <w:color w:val="000000"/>
          <w:sz w:val="48"/>
          <w:szCs w:val="20"/>
        </w:rPr>
      </w:pPr>
    </w:p>
    <w:p w:rsidR="00695FAF" w:rsidRDefault="00CC6F8F" w:rsidP="00695FAF">
      <w:pPr>
        <w:jc w:val="center"/>
        <w:rPr>
          <w:rFonts w:ascii="Helvetica" w:hAnsi="Helvetica"/>
          <w:b/>
          <w:color w:val="000000"/>
          <w:sz w:val="48"/>
          <w:szCs w:val="20"/>
        </w:rPr>
      </w:pPr>
      <w:r>
        <w:rPr>
          <w:rFonts w:ascii="Helvetica" w:hAnsi="Helvetica"/>
          <w:b/>
          <w:color w:val="000000"/>
          <w:sz w:val="48"/>
          <w:szCs w:val="20"/>
        </w:rPr>
        <w:br w:type="page"/>
      </w:r>
      <w:r w:rsidR="00695FAF" w:rsidRPr="001A474D">
        <w:rPr>
          <w:rFonts w:ascii="Helvetica" w:hAnsi="Helvetica"/>
          <w:b/>
          <w:color w:val="000000"/>
          <w:sz w:val="48"/>
          <w:szCs w:val="20"/>
        </w:rPr>
        <w:lastRenderedPageBreak/>
        <w:t>The Steps in the Admission Process</w:t>
      </w:r>
    </w:p>
    <w:p w:rsidR="00695FAF" w:rsidRPr="001A474D" w:rsidRDefault="00695FAF" w:rsidP="00695FAF">
      <w:pPr>
        <w:jc w:val="center"/>
        <w:rPr>
          <w:rFonts w:ascii="Helvetica" w:hAnsi="Helvetica"/>
          <w:b/>
          <w:color w:val="000000"/>
          <w:sz w:val="48"/>
          <w:szCs w:val="20"/>
        </w:rPr>
      </w:pPr>
    </w:p>
    <w:p w:rsidR="00695FAF" w:rsidRPr="006C5519" w:rsidRDefault="00695FAF" w:rsidP="00695FAF">
      <w:pPr>
        <w:numPr>
          <w:ilvl w:val="0"/>
          <w:numId w:val="18"/>
        </w:numPr>
        <w:rPr>
          <w:rFonts w:ascii="Helvetica" w:hAnsi="Helvetica"/>
          <w:color w:val="000000"/>
          <w:szCs w:val="20"/>
        </w:rPr>
      </w:pPr>
      <w:r w:rsidRPr="006C5519">
        <w:rPr>
          <w:rFonts w:ascii="Helvetica" w:hAnsi="Helvetica"/>
          <w:color w:val="000000"/>
          <w:szCs w:val="20"/>
        </w:rPr>
        <w:t xml:space="preserve">The student decides whether he/she </w:t>
      </w:r>
      <w:r>
        <w:rPr>
          <w:rFonts w:ascii="Helvetica" w:hAnsi="Helvetica"/>
          <w:color w:val="000000"/>
          <w:szCs w:val="20"/>
        </w:rPr>
        <w:t>wants to</w:t>
      </w:r>
      <w:r w:rsidRPr="006C5519">
        <w:rPr>
          <w:rFonts w:ascii="Helvetica" w:hAnsi="Helvetica"/>
          <w:color w:val="000000"/>
          <w:szCs w:val="20"/>
        </w:rPr>
        <w:t xml:space="preserve"> attend college.</w:t>
      </w:r>
    </w:p>
    <w:p w:rsidR="00695FAF" w:rsidRPr="006C5519" w:rsidRDefault="00695FAF" w:rsidP="00695FAF">
      <w:pPr>
        <w:rPr>
          <w:rFonts w:ascii="Helvetica" w:hAnsi="Helvetica"/>
          <w:color w:val="000000"/>
          <w:szCs w:val="20"/>
        </w:rPr>
      </w:pPr>
    </w:p>
    <w:p w:rsidR="00695FAF" w:rsidRPr="006C5519" w:rsidRDefault="00695FAF" w:rsidP="00695FAF">
      <w:pPr>
        <w:numPr>
          <w:ilvl w:val="0"/>
          <w:numId w:val="18"/>
        </w:numPr>
        <w:rPr>
          <w:rFonts w:ascii="Helvetica" w:hAnsi="Helvetica"/>
          <w:color w:val="000000"/>
          <w:szCs w:val="20"/>
        </w:rPr>
      </w:pPr>
      <w:r>
        <w:rPr>
          <w:rFonts w:ascii="Helvetica" w:hAnsi="Helvetica"/>
          <w:color w:val="000000"/>
          <w:szCs w:val="20"/>
        </w:rPr>
        <w:t>The student</w:t>
      </w:r>
      <w:r w:rsidRPr="006C5519">
        <w:rPr>
          <w:rFonts w:ascii="Helvetica" w:hAnsi="Helvetica"/>
          <w:color w:val="000000"/>
          <w:szCs w:val="20"/>
        </w:rPr>
        <w:t xml:space="preserve"> seeks information about college opportunities.  Information is available in the College and </w:t>
      </w:r>
      <w:smartTag w:uri="urn:schemas-microsoft-com:office:smarttags" w:element="place">
        <w:smartTag w:uri="urn:schemas-microsoft-com:office:smarttags" w:element="PlaceName">
          <w:r w:rsidRPr="006C5519">
            <w:rPr>
              <w:rFonts w:ascii="Helvetica" w:hAnsi="Helvetica"/>
              <w:color w:val="000000"/>
              <w:szCs w:val="20"/>
            </w:rPr>
            <w:t>Career</w:t>
          </w:r>
        </w:smartTag>
        <w:r w:rsidRPr="006C5519">
          <w:rPr>
            <w:rFonts w:ascii="Helvetica" w:hAnsi="Helvetica"/>
            <w:color w:val="000000"/>
            <w:szCs w:val="20"/>
          </w:rPr>
          <w:t xml:space="preserve"> </w:t>
        </w:r>
        <w:smartTag w:uri="urn:schemas-microsoft-com:office:smarttags" w:element="PlaceType">
          <w:r w:rsidRPr="006C5519">
            <w:rPr>
              <w:rFonts w:ascii="Helvetica" w:hAnsi="Helvetica"/>
              <w:color w:val="000000"/>
              <w:szCs w:val="20"/>
            </w:rPr>
            <w:t>Center</w:t>
          </w:r>
        </w:smartTag>
      </w:smartTag>
      <w:r w:rsidRPr="006C5519">
        <w:rPr>
          <w:rFonts w:ascii="Helvetica" w:hAnsi="Helvetica"/>
          <w:color w:val="000000"/>
          <w:szCs w:val="20"/>
        </w:rPr>
        <w:t xml:space="preserve"> and from college fairs, college representatives, college visits</w:t>
      </w:r>
      <w:r>
        <w:rPr>
          <w:rFonts w:ascii="Helvetica" w:hAnsi="Helvetica"/>
          <w:color w:val="000000"/>
          <w:szCs w:val="20"/>
        </w:rPr>
        <w:t>, s</w:t>
      </w:r>
      <w:r w:rsidR="001D5A02">
        <w:rPr>
          <w:rFonts w:ascii="Helvetica" w:hAnsi="Helvetica"/>
          <w:color w:val="000000"/>
          <w:szCs w:val="20"/>
        </w:rPr>
        <w:t>tudents now attending college, W</w:t>
      </w:r>
      <w:r>
        <w:rPr>
          <w:rFonts w:ascii="Helvetica" w:hAnsi="Helvetica"/>
          <w:color w:val="000000"/>
          <w:szCs w:val="20"/>
        </w:rPr>
        <w:t>eb</w:t>
      </w:r>
      <w:r w:rsidR="001D5A02">
        <w:rPr>
          <w:rFonts w:ascii="Helvetica" w:hAnsi="Helvetica"/>
          <w:color w:val="000000"/>
          <w:szCs w:val="20"/>
        </w:rPr>
        <w:t xml:space="preserve"> </w:t>
      </w:r>
      <w:r>
        <w:rPr>
          <w:rFonts w:ascii="Helvetica" w:hAnsi="Helvetica"/>
          <w:color w:val="000000"/>
          <w:szCs w:val="20"/>
        </w:rPr>
        <w:t>page, family friends</w:t>
      </w:r>
      <w:r w:rsidR="001D5A02">
        <w:rPr>
          <w:rFonts w:ascii="Helvetica" w:hAnsi="Helvetica"/>
          <w:color w:val="000000"/>
          <w:szCs w:val="20"/>
        </w:rPr>
        <w:t>,</w:t>
      </w:r>
      <w:r>
        <w:rPr>
          <w:rFonts w:ascii="Helvetica" w:hAnsi="Helvetica"/>
          <w:color w:val="000000"/>
          <w:szCs w:val="20"/>
        </w:rPr>
        <w:t xml:space="preserve"> etc.</w:t>
      </w:r>
    </w:p>
    <w:p w:rsidR="00695FAF" w:rsidRPr="006C5519" w:rsidRDefault="00695FAF" w:rsidP="00695FAF">
      <w:pPr>
        <w:rPr>
          <w:rFonts w:ascii="Helvetica" w:hAnsi="Helvetica"/>
          <w:color w:val="000000"/>
          <w:szCs w:val="20"/>
        </w:rPr>
      </w:pPr>
    </w:p>
    <w:p w:rsidR="00695FAF" w:rsidRPr="006C5519" w:rsidRDefault="00695FAF" w:rsidP="001D5A02">
      <w:pPr>
        <w:numPr>
          <w:ilvl w:val="0"/>
          <w:numId w:val="18"/>
        </w:numPr>
        <w:rPr>
          <w:rFonts w:ascii="Helvetica" w:hAnsi="Helvetica"/>
          <w:color w:val="000000"/>
          <w:szCs w:val="20"/>
        </w:rPr>
      </w:pPr>
      <w:r w:rsidRPr="006C5519">
        <w:rPr>
          <w:rFonts w:ascii="Helvetica" w:hAnsi="Helvetica"/>
          <w:color w:val="000000"/>
          <w:szCs w:val="20"/>
        </w:rPr>
        <w:t xml:space="preserve">The </w:t>
      </w:r>
      <w:r>
        <w:rPr>
          <w:rFonts w:ascii="Helvetica" w:hAnsi="Helvetica"/>
          <w:color w:val="000000"/>
          <w:szCs w:val="20"/>
        </w:rPr>
        <w:t>student</w:t>
      </w:r>
      <w:r w:rsidRPr="006C5519">
        <w:rPr>
          <w:rFonts w:ascii="Helvetica" w:hAnsi="Helvetica"/>
          <w:color w:val="000000"/>
          <w:szCs w:val="20"/>
        </w:rPr>
        <w:t>, wi</w:t>
      </w:r>
      <w:r>
        <w:rPr>
          <w:rFonts w:ascii="Helvetica" w:hAnsi="Helvetica"/>
          <w:color w:val="000000"/>
          <w:szCs w:val="20"/>
        </w:rPr>
        <w:t>th the help of their counselor, begins the process of choosing the college(s) he/she would like to apply to</w:t>
      </w:r>
      <w:r w:rsidRPr="006C5519">
        <w:rPr>
          <w:rFonts w:ascii="Helvetica" w:hAnsi="Helvetica"/>
          <w:color w:val="000000"/>
          <w:szCs w:val="20"/>
        </w:rPr>
        <w:t>.</w:t>
      </w:r>
    </w:p>
    <w:p w:rsidR="00695FAF" w:rsidRPr="006C5519" w:rsidRDefault="00695FAF" w:rsidP="00695FAF">
      <w:pPr>
        <w:rPr>
          <w:rFonts w:ascii="Helvetica" w:hAnsi="Helvetica"/>
          <w:color w:val="000000"/>
          <w:szCs w:val="20"/>
        </w:rPr>
      </w:pPr>
    </w:p>
    <w:p w:rsidR="00695FAF" w:rsidRDefault="00695FAF" w:rsidP="00695FAF">
      <w:pPr>
        <w:numPr>
          <w:ilvl w:val="0"/>
          <w:numId w:val="18"/>
        </w:numPr>
        <w:rPr>
          <w:rFonts w:ascii="Helvetica" w:hAnsi="Helvetica"/>
          <w:color w:val="000000"/>
          <w:szCs w:val="20"/>
        </w:rPr>
      </w:pPr>
      <w:r w:rsidRPr="006C5519">
        <w:rPr>
          <w:rFonts w:ascii="Helvetica" w:hAnsi="Helvetica"/>
          <w:color w:val="000000"/>
          <w:szCs w:val="20"/>
        </w:rPr>
        <w:t xml:space="preserve">The </w:t>
      </w:r>
      <w:r>
        <w:rPr>
          <w:rFonts w:ascii="Helvetica" w:hAnsi="Helvetica"/>
          <w:color w:val="000000"/>
          <w:szCs w:val="20"/>
        </w:rPr>
        <w:t>student should request any application-related forms needed from the colleges to which he/she will apply.  We encourage students to apply online!</w:t>
      </w:r>
    </w:p>
    <w:p w:rsidR="00695FAF" w:rsidRDefault="00695FAF" w:rsidP="00695FAF">
      <w:pPr>
        <w:rPr>
          <w:rFonts w:ascii="Helvetica" w:hAnsi="Helvetica"/>
          <w:color w:val="000000"/>
          <w:szCs w:val="20"/>
        </w:rPr>
      </w:pPr>
    </w:p>
    <w:p w:rsidR="00695FAF" w:rsidRPr="006C5519" w:rsidRDefault="00695FAF" w:rsidP="00695FAF">
      <w:pPr>
        <w:numPr>
          <w:ilvl w:val="0"/>
          <w:numId w:val="18"/>
        </w:numPr>
        <w:rPr>
          <w:rFonts w:ascii="Helvetica" w:hAnsi="Helvetica"/>
          <w:color w:val="000000"/>
          <w:szCs w:val="20"/>
        </w:rPr>
      </w:pPr>
      <w:r w:rsidRPr="006C5519">
        <w:rPr>
          <w:rFonts w:ascii="Helvetica" w:hAnsi="Helvetica"/>
          <w:color w:val="000000"/>
          <w:szCs w:val="20"/>
        </w:rPr>
        <w:t>The candidate provides information to the college about him/herself.</w:t>
      </w:r>
    </w:p>
    <w:p w:rsidR="00695FAF" w:rsidRPr="006C5519" w:rsidRDefault="007278B6" w:rsidP="00695FAF">
      <w:pPr>
        <w:rPr>
          <w:rFonts w:ascii="Helvetica" w:hAnsi="Helvetica"/>
          <w:color w:val="000000"/>
          <w:szCs w:val="20"/>
        </w:rPr>
      </w:pPr>
      <w:r>
        <w:rPr>
          <w:noProof/>
          <w:szCs w:val="20"/>
        </w:rPr>
        <w:drawing>
          <wp:anchor distT="0" distB="0" distL="114300" distR="114300" simplePos="0" relativeHeight="251656704" behindDoc="0" locked="0" layoutInCell="1" allowOverlap="1">
            <wp:simplePos x="0" y="0"/>
            <wp:positionH relativeFrom="column">
              <wp:posOffset>4166235</wp:posOffset>
            </wp:positionH>
            <wp:positionV relativeFrom="paragraph">
              <wp:posOffset>119380</wp:posOffset>
            </wp:positionV>
            <wp:extent cx="1028700" cy="788035"/>
            <wp:effectExtent l="19050" t="0" r="0" b="0"/>
            <wp:wrapNone/>
            <wp:docPr id="68" name="Picture 68" descr="Pencil &amp; Pap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encil &amp; Paper 1"/>
                    <pic:cNvPicPr>
                      <a:picLocks noChangeAspect="1" noChangeArrowheads="1"/>
                    </pic:cNvPicPr>
                  </pic:nvPicPr>
                  <pic:blipFill>
                    <a:blip r:embed="rId49" cstate="print"/>
                    <a:srcRect/>
                    <a:stretch>
                      <a:fillRect/>
                    </a:stretch>
                  </pic:blipFill>
                  <pic:spPr bwMode="auto">
                    <a:xfrm>
                      <a:off x="0" y="0"/>
                      <a:ext cx="1028700" cy="788035"/>
                    </a:xfrm>
                    <a:prstGeom prst="rect">
                      <a:avLst/>
                    </a:prstGeom>
                    <a:noFill/>
                    <a:ln w="9525">
                      <a:noFill/>
                      <a:miter lim="800000"/>
                      <a:headEnd/>
                      <a:tailEnd/>
                    </a:ln>
                  </pic:spPr>
                </pic:pic>
              </a:graphicData>
            </a:graphic>
          </wp:anchor>
        </w:drawing>
      </w:r>
    </w:p>
    <w:p w:rsidR="00695FAF" w:rsidRPr="006C5519" w:rsidRDefault="00695FAF" w:rsidP="00695FAF">
      <w:pPr>
        <w:numPr>
          <w:ilvl w:val="0"/>
          <w:numId w:val="18"/>
        </w:numPr>
        <w:rPr>
          <w:rFonts w:ascii="Helvetica" w:hAnsi="Helvetica"/>
          <w:color w:val="000000"/>
          <w:szCs w:val="20"/>
        </w:rPr>
      </w:pPr>
      <w:r w:rsidRPr="006C5519">
        <w:rPr>
          <w:rFonts w:ascii="Helvetica" w:hAnsi="Helvetica"/>
          <w:color w:val="000000"/>
          <w:szCs w:val="20"/>
        </w:rPr>
        <w:t xml:space="preserve">The college will generally </w:t>
      </w:r>
      <w:r>
        <w:rPr>
          <w:rFonts w:ascii="Helvetica" w:hAnsi="Helvetica"/>
          <w:color w:val="000000"/>
          <w:szCs w:val="20"/>
        </w:rPr>
        <w:t>require</w:t>
      </w:r>
      <w:r w:rsidRPr="006C5519">
        <w:rPr>
          <w:rFonts w:ascii="Helvetica" w:hAnsi="Helvetica"/>
          <w:color w:val="000000"/>
          <w:szCs w:val="20"/>
        </w:rPr>
        <w:t>:</w:t>
      </w:r>
    </w:p>
    <w:p w:rsidR="00695FAF" w:rsidRDefault="00695FAF" w:rsidP="00695FAF">
      <w:pPr>
        <w:numPr>
          <w:ilvl w:val="1"/>
          <w:numId w:val="18"/>
        </w:numPr>
        <w:rPr>
          <w:rFonts w:ascii="Helvetica" w:hAnsi="Helvetica"/>
          <w:color w:val="000000"/>
          <w:szCs w:val="20"/>
        </w:rPr>
      </w:pPr>
      <w:r>
        <w:rPr>
          <w:rFonts w:ascii="Helvetica" w:hAnsi="Helvetica"/>
          <w:color w:val="000000"/>
          <w:szCs w:val="20"/>
        </w:rPr>
        <w:t xml:space="preserve">The </w:t>
      </w:r>
      <w:r w:rsidRPr="006C5519">
        <w:rPr>
          <w:rFonts w:ascii="Helvetica" w:hAnsi="Helvetica"/>
          <w:color w:val="000000"/>
          <w:szCs w:val="20"/>
        </w:rPr>
        <w:t>completed application</w:t>
      </w:r>
    </w:p>
    <w:p w:rsidR="00695FAF" w:rsidRPr="006C5519" w:rsidRDefault="00695FAF" w:rsidP="00695FAF">
      <w:pPr>
        <w:numPr>
          <w:ilvl w:val="1"/>
          <w:numId w:val="18"/>
        </w:numPr>
        <w:rPr>
          <w:rFonts w:ascii="Helvetica" w:hAnsi="Helvetica"/>
          <w:color w:val="000000"/>
          <w:szCs w:val="20"/>
        </w:rPr>
      </w:pPr>
      <w:r>
        <w:rPr>
          <w:rFonts w:ascii="Helvetica" w:hAnsi="Helvetica"/>
          <w:color w:val="000000"/>
          <w:szCs w:val="20"/>
        </w:rPr>
        <w:t xml:space="preserve">The official high school </w:t>
      </w:r>
      <w:r w:rsidRPr="006C5519">
        <w:rPr>
          <w:rFonts w:ascii="Helvetica" w:hAnsi="Helvetica"/>
          <w:color w:val="000000"/>
          <w:szCs w:val="20"/>
        </w:rPr>
        <w:t>transcript</w:t>
      </w:r>
    </w:p>
    <w:p w:rsidR="00695FAF" w:rsidRPr="006C5519" w:rsidRDefault="00695FAF" w:rsidP="00695FAF">
      <w:pPr>
        <w:numPr>
          <w:ilvl w:val="1"/>
          <w:numId w:val="18"/>
        </w:numPr>
        <w:rPr>
          <w:rFonts w:ascii="Helvetica" w:hAnsi="Helvetica"/>
          <w:color w:val="000000"/>
          <w:szCs w:val="20"/>
        </w:rPr>
      </w:pPr>
      <w:r>
        <w:rPr>
          <w:rFonts w:ascii="Helvetica" w:hAnsi="Helvetica"/>
          <w:color w:val="000000"/>
          <w:szCs w:val="20"/>
        </w:rPr>
        <w:t>The student’s s</w:t>
      </w:r>
      <w:r w:rsidRPr="006C5519">
        <w:rPr>
          <w:rFonts w:ascii="Helvetica" w:hAnsi="Helvetica"/>
          <w:color w:val="000000"/>
          <w:szCs w:val="20"/>
        </w:rPr>
        <w:t>tandardized test scores</w:t>
      </w:r>
    </w:p>
    <w:p w:rsidR="00695FAF" w:rsidRPr="006C5519" w:rsidRDefault="00695FAF" w:rsidP="00695FAF">
      <w:pPr>
        <w:numPr>
          <w:ilvl w:val="1"/>
          <w:numId w:val="18"/>
        </w:numPr>
        <w:rPr>
          <w:rFonts w:ascii="Helvetica" w:hAnsi="Helvetica"/>
          <w:color w:val="000000"/>
          <w:szCs w:val="20"/>
        </w:rPr>
      </w:pPr>
      <w:r>
        <w:rPr>
          <w:rFonts w:ascii="Helvetica" w:hAnsi="Helvetica"/>
          <w:color w:val="000000"/>
          <w:szCs w:val="20"/>
        </w:rPr>
        <w:t>The high school</w:t>
      </w:r>
      <w:r w:rsidRPr="006C5519">
        <w:rPr>
          <w:rFonts w:ascii="Helvetica" w:hAnsi="Helvetica"/>
          <w:color w:val="000000"/>
          <w:szCs w:val="20"/>
        </w:rPr>
        <w:t xml:space="preserve"> profile</w:t>
      </w:r>
    </w:p>
    <w:p w:rsidR="00695FAF" w:rsidRPr="006C5519" w:rsidRDefault="00695FAF" w:rsidP="00695FAF">
      <w:pPr>
        <w:numPr>
          <w:ilvl w:val="1"/>
          <w:numId w:val="18"/>
        </w:numPr>
        <w:rPr>
          <w:rFonts w:ascii="Helvetica" w:hAnsi="Helvetica"/>
          <w:color w:val="000000"/>
          <w:szCs w:val="20"/>
        </w:rPr>
      </w:pPr>
      <w:r w:rsidRPr="006C5519">
        <w:rPr>
          <w:rFonts w:ascii="Helvetica" w:hAnsi="Helvetica"/>
          <w:color w:val="000000"/>
          <w:szCs w:val="20"/>
        </w:rPr>
        <w:t xml:space="preserve">Letters of recommendation from the </w:t>
      </w:r>
      <w:r>
        <w:rPr>
          <w:rFonts w:ascii="Helvetica" w:hAnsi="Helvetica"/>
          <w:color w:val="000000"/>
          <w:szCs w:val="20"/>
        </w:rPr>
        <w:t xml:space="preserve">school </w:t>
      </w:r>
      <w:r w:rsidRPr="006C5519">
        <w:rPr>
          <w:rFonts w:ascii="Helvetica" w:hAnsi="Helvetica"/>
          <w:color w:val="000000"/>
          <w:szCs w:val="20"/>
        </w:rPr>
        <w:t>counselor and teachers</w:t>
      </w:r>
    </w:p>
    <w:p w:rsidR="00695FAF" w:rsidRPr="006C5519" w:rsidRDefault="00695FAF" w:rsidP="00695FAF">
      <w:pPr>
        <w:numPr>
          <w:ilvl w:val="1"/>
          <w:numId w:val="18"/>
        </w:numPr>
        <w:rPr>
          <w:rFonts w:ascii="Helvetica" w:hAnsi="Helvetica"/>
          <w:color w:val="000000"/>
          <w:szCs w:val="20"/>
        </w:rPr>
      </w:pPr>
      <w:r w:rsidRPr="006C5519">
        <w:rPr>
          <w:rFonts w:ascii="Helvetica" w:hAnsi="Helvetica"/>
          <w:color w:val="000000"/>
          <w:szCs w:val="20"/>
        </w:rPr>
        <w:t>An essay</w:t>
      </w:r>
    </w:p>
    <w:p w:rsidR="00695FAF" w:rsidRPr="006C5519" w:rsidRDefault="00695FAF" w:rsidP="00695FAF">
      <w:pPr>
        <w:numPr>
          <w:ilvl w:val="1"/>
          <w:numId w:val="18"/>
        </w:numPr>
        <w:rPr>
          <w:rFonts w:ascii="Helvetica" w:hAnsi="Helvetica"/>
          <w:color w:val="000000"/>
          <w:szCs w:val="20"/>
        </w:rPr>
      </w:pPr>
      <w:r w:rsidRPr="006C5519">
        <w:rPr>
          <w:rFonts w:ascii="Helvetica" w:hAnsi="Helvetica"/>
          <w:color w:val="000000"/>
          <w:szCs w:val="20"/>
        </w:rPr>
        <w:t>Financial aid information</w:t>
      </w:r>
    </w:p>
    <w:p w:rsidR="00695FAF" w:rsidRPr="006C5519" w:rsidRDefault="00695FAF" w:rsidP="00695FAF">
      <w:pPr>
        <w:rPr>
          <w:rFonts w:ascii="Helvetica" w:hAnsi="Helvetica"/>
          <w:color w:val="000000"/>
          <w:szCs w:val="20"/>
        </w:rPr>
      </w:pPr>
    </w:p>
    <w:p w:rsidR="00695FAF" w:rsidRPr="006C5519" w:rsidRDefault="00695FAF" w:rsidP="00695FAF">
      <w:pPr>
        <w:numPr>
          <w:ilvl w:val="0"/>
          <w:numId w:val="18"/>
        </w:numPr>
        <w:rPr>
          <w:rFonts w:ascii="Helvetica" w:hAnsi="Helvetica"/>
          <w:color w:val="000000"/>
          <w:szCs w:val="20"/>
        </w:rPr>
      </w:pPr>
      <w:r w:rsidRPr="006C5519">
        <w:rPr>
          <w:rFonts w:ascii="Helvetica" w:hAnsi="Helvetica"/>
          <w:color w:val="000000"/>
          <w:szCs w:val="20"/>
        </w:rPr>
        <w:t>The school provides information about the candidate to the college (transcript, test scores, recommendations, school profile).</w:t>
      </w:r>
    </w:p>
    <w:p w:rsidR="00695FAF" w:rsidRPr="006C5519" w:rsidRDefault="00695FAF" w:rsidP="00695FAF">
      <w:pPr>
        <w:rPr>
          <w:rFonts w:ascii="Helvetica" w:hAnsi="Helvetica"/>
          <w:color w:val="000000"/>
          <w:szCs w:val="20"/>
        </w:rPr>
      </w:pPr>
    </w:p>
    <w:p w:rsidR="00695FAF" w:rsidRPr="006C5519" w:rsidRDefault="00695FAF" w:rsidP="00695FAF">
      <w:pPr>
        <w:numPr>
          <w:ilvl w:val="0"/>
          <w:numId w:val="18"/>
        </w:numPr>
        <w:rPr>
          <w:rFonts w:ascii="Helvetica" w:hAnsi="Helvetica"/>
          <w:color w:val="000000"/>
          <w:szCs w:val="20"/>
        </w:rPr>
      </w:pPr>
      <w:r w:rsidRPr="006C5519">
        <w:rPr>
          <w:rFonts w:ascii="Helvetica" w:hAnsi="Helvetica"/>
          <w:color w:val="000000"/>
          <w:szCs w:val="20"/>
        </w:rPr>
        <w:t xml:space="preserve">The </w:t>
      </w:r>
      <w:r>
        <w:rPr>
          <w:rFonts w:ascii="Helvetica" w:hAnsi="Helvetica"/>
          <w:color w:val="000000"/>
          <w:szCs w:val="20"/>
        </w:rPr>
        <w:t>student</w:t>
      </w:r>
      <w:r w:rsidRPr="006C5519">
        <w:rPr>
          <w:rFonts w:ascii="Helvetica" w:hAnsi="Helvetica"/>
          <w:color w:val="000000"/>
          <w:szCs w:val="20"/>
        </w:rPr>
        <w:t xml:space="preserve"> makes sure he/she has taken or will be able to take the tests required, usually the SAT </w:t>
      </w:r>
      <w:r>
        <w:rPr>
          <w:rFonts w:ascii="Helvetica" w:hAnsi="Helvetica"/>
          <w:color w:val="000000"/>
          <w:szCs w:val="20"/>
        </w:rPr>
        <w:t>Reasoning and/</w:t>
      </w:r>
      <w:r w:rsidRPr="006C5519">
        <w:rPr>
          <w:rFonts w:ascii="Helvetica" w:hAnsi="Helvetica"/>
          <w:color w:val="000000"/>
          <w:szCs w:val="20"/>
        </w:rPr>
        <w:t>or ACT.</w:t>
      </w:r>
    </w:p>
    <w:p w:rsidR="00695FAF" w:rsidRPr="006C5519" w:rsidRDefault="00695FAF" w:rsidP="00695FAF">
      <w:pPr>
        <w:rPr>
          <w:rFonts w:ascii="Helvetica" w:hAnsi="Helvetica"/>
          <w:color w:val="000000"/>
          <w:szCs w:val="20"/>
        </w:rPr>
      </w:pPr>
    </w:p>
    <w:p w:rsidR="00695FAF" w:rsidRDefault="00695FAF" w:rsidP="00695FAF">
      <w:pPr>
        <w:numPr>
          <w:ilvl w:val="0"/>
          <w:numId w:val="18"/>
        </w:numPr>
        <w:rPr>
          <w:rFonts w:ascii="Helvetica" w:hAnsi="Helvetica"/>
          <w:color w:val="000000"/>
          <w:szCs w:val="20"/>
        </w:rPr>
      </w:pPr>
      <w:r w:rsidRPr="006C5519">
        <w:rPr>
          <w:rFonts w:ascii="Helvetica" w:hAnsi="Helvetica"/>
          <w:color w:val="000000"/>
          <w:szCs w:val="20"/>
        </w:rPr>
        <w:t xml:space="preserve">Parents provide financial </w:t>
      </w:r>
      <w:r>
        <w:rPr>
          <w:rFonts w:ascii="Helvetica" w:hAnsi="Helvetica"/>
          <w:color w:val="000000"/>
          <w:szCs w:val="20"/>
        </w:rPr>
        <w:t>aid information for the FAFS</w:t>
      </w:r>
      <w:r w:rsidRPr="006C5519">
        <w:rPr>
          <w:rFonts w:ascii="Helvetica" w:hAnsi="Helvetica"/>
          <w:color w:val="000000"/>
          <w:szCs w:val="20"/>
        </w:rPr>
        <w:t>A (Free Application for Federal Student Aid) and Institu</w:t>
      </w:r>
      <w:r w:rsidR="001D5A02">
        <w:rPr>
          <w:rFonts w:ascii="Helvetica" w:hAnsi="Helvetica"/>
          <w:color w:val="000000"/>
          <w:szCs w:val="20"/>
        </w:rPr>
        <w:t>tional Aid forms after January 1</w:t>
      </w:r>
      <w:r w:rsidRPr="006C5519">
        <w:rPr>
          <w:rFonts w:ascii="Helvetica" w:hAnsi="Helvetica"/>
          <w:color w:val="000000"/>
          <w:szCs w:val="20"/>
        </w:rPr>
        <w:t>, senior year.</w:t>
      </w:r>
    </w:p>
    <w:p w:rsidR="001F54A8" w:rsidRDefault="001F54A8" w:rsidP="001F54A8">
      <w:pPr>
        <w:rPr>
          <w:rFonts w:ascii="Helvetica" w:hAnsi="Helvetica"/>
          <w:color w:val="000000"/>
          <w:szCs w:val="20"/>
        </w:rPr>
      </w:pPr>
    </w:p>
    <w:p w:rsidR="001F54A8" w:rsidRDefault="001F54A8" w:rsidP="001F54A8">
      <w:pPr>
        <w:numPr>
          <w:ilvl w:val="0"/>
          <w:numId w:val="18"/>
        </w:numPr>
        <w:tabs>
          <w:tab w:val="clear" w:pos="720"/>
          <w:tab w:val="num" w:pos="-360"/>
        </w:tabs>
        <w:rPr>
          <w:rFonts w:ascii="Helvetica" w:hAnsi="Helvetica"/>
          <w:color w:val="000000"/>
          <w:szCs w:val="20"/>
        </w:rPr>
      </w:pPr>
      <w:r>
        <w:rPr>
          <w:rFonts w:ascii="Helvetica" w:hAnsi="Helvetica"/>
          <w:color w:val="000000"/>
          <w:szCs w:val="20"/>
        </w:rPr>
        <w:t>Financial aid processors will provide information to the colleges about the student’s                       financial need.</w:t>
      </w:r>
    </w:p>
    <w:p w:rsidR="001F54A8" w:rsidRDefault="001F54A8" w:rsidP="001F54A8">
      <w:pPr>
        <w:rPr>
          <w:rFonts w:ascii="Helvetica" w:hAnsi="Helvetica"/>
          <w:color w:val="000000"/>
          <w:szCs w:val="20"/>
        </w:rPr>
      </w:pPr>
    </w:p>
    <w:p w:rsidR="001F54A8" w:rsidRDefault="001F54A8" w:rsidP="001F54A8">
      <w:pPr>
        <w:numPr>
          <w:ilvl w:val="0"/>
          <w:numId w:val="18"/>
        </w:numPr>
        <w:tabs>
          <w:tab w:val="clear" w:pos="720"/>
          <w:tab w:val="num" w:pos="-360"/>
        </w:tabs>
        <w:rPr>
          <w:rFonts w:ascii="Helvetica" w:hAnsi="Helvetica"/>
          <w:color w:val="000000"/>
          <w:szCs w:val="20"/>
        </w:rPr>
      </w:pPr>
      <w:r>
        <w:rPr>
          <w:rFonts w:ascii="Helvetica" w:hAnsi="Helvetica"/>
          <w:color w:val="000000"/>
          <w:szCs w:val="20"/>
        </w:rPr>
        <w:t>The college compiles the information received from the student and school and reviews it before making an admission decision.</w:t>
      </w:r>
    </w:p>
    <w:p w:rsidR="001F54A8" w:rsidRDefault="001F54A8" w:rsidP="001F54A8">
      <w:pPr>
        <w:rPr>
          <w:rFonts w:ascii="Helvetica" w:hAnsi="Helvetica"/>
          <w:color w:val="000000"/>
          <w:szCs w:val="20"/>
        </w:rPr>
      </w:pPr>
    </w:p>
    <w:p w:rsidR="001F54A8" w:rsidRDefault="001F54A8" w:rsidP="001F54A8">
      <w:pPr>
        <w:numPr>
          <w:ilvl w:val="0"/>
          <w:numId w:val="18"/>
        </w:numPr>
        <w:tabs>
          <w:tab w:val="clear" w:pos="720"/>
          <w:tab w:val="num" w:pos="-360"/>
        </w:tabs>
        <w:rPr>
          <w:rFonts w:ascii="Helvetica" w:hAnsi="Helvetica"/>
          <w:color w:val="000000"/>
          <w:szCs w:val="20"/>
        </w:rPr>
      </w:pPr>
      <w:r>
        <w:rPr>
          <w:rFonts w:ascii="Helvetica" w:hAnsi="Helvetica"/>
          <w:color w:val="000000"/>
          <w:szCs w:val="20"/>
        </w:rPr>
        <w:t>As soon as all the necessary financial information is submitted (FAFSA, Profile, etc.), colleges will send a comprehensive financial aid package.</w:t>
      </w:r>
    </w:p>
    <w:p w:rsidR="001F54A8" w:rsidRDefault="001F54A8" w:rsidP="001F54A8">
      <w:pPr>
        <w:rPr>
          <w:rFonts w:ascii="Helvetica" w:hAnsi="Helvetica"/>
          <w:color w:val="000000"/>
          <w:szCs w:val="20"/>
        </w:rPr>
      </w:pPr>
    </w:p>
    <w:p w:rsidR="001F54A8" w:rsidRDefault="001F54A8" w:rsidP="001F54A8">
      <w:pPr>
        <w:numPr>
          <w:ilvl w:val="0"/>
          <w:numId w:val="18"/>
        </w:numPr>
        <w:tabs>
          <w:tab w:val="clear" w:pos="720"/>
          <w:tab w:val="num" w:pos="-360"/>
        </w:tabs>
        <w:rPr>
          <w:rFonts w:ascii="Helvetica" w:hAnsi="Helvetica"/>
          <w:color w:val="000000"/>
          <w:szCs w:val="20"/>
        </w:rPr>
      </w:pPr>
      <w:r>
        <w:rPr>
          <w:rFonts w:ascii="Helvetica" w:hAnsi="Helvetica"/>
          <w:color w:val="000000"/>
          <w:szCs w:val="20"/>
        </w:rPr>
        <w:t>The college notifies the student of their decision before April 15.</w:t>
      </w:r>
    </w:p>
    <w:p w:rsidR="001F54A8" w:rsidRDefault="001F54A8" w:rsidP="001F54A8">
      <w:pPr>
        <w:rPr>
          <w:rFonts w:ascii="Helvetica" w:hAnsi="Helvetica"/>
          <w:color w:val="000000"/>
          <w:szCs w:val="20"/>
        </w:rPr>
      </w:pPr>
    </w:p>
    <w:p w:rsidR="001F54A8" w:rsidRPr="006C5519" w:rsidRDefault="00731EF2" w:rsidP="001F54A8">
      <w:pPr>
        <w:numPr>
          <w:ilvl w:val="0"/>
          <w:numId w:val="18"/>
        </w:numPr>
        <w:tabs>
          <w:tab w:val="clear" w:pos="720"/>
          <w:tab w:val="num" w:pos="-360"/>
        </w:tabs>
        <w:rPr>
          <w:rFonts w:ascii="Helvetica" w:hAnsi="Helvetica"/>
          <w:color w:val="000000"/>
          <w:szCs w:val="20"/>
        </w:rPr>
      </w:pPr>
      <w:r>
        <w:rPr>
          <w:rFonts w:ascii="Helvetica" w:hAnsi="Helvetica"/>
          <w:color w:val="000000"/>
          <w:szCs w:val="20"/>
        </w:rPr>
        <w:t xml:space="preserve">The admitted student notifies all colleges to which he/she applied of his/her decision no later than May 1.  </w:t>
      </w:r>
    </w:p>
    <w:p w:rsidR="00695FAF" w:rsidRPr="006C5519" w:rsidRDefault="00695FAF" w:rsidP="00695FAF">
      <w:pPr>
        <w:rPr>
          <w:rFonts w:ascii="Helvetica" w:hAnsi="Helvetica"/>
          <w:color w:val="000000"/>
          <w:szCs w:val="20"/>
        </w:rPr>
      </w:pPr>
    </w:p>
    <w:p w:rsidR="00695FAF" w:rsidRPr="006C5519" w:rsidRDefault="00B41D98" w:rsidP="00695FAF">
      <w:pPr>
        <w:rPr>
          <w:rFonts w:ascii="Helvetica" w:hAnsi="Helvetica"/>
          <w:color w:val="000000"/>
          <w:szCs w:val="20"/>
        </w:rPr>
      </w:pPr>
      <w:r>
        <w:br w:type="page"/>
      </w:r>
    </w:p>
    <w:p w:rsidR="00695FAF" w:rsidRPr="001A474D" w:rsidRDefault="007278B6" w:rsidP="00695FAF">
      <w:pPr>
        <w:rPr>
          <w:rFonts w:ascii="Helvetica" w:hAnsi="Helvetica"/>
          <w:color w:val="000000"/>
          <w:sz w:val="20"/>
          <w:szCs w:val="20"/>
        </w:rPr>
      </w:pPr>
      <w:r>
        <w:rPr>
          <w:noProof/>
          <w:szCs w:val="20"/>
        </w:rPr>
        <w:drawing>
          <wp:anchor distT="0" distB="0" distL="114300" distR="114300" simplePos="0" relativeHeight="251658752" behindDoc="1" locked="0" layoutInCell="1" allowOverlap="1">
            <wp:simplePos x="0" y="0"/>
            <wp:positionH relativeFrom="column">
              <wp:posOffset>-177165</wp:posOffset>
            </wp:positionH>
            <wp:positionV relativeFrom="paragraph">
              <wp:posOffset>-69850</wp:posOffset>
            </wp:positionV>
            <wp:extent cx="2753360" cy="2014220"/>
            <wp:effectExtent l="19050" t="0" r="8890" b="0"/>
            <wp:wrapTight wrapText="bothSides">
              <wp:wrapPolygon edited="0">
                <wp:start x="2989" y="204"/>
                <wp:lineTo x="149" y="409"/>
                <wp:lineTo x="1046" y="13279"/>
                <wp:lineTo x="-149" y="15934"/>
                <wp:lineTo x="149" y="16343"/>
                <wp:lineTo x="14646" y="16547"/>
                <wp:lineTo x="14945" y="20633"/>
                <wp:lineTo x="16589" y="21450"/>
                <wp:lineTo x="18083" y="21450"/>
                <wp:lineTo x="19876" y="21450"/>
                <wp:lineTo x="20026" y="19816"/>
                <wp:lineTo x="21670" y="17160"/>
                <wp:lineTo x="21670" y="15730"/>
                <wp:lineTo x="19727" y="13279"/>
                <wp:lineTo x="20026" y="12257"/>
                <wp:lineTo x="19428" y="10623"/>
                <wp:lineTo x="18531" y="10010"/>
                <wp:lineTo x="17336" y="6741"/>
                <wp:lineTo x="17934" y="3473"/>
                <wp:lineTo x="18531" y="1021"/>
                <wp:lineTo x="17635" y="409"/>
                <wp:lineTo x="14048" y="204"/>
                <wp:lineTo x="2989" y="204"/>
              </wp:wrapPolygon>
            </wp:wrapTight>
            <wp:docPr id="70" name="Picture 70" descr="Teacher - Mal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eacher - Male 02"/>
                    <pic:cNvPicPr>
                      <a:picLocks noChangeAspect="1" noChangeArrowheads="1"/>
                    </pic:cNvPicPr>
                  </pic:nvPicPr>
                  <pic:blipFill>
                    <a:blip r:embed="rId50" cstate="print"/>
                    <a:srcRect/>
                    <a:stretch>
                      <a:fillRect/>
                    </a:stretch>
                  </pic:blipFill>
                  <pic:spPr bwMode="auto">
                    <a:xfrm>
                      <a:off x="0" y="0"/>
                      <a:ext cx="2753360" cy="2014220"/>
                    </a:xfrm>
                    <a:prstGeom prst="rect">
                      <a:avLst/>
                    </a:prstGeom>
                    <a:noFill/>
                    <a:ln w="9525">
                      <a:noFill/>
                      <a:miter lim="800000"/>
                      <a:headEnd/>
                      <a:tailEnd/>
                    </a:ln>
                  </pic:spPr>
                </pic:pic>
              </a:graphicData>
            </a:graphic>
          </wp:anchor>
        </w:drawing>
      </w:r>
      <w:r w:rsidR="00695FAF">
        <w:rPr>
          <w:szCs w:val="20"/>
          <w:lang w:val="en-US" w:eastAsia="en-US"/>
        </w:rPr>
        <w:pict>
          <v:shape id="_x0000_s1093" type="#_x0000_t202" style="position:absolute;margin-left:-207.8pt;margin-top:11.9pt;width:135pt;height:81pt;z-index:251657728;mso-position-horizontal-relative:text;mso-position-vertical-relative:text" stroked="f">
            <v:textbox style="mso-next-textbox:#_x0000_s1093">
              <w:txbxContent>
                <w:p w:rsidR="00E97468" w:rsidRPr="00F23E3A" w:rsidRDefault="00E97468" w:rsidP="00695FAF">
                  <w:pPr>
                    <w:jc w:val="center"/>
                    <w:rPr>
                      <w:rFonts w:ascii="Helvetica" w:hAnsi="Helvetica"/>
                      <w:b/>
                      <w:sz w:val="40"/>
                    </w:rPr>
                  </w:pPr>
                  <w:r w:rsidRPr="00F23E3A">
                    <w:rPr>
                      <w:rFonts w:ascii="Helvetica" w:hAnsi="Helvetica"/>
                      <w:b/>
                      <w:sz w:val="40"/>
                    </w:rPr>
                    <w:t>WHAT COLLEGES LOOK AT</w:t>
                  </w:r>
                </w:p>
              </w:txbxContent>
            </v:textbox>
          </v:shape>
        </w:pict>
      </w:r>
      <w:r w:rsidR="00695FAF" w:rsidRPr="001A474D">
        <w:rPr>
          <w:rFonts w:ascii="Helvetica" w:hAnsi="Helvetica"/>
          <w:b/>
          <w:color w:val="000000"/>
          <w:sz w:val="28"/>
          <w:szCs w:val="20"/>
        </w:rPr>
        <w:t>T</w:t>
      </w:r>
      <w:r w:rsidR="00695FAF" w:rsidRPr="001A474D">
        <w:rPr>
          <w:rFonts w:ascii="Helvetica" w:hAnsi="Helvetica"/>
          <w:color w:val="000000"/>
          <w:sz w:val="20"/>
          <w:szCs w:val="20"/>
        </w:rPr>
        <w:t>here are several factors that college admissions officers consider before making a decision on a candidate’s application.  Although few colleges would give exactly the same weight to all items on this list, most would agree that the following would be considered in determining whether an applicant would be accepted or rejected.</w:t>
      </w:r>
    </w:p>
    <w:p w:rsidR="00695FAF" w:rsidRPr="001A474D" w:rsidRDefault="00695FAF" w:rsidP="00695FAF">
      <w:pPr>
        <w:rPr>
          <w:rFonts w:ascii="Helvetica" w:hAnsi="Helvetica"/>
          <w:color w:val="000000"/>
          <w:sz w:val="20"/>
          <w:szCs w:val="20"/>
        </w:rPr>
      </w:pPr>
    </w:p>
    <w:p w:rsidR="00695FAF" w:rsidRPr="001A474D" w:rsidRDefault="00695FAF" w:rsidP="00695FAF">
      <w:pPr>
        <w:rPr>
          <w:rFonts w:ascii="Helvetica" w:hAnsi="Helvetica"/>
          <w:b/>
          <w:color w:val="000000"/>
          <w:szCs w:val="20"/>
        </w:rPr>
      </w:pPr>
      <w:r w:rsidRPr="001A474D">
        <w:rPr>
          <w:rFonts w:ascii="Helvetica" w:hAnsi="Helvetica"/>
          <w:b/>
          <w:color w:val="000000"/>
          <w:szCs w:val="20"/>
        </w:rPr>
        <w:t>Academic Record</w:t>
      </w:r>
    </w:p>
    <w:p w:rsidR="00695FAF" w:rsidRPr="001A474D" w:rsidRDefault="00695FAF" w:rsidP="00695FAF">
      <w:pPr>
        <w:rPr>
          <w:rFonts w:ascii="Helvetica" w:hAnsi="Helvetica"/>
          <w:color w:val="000000"/>
          <w:sz w:val="20"/>
          <w:szCs w:val="20"/>
        </w:rPr>
      </w:pPr>
      <w:r w:rsidRPr="001A474D">
        <w:rPr>
          <w:rFonts w:ascii="Helvetica" w:hAnsi="Helvetica"/>
          <w:color w:val="000000"/>
          <w:sz w:val="20"/>
          <w:szCs w:val="20"/>
        </w:rPr>
        <w:t>Your high school record is the best predictor of how well you will do in college.  Performance in your courses is probably the single most important criteria in the admissions decision.  Your entire high school career, not just your junior and senior years, will be evaluated.</w:t>
      </w:r>
    </w:p>
    <w:p w:rsidR="00695FAF" w:rsidRPr="001A474D" w:rsidRDefault="00695FAF" w:rsidP="00695FAF">
      <w:pPr>
        <w:rPr>
          <w:rFonts w:ascii="Helvetica" w:hAnsi="Helvetica"/>
          <w:b/>
          <w:color w:val="000000"/>
          <w:szCs w:val="20"/>
        </w:rPr>
      </w:pPr>
      <w:r w:rsidRPr="001A474D">
        <w:rPr>
          <w:rFonts w:ascii="Helvetica" w:hAnsi="Helvetica"/>
          <w:b/>
          <w:color w:val="000000"/>
          <w:szCs w:val="20"/>
        </w:rPr>
        <w:t>Course Selection</w:t>
      </w:r>
    </w:p>
    <w:p w:rsidR="00695FAF" w:rsidRPr="001A474D" w:rsidRDefault="00695FAF" w:rsidP="00695FAF">
      <w:pPr>
        <w:rPr>
          <w:rFonts w:ascii="Helvetica" w:hAnsi="Helvetica"/>
          <w:color w:val="000000"/>
          <w:sz w:val="20"/>
          <w:szCs w:val="20"/>
        </w:rPr>
      </w:pPr>
      <w:r w:rsidRPr="001A474D">
        <w:rPr>
          <w:rFonts w:ascii="Helvetica" w:hAnsi="Helvetica"/>
          <w:color w:val="000000"/>
          <w:sz w:val="20"/>
          <w:szCs w:val="20"/>
        </w:rPr>
        <w:t xml:space="preserve">Students who have selected a strong course of study will be in a much better position than a student who has taken a weak load even though the weak load has resulted in a higher overall average.  It should be noted that many colleges use only the </w:t>
      </w:r>
      <w:r>
        <w:rPr>
          <w:rFonts w:ascii="Helvetica" w:hAnsi="Helvetica"/>
          <w:color w:val="000000"/>
          <w:sz w:val="20"/>
          <w:szCs w:val="20"/>
        </w:rPr>
        <w:t xml:space="preserve">core </w:t>
      </w:r>
      <w:r w:rsidRPr="001A474D">
        <w:rPr>
          <w:rFonts w:ascii="Helvetica" w:hAnsi="Helvetica"/>
          <w:color w:val="000000"/>
          <w:sz w:val="20"/>
          <w:szCs w:val="20"/>
        </w:rPr>
        <w:t>academic courses in computing your average for acceptance to their school.  For example, they are most interested in your English, social studies, math, science, and language courses.  To demonstrate your ability to succeed in college, you are encouraged to take the most challenging program you are capable of handling in high school.</w:t>
      </w:r>
    </w:p>
    <w:p w:rsidR="00695FAF" w:rsidRPr="001A474D" w:rsidRDefault="00695FAF" w:rsidP="00695FAF">
      <w:pPr>
        <w:rPr>
          <w:rFonts w:ascii="Helvetica" w:hAnsi="Helvetica"/>
          <w:color w:val="000000"/>
          <w:szCs w:val="20"/>
        </w:rPr>
      </w:pPr>
    </w:p>
    <w:p w:rsidR="00695FAF" w:rsidRPr="001A474D" w:rsidRDefault="00695FAF" w:rsidP="00695FAF">
      <w:pPr>
        <w:rPr>
          <w:rFonts w:ascii="Helvetica" w:hAnsi="Helvetica"/>
          <w:color w:val="000000"/>
          <w:szCs w:val="20"/>
        </w:rPr>
      </w:pPr>
      <w:r w:rsidRPr="001A474D">
        <w:rPr>
          <w:rFonts w:ascii="Helvetica" w:hAnsi="Helvetica"/>
          <w:b/>
          <w:color w:val="000000"/>
          <w:szCs w:val="20"/>
        </w:rPr>
        <w:t>Rank in Class</w:t>
      </w:r>
    </w:p>
    <w:p w:rsidR="00695FAF" w:rsidRPr="001A474D" w:rsidRDefault="00695FAF" w:rsidP="00695FAF">
      <w:pPr>
        <w:rPr>
          <w:rFonts w:ascii="Helvetica" w:hAnsi="Helvetica"/>
          <w:color w:val="000000"/>
          <w:sz w:val="20"/>
          <w:szCs w:val="20"/>
        </w:rPr>
      </w:pPr>
      <w:r>
        <w:rPr>
          <w:rFonts w:ascii="Helvetica" w:hAnsi="Helvetica"/>
          <w:color w:val="000000"/>
          <w:sz w:val="20"/>
          <w:szCs w:val="20"/>
        </w:rPr>
        <w:t xml:space="preserve">Rush-Henrietta is no longer ranking students individually. Class standing is now being reported as unweighted in deciles.  All AP and college courses are given 10 additional percentage points and </w:t>
      </w:r>
      <w:r w:rsidR="001D5A02">
        <w:rPr>
          <w:rFonts w:ascii="Helvetica" w:hAnsi="Helvetica"/>
          <w:color w:val="000000"/>
          <w:sz w:val="20"/>
          <w:szCs w:val="20"/>
        </w:rPr>
        <w:t>honors-level courses are given five</w:t>
      </w:r>
      <w:r>
        <w:rPr>
          <w:rFonts w:ascii="Helvetica" w:hAnsi="Helvetica"/>
          <w:color w:val="000000"/>
          <w:sz w:val="20"/>
          <w:szCs w:val="20"/>
        </w:rPr>
        <w:t xml:space="preserve"> additional percentage points in the calculation of the cumulative average.  This Rush-Henrietta Board of Education decision should not impact a college’s admission decision.  They will view individual rank or deciles in the same manner.</w:t>
      </w:r>
    </w:p>
    <w:p w:rsidR="00695FAF" w:rsidRPr="001A474D" w:rsidRDefault="00695FAF" w:rsidP="00695FAF">
      <w:pPr>
        <w:rPr>
          <w:rFonts w:ascii="Helvetica" w:hAnsi="Helvetica"/>
          <w:color w:val="000000"/>
          <w:szCs w:val="20"/>
        </w:rPr>
      </w:pPr>
      <w:r w:rsidRPr="001A474D">
        <w:rPr>
          <w:rFonts w:ascii="Helvetica" w:hAnsi="Helvetica"/>
          <w:color w:val="000000"/>
          <w:sz w:val="20"/>
          <w:szCs w:val="20"/>
        </w:rPr>
        <w:t xml:space="preserve">  </w:t>
      </w:r>
    </w:p>
    <w:p w:rsidR="00695FAF" w:rsidRPr="001A474D" w:rsidRDefault="00695FAF" w:rsidP="00695FAF">
      <w:pPr>
        <w:rPr>
          <w:rFonts w:ascii="Helvetica" w:hAnsi="Helvetica"/>
          <w:b/>
          <w:color w:val="000000"/>
          <w:szCs w:val="20"/>
        </w:rPr>
      </w:pPr>
      <w:r w:rsidRPr="001A474D">
        <w:rPr>
          <w:rFonts w:ascii="Helvetica" w:hAnsi="Helvetica"/>
          <w:b/>
          <w:color w:val="000000"/>
          <w:szCs w:val="20"/>
        </w:rPr>
        <w:t>Standardized Test Scores</w:t>
      </w:r>
    </w:p>
    <w:p w:rsidR="00695FAF" w:rsidRPr="001A474D" w:rsidRDefault="00695FAF" w:rsidP="00695FAF">
      <w:pPr>
        <w:rPr>
          <w:rFonts w:ascii="Helvetica" w:hAnsi="Helvetica"/>
          <w:color w:val="000000"/>
          <w:sz w:val="20"/>
          <w:szCs w:val="20"/>
        </w:rPr>
      </w:pPr>
      <w:r w:rsidRPr="001A474D">
        <w:rPr>
          <w:rFonts w:ascii="Helvetica" w:hAnsi="Helvetica"/>
          <w:color w:val="000000"/>
          <w:sz w:val="20"/>
          <w:szCs w:val="20"/>
        </w:rPr>
        <w:t xml:space="preserve">Many colleges require students to take the SAT </w:t>
      </w:r>
      <w:r>
        <w:rPr>
          <w:rFonts w:ascii="Helvetica" w:hAnsi="Helvetica"/>
          <w:color w:val="000000"/>
          <w:sz w:val="20"/>
          <w:szCs w:val="20"/>
        </w:rPr>
        <w:t>Reasoning</w:t>
      </w:r>
      <w:r w:rsidRPr="001A474D">
        <w:rPr>
          <w:rFonts w:ascii="Helvetica" w:hAnsi="Helvetica"/>
          <w:color w:val="000000"/>
          <w:sz w:val="20"/>
          <w:szCs w:val="20"/>
        </w:rPr>
        <w:t xml:space="preserve"> and /or ACT tests.  These tests are viewed as a m</w:t>
      </w:r>
      <w:r w:rsidR="001D5A02">
        <w:rPr>
          <w:rFonts w:ascii="Helvetica" w:hAnsi="Helvetica"/>
          <w:color w:val="000000"/>
          <w:sz w:val="20"/>
          <w:szCs w:val="20"/>
        </w:rPr>
        <w:t>easure of ability to do college-</w:t>
      </w:r>
      <w:r w:rsidRPr="001A474D">
        <w:rPr>
          <w:rFonts w:ascii="Helvetica" w:hAnsi="Helvetica"/>
          <w:color w:val="000000"/>
          <w:sz w:val="20"/>
          <w:szCs w:val="20"/>
        </w:rPr>
        <w:t xml:space="preserve">level work. Most colleges will accept either the SAT </w:t>
      </w:r>
      <w:r>
        <w:rPr>
          <w:rFonts w:ascii="Helvetica" w:hAnsi="Helvetica"/>
          <w:color w:val="000000"/>
          <w:sz w:val="20"/>
          <w:szCs w:val="20"/>
        </w:rPr>
        <w:t>Reasoning</w:t>
      </w:r>
      <w:r w:rsidRPr="001A474D">
        <w:rPr>
          <w:rFonts w:ascii="Helvetica" w:hAnsi="Helvetica"/>
          <w:color w:val="000000"/>
          <w:sz w:val="20"/>
          <w:szCs w:val="20"/>
        </w:rPr>
        <w:t xml:space="preserve"> or ACT.  It is wise to take both of these tests.  They can be taken more than once and most colleges will accept the highest score achieved.  Note, however, that test scores are only one factor (and not the most significant) in the admissions process.</w:t>
      </w:r>
    </w:p>
    <w:p w:rsidR="00695FAF" w:rsidRPr="001A474D" w:rsidRDefault="00695FAF" w:rsidP="00695FAF">
      <w:pPr>
        <w:rPr>
          <w:rFonts w:ascii="Helvetica" w:hAnsi="Helvetica"/>
          <w:color w:val="000000"/>
          <w:szCs w:val="20"/>
        </w:rPr>
      </w:pPr>
    </w:p>
    <w:p w:rsidR="00695FAF" w:rsidRPr="001A474D" w:rsidRDefault="00695FAF" w:rsidP="00695FAF">
      <w:pPr>
        <w:rPr>
          <w:rFonts w:ascii="Helvetica" w:hAnsi="Helvetica"/>
          <w:b/>
          <w:color w:val="000000"/>
          <w:szCs w:val="20"/>
        </w:rPr>
      </w:pPr>
      <w:r w:rsidRPr="001A474D">
        <w:rPr>
          <w:rFonts w:ascii="Helvetica" w:hAnsi="Helvetica"/>
          <w:b/>
          <w:color w:val="000000"/>
          <w:szCs w:val="20"/>
        </w:rPr>
        <w:t>Extracurricular Activities</w:t>
      </w:r>
    </w:p>
    <w:p w:rsidR="00695FAF" w:rsidRPr="001A474D" w:rsidRDefault="00695FAF" w:rsidP="00695FAF">
      <w:pPr>
        <w:rPr>
          <w:rFonts w:ascii="Helvetica" w:hAnsi="Helvetica"/>
          <w:color w:val="000000"/>
          <w:sz w:val="20"/>
          <w:szCs w:val="20"/>
        </w:rPr>
      </w:pPr>
      <w:r w:rsidRPr="001A474D">
        <w:rPr>
          <w:rFonts w:ascii="Helvetica" w:hAnsi="Helvetica"/>
          <w:color w:val="000000"/>
          <w:sz w:val="20"/>
          <w:szCs w:val="20"/>
        </w:rPr>
        <w:t>Most colleges will be interested in your extracurricular activities, especially in leadership abilities that you might have developed.  The quality of your activities and commitment to ideas and goals, not quantity, are important.  A student who has clearly made a contribution in some fashion to school or community is a stronger applicant than the uninvolved student.  Be sure to include any honors and/or awards received on your activity resume.</w:t>
      </w:r>
    </w:p>
    <w:p w:rsidR="00695FAF" w:rsidRPr="001A474D" w:rsidRDefault="00695FAF" w:rsidP="00695FAF">
      <w:pPr>
        <w:rPr>
          <w:rFonts w:ascii="Helvetica" w:hAnsi="Helvetica"/>
          <w:color w:val="000000"/>
          <w:szCs w:val="20"/>
        </w:rPr>
      </w:pPr>
    </w:p>
    <w:p w:rsidR="00695FAF" w:rsidRPr="001A474D" w:rsidRDefault="00695FAF" w:rsidP="00695FAF">
      <w:pPr>
        <w:rPr>
          <w:rFonts w:ascii="Helvetica" w:hAnsi="Helvetica"/>
          <w:b/>
          <w:color w:val="000000"/>
          <w:szCs w:val="20"/>
        </w:rPr>
      </w:pPr>
      <w:r w:rsidRPr="001A474D">
        <w:rPr>
          <w:rFonts w:ascii="Helvetica" w:hAnsi="Helvetica"/>
          <w:b/>
          <w:color w:val="000000"/>
          <w:szCs w:val="20"/>
        </w:rPr>
        <w:t>Recommendations</w:t>
      </w:r>
    </w:p>
    <w:p w:rsidR="00695FAF" w:rsidRPr="001A474D" w:rsidRDefault="00695FAF" w:rsidP="00695FAF">
      <w:pPr>
        <w:rPr>
          <w:rFonts w:ascii="Helvetica" w:hAnsi="Helvetica"/>
          <w:color w:val="000000"/>
          <w:sz w:val="20"/>
          <w:szCs w:val="20"/>
        </w:rPr>
      </w:pPr>
      <w:r w:rsidRPr="001A474D">
        <w:rPr>
          <w:rFonts w:ascii="Helvetica" w:hAnsi="Helvetica"/>
          <w:color w:val="000000"/>
          <w:sz w:val="20"/>
          <w:szCs w:val="20"/>
        </w:rPr>
        <w:t>Letters of recommendation from counselors, teachers, employers, or other adults will be required at many colleges.  In many cases, your counselor will be asked to write a letter of recommendation, so be sure you make him/he</w:t>
      </w:r>
      <w:r>
        <w:rPr>
          <w:rFonts w:ascii="Helvetica" w:hAnsi="Helvetica"/>
          <w:color w:val="000000"/>
          <w:sz w:val="20"/>
          <w:szCs w:val="20"/>
        </w:rPr>
        <w:t>r aware of any information that</w:t>
      </w:r>
      <w:r w:rsidRPr="001A474D">
        <w:rPr>
          <w:rFonts w:ascii="Helvetica" w:hAnsi="Helvetica"/>
          <w:color w:val="000000"/>
          <w:sz w:val="20"/>
          <w:szCs w:val="20"/>
        </w:rPr>
        <w:t xml:space="preserve"> should be included by providing all requested information by the due dates.</w:t>
      </w:r>
    </w:p>
    <w:p w:rsidR="00695FAF" w:rsidRPr="001A474D" w:rsidRDefault="00695FAF" w:rsidP="00695FAF">
      <w:pPr>
        <w:rPr>
          <w:rFonts w:ascii="Helvetica" w:hAnsi="Helvetica"/>
          <w:color w:val="000000"/>
          <w:szCs w:val="20"/>
        </w:rPr>
      </w:pPr>
    </w:p>
    <w:p w:rsidR="00695FAF" w:rsidRPr="001A474D" w:rsidRDefault="00695FAF" w:rsidP="00695FAF">
      <w:pPr>
        <w:rPr>
          <w:rFonts w:ascii="Helvetica" w:hAnsi="Helvetica"/>
          <w:b/>
          <w:color w:val="000000"/>
          <w:szCs w:val="20"/>
        </w:rPr>
      </w:pPr>
      <w:r>
        <w:rPr>
          <w:rFonts w:ascii="Helvetica" w:hAnsi="Helvetica"/>
          <w:b/>
          <w:color w:val="000000"/>
          <w:szCs w:val="20"/>
        </w:rPr>
        <w:t xml:space="preserve">College Essay and/or an </w:t>
      </w:r>
      <w:r w:rsidRPr="001A474D">
        <w:rPr>
          <w:rFonts w:ascii="Helvetica" w:hAnsi="Helvetica"/>
          <w:b/>
          <w:color w:val="000000"/>
          <w:szCs w:val="20"/>
        </w:rPr>
        <w:t>Interview</w:t>
      </w:r>
    </w:p>
    <w:p w:rsidR="00695FAF" w:rsidRPr="006920F1" w:rsidRDefault="00695FAF" w:rsidP="00695FAF">
      <w:pPr>
        <w:rPr>
          <w:rFonts w:ascii="Helvetica" w:hAnsi="Helvetica"/>
          <w:color w:val="000000"/>
          <w:sz w:val="20"/>
          <w:szCs w:val="20"/>
        </w:rPr>
      </w:pPr>
      <w:r>
        <w:rPr>
          <w:rFonts w:ascii="Helvetica" w:hAnsi="Helvetica"/>
          <w:color w:val="000000"/>
          <w:sz w:val="20"/>
          <w:szCs w:val="20"/>
        </w:rPr>
        <w:t xml:space="preserve">The college essay gives the admissions office a chance to evaluate your communication skills.  It also gives you a chance to tell them about yourself, beyond what your transcript and test scores tell them.  </w:t>
      </w:r>
      <w:r w:rsidRPr="006920F1">
        <w:rPr>
          <w:rFonts w:ascii="Helvetica" w:hAnsi="Helvetica"/>
          <w:color w:val="000000"/>
          <w:sz w:val="20"/>
          <w:szCs w:val="20"/>
        </w:rPr>
        <w:t>A personal interview can</w:t>
      </w:r>
      <w:r>
        <w:rPr>
          <w:rFonts w:ascii="Helvetica" w:hAnsi="Helvetica"/>
          <w:color w:val="000000"/>
          <w:sz w:val="20"/>
          <w:szCs w:val="20"/>
        </w:rPr>
        <w:t xml:space="preserve"> also</w:t>
      </w:r>
      <w:r w:rsidRPr="006920F1">
        <w:rPr>
          <w:rFonts w:ascii="Helvetica" w:hAnsi="Helvetica"/>
          <w:color w:val="000000"/>
          <w:sz w:val="20"/>
          <w:szCs w:val="20"/>
        </w:rPr>
        <w:t xml:space="preserve"> provide an opportunity for you to present strengths that might not have bee</w:t>
      </w:r>
      <w:r>
        <w:rPr>
          <w:rFonts w:ascii="Helvetica" w:hAnsi="Helvetica"/>
          <w:color w:val="000000"/>
          <w:sz w:val="20"/>
          <w:szCs w:val="20"/>
        </w:rPr>
        <w:t>n included on your application.  Please note that all colleges do not grant interviews, while others may request or require them.</w:t>
      </w:r>
    </w:p>
    <w:p w:rsidR="00695FAF" w:rsidRPr="006920F1" w:rsidRDefault="00695FAF" w:rsidP="00695FAF">
      <w:pPr>
        <w:rPr>
          <w:rFonts w:ascii="Helvetica" w:hAnsi="Helvetica"/>
          <w:color w:val="000000"/>
          <w:sz w:val="20"/>
          <w:szCs w:val="20"/>
        </w:rPr>
      </w:pPr>
    </w:p>
    <w:p w:rsidR="00695FAF" w:rsidRPr="006920F1" w:rsidRDefault="00695FAF" w:rsidP="00695FAF">
      <w:pPr>
        <w:rPr>
          <w:rFonts w:ascii="Helvetica" w:hAnsi="Helvetica"/>
          <w:b/>
          <w:color w:val="000000"/>
          <w:szCs w:val="20"/>
        </w:rPr>
      </w:pPr>
      <w:r w:rsidRPr="006920F1">
        <w:rPr>
          <w:rFonts w:ascii="Helvetica" w:hAnsi="Helvetica"/>
          <w:b/>
          <w:color w:val="000000"/>
          <w:szCs w:val="20"/>
        </w:rPr>
        <w:t>The Application Itself</w:t>
      </w:r>
    </w:p>
    <w:p w:rsidR="00695FAF" w:rsidRDefault="00695FAF" w:rsidP="00695FAF">
      <w:pPr>
        <w:rPr>
          <w:rFonts w:ascii="Helvetica" w:hAnsi="Helvetica"/>
          <w:color w:val="000000"/>
          <w:sz w:val="20"/>
          <w:szCs w:val="20"/>
        </w:rPr>
      </w:pPr>
      <w:r w:rsidRPr="006C5519">
        <w:rPr>
          <w:rFonts w:ascii="Helvetica" w:hAnsi="Helvetica"/>
          <w:color w:val="000000"/>
          <w:sz w:val="20"/>
          <w:szCs w:val="20"/>
        </w:rPr>
        <w:t xml:space="preserve">The legibility of </w:t>
      </w:r>
      <w:r>
        <w:rPr>
          <w:rFonts w:ascii="Helvetica" w:hAnsi="Helvetica"/>
          <w:color w:val="000000"/>
          <w:sz w:val="20"/>
          <w:szCs w:val="20"/>
        </w:rPr>
        <w:t xml:space="preserve">all pieces of </w:t>
      </w:r>
      <w:r w:rsidRPr="006C5519">
        <w:rPr>
          <w:rFonts w:ascii="Helvetica" w:hAnsi="Helvetica"/>
          <w:color w:val="000000"/>
          <w:sz w:val="20"/>
          <w:szCs w:val="20"/>
        </w:rPr>
        <w:t>your application send</w:t>
      </w:r>
      <w:r>
        <w:rPr>
          <w:rFonts w:ascii="Helvetica" w:hAnsi="Helvetica"/>
          <w:color w:val="000000"/>
          <w:sz w:val="20"/>
          <w:szCs w:val="20"/>
        </w:rPr>
        <w:t>s</w:t>
      </w:r>
      <w:r w:rsidRPr="006C5519">
        <w:rPr>
          <w:rFonts w:ascii="Helvetica" w:hAnsi="Helvetica"/>
          <w:color w:val="000000"/>
          <w:sz w:val="20"/>
          <w:szCs w:val="20"/>
        </w:rPr>
        <w:t xml:space="preserve"> a message to the person </w:t>
      </w:r>
      <w:r>
        <w:rPr>
          <w:rFonts w:ascii="Helvetica" w:hAnsi="Helvetica"/>
          <w:color w:val="000000"/>
          <w:sz w:val="20"/>
          <w:szCs w:val="20"/>
        </w:rPr>
        <w:t xml:space="preserve">and/or committee </w:t>
      </w:r>
      <w:r w:rsidRPr="006C5519">
        <w:rPr>
          <w:rFonts w:ascii="Helvetica" w:hAnsi="Helvetica"/>
          <w:color w:val="000000"/>
          <w:sz w:val="20"/>
          <w:szCs w:val="20"/>
        </w:rPr>
        <w:t>evaluating your application.  Avoid stains and smudges.</w:t>
      </w:r>
      <w:r>
        <w:rPr>
          <w:rFonts w:ascii="Helvetica" w:hAnsi="Helvetica"/>
          <w:color w:val="000000"/>
          <w:sz w:val="20"/>
          <w:szCs w:val="20"/>
        </w:rPr>
        <w:t xml:space="preserve">  Follow d</w:t>
      </w:r>
      <w:r w:rsidRPr="006C5519">
        <w:rPr>
          <w:rFonts w:ascii="Helvetica" w:hAnsi="Helvetica"/>
          <w:color w:val="000000"/>
          <w:sz w:val="20"/>
          <w:szCs w:val="20"/>
        </w:rPr>
        <w:t>irections.</w:t>
      </w:r>
      <w:r>
        <w:rPr>
          <w:rFonts w:ascii="Helvetica" w:hAnsi="Helvetica"/>
          <w:color w:val="000000"/>
          <w:sz w:val="20"/>
          <w:szCs w:val="20"/>
        </w:rPr>
        <w:t xml:space="preserve"> Proofread before submitting it.</w:t>
      </w:r>
      <w:r w:rsidRPr="006C5519">
        <w:rPr>
          <w:rFonts w:ascii="Helvetica" w:hAnsi="Helvetica"/>
          <w:color w:val="000000"/>
          <w:sz w:val="20"/>
          <w:szCs w:val="20"/>
        </w:rPr>
        <w:t xml:space="preserve">  It should be neatly fold</w:t>
      </w:r>
      <w:r w:rsidR="001D5A02">
        <w:rPr>
          <w:rFonts w:ascii="Helvetica" w:hAnsi="Helvetica"/>
          <w:color w:val="000000"/>
          <w:sz w:val="20"/>
          <w:szCs w:val="20"/>
        </w:rPr>
        <w:t>ed and mailed in an appropriate-sized envelope, if you are not submitting the application online.</w:t>
      </w:r>
    </w:p>
    <w:p w:rsidR="00695FAF" w:rsidRPr="001A474D" w:rsidRDefault="00695FAF" w:rsidP="00695FAF">
      <w:pPr>
        <w:jc w:val="center"/>
        <w:rPr>
          <w:b/>
          <w:color w:val="000000"/>
          <w:sz w:val="48"/>
          <w:szCs w:val="20"/>
        </w:rPr>
      </w:pPr>
      <w:r>
        <w:rPr>
          <w:rFonts w:ascii="Helvetica" w:hAnsi="Helvetica"/>
          <w:color w:val="000000"/>
          <w:sz w:val="20"/>
          <w:szCs w:val="20"/>
        </w:rPr>
        <w:br w:type="page"/>
      </w:r>
      <w:r>
        <w:rPr>
          <w:rFonts w:ascii="Helvetica" w:hAnsi="Helvetica"/>
          <w:color w:val="000000"/>
          <w:sz w:val="20"/>
          <w:szCs w:val="20"/>
        </w:rPr>
        <w:lastRenderedPageBreak/>
        <w:br w:type="page"/>
      </w:r>
      <w:r w:rsidRPr="001A474D">
        <w:rPr>
          <w:b/>
          <w:color w:val="000000"/>
          <w:sz w:val="48"/>
          <w:szCs w:val="20"/>
        </w:rPr>
        <w:lastRenderedPageBreak/>
        <w:t>Test Record</w:t>
      </w:r>
    </w:p>
    <w:p w:rsidR="00695FAF" w:rsidRPr="008B17E5" w:rsidRDefault="00695FAF" w:rsidP="00695FAF">
      <w:pPr>
        <w:jc w:val="center"/>
        <w:rPr>
          <w:b/>
          <w:color w:val="000000"/>
          <w:sz w:val="22"/>
          <w:szCs w:val="22"/>
        </w:rPr>
      </w:pPr>
      <w:r>
        <w:rPr>
          <w:b/>
          <w:color w:val="000000"/>
          <w:sz w:val="22"/>
          <w:szCs w:val="22"/>
        </w:rPr>
        <w:t>*</w:t>
      </w:r>
      <w:r w:rsidRPr="008B17E5">
        <w:rPr>
          <w:b/>
          <w:color w:val="000000"/>
          <w:sz w:val="22"/>
          <w:szCs w:val="22"/>
        </w:rPr>
        <w:t>Mailed with all applications unless otherwise requested</w:t>
      </w:r>
      <w:r>
        <w:rPr>
          <w:b/>
          <w:color w:val="000000"/>
          <w:sz w:val="22"/>
          <w:szCs w:val="22"/>
        </w:rPr>
        <w:t>*</w:t>
      </w:r>
    </w:p>
    <w:p w:rsidR="00695FAF" w:rsidRDefault="00695FAF" w:rsidP="00695FAF">
      <w:pPr>
        <w:jc w:val="center"/>
        <w:rPr>
          <w:b/>
          <w:color w:val="000000"/>
          <w:sz w:val="36"/>
          <w:szCs w:val="20"/>
        </w:rPr>
      </w:pPr>
    </w:p>
    <w:p w:rsidR="00695FAF" w:rsidRPr="00AF01AA" w:rsidRDefault="00695FAF" w:rsidP="00695FAF">
      <w:pPr>
        <w:jc w:val="center"/>
        <w:rPr>
          <w:b/>
          <w:color w:val="000000"/>
          <w:sz w:val="10"/>
          <w:szCs w:val="20"/>
        </w:rPr>
      </w:pPr>
      <w:smartTag w:uri="urn:schemas-microsoft-com:office:smarttags" w:element="place">
        <w:smartTag w:uri="urn:schemas-microsoft-com:office:smarttags" w:element="PlaceName">
          <w:r w:rsidRPr="001A474D">
            <w:rPr>
              <w:b/>
              <w:color w:val="000000"/>
              <w:sz w:val="36"/>
              <w:szCs w:val="20"/>
            </w:rPr>
            <w:t>RUSH-HENRIETTA</w:t>
          </w:r>
        </w:smartTag>
        <w:r w:rsidRPr="001A474D">
          <w:rPr>
            <w:b/>
            <w:color w:val="000000"/>
            <w:sz w:val="36"/>
            <w:szCs w:val="20"/>
          </w:rPr>
          <w:t xml:space="preserve"> </w:t>
        </w:r>
        <w:smartTag w:uri="urn:schemas-microsoft-com:office:smarttags" w:element="PlaceType">
          <w:r w:rsidRPr="001A474D">
            <w:rPr>
              <w:b/>
              <w:color w:val="000000"/>
              <w:sz w:val="36"/>
              <w:szCs w:val="20"/>
            </w:rPr>
            <w:t>SENIOR HIGH SCHOOL</w:t>
          </w:r>
        </w:smartTag>
      </w:smartTag>
    </w:p>
    <w:p w:rsidR="00695FAF" w:rsidRPr="001A474D" w:rsidRDefault="00695FAF" w:rsidP="00695FAF">
      <w:pPr>
        <w:jc w:val="center"/>
        <w:rPr>
          <w:b/>
          <w:color w:val="000000"/>
          <w:sz w:val="28"/>
          <w:szCs w:val="20"/>
        </w:rPr>
      </w:pPr>
      <w:smartTag w:uri="urn:schemas-microsoft-com:office:smarttags" w:element="Street">
        <w:smartTag w:uri="urn:schemas-microsoft-com:office:smarttags" w:element="address">
          <w:r w:rsidRPr="001A474D">
            <w:rPr>
              <w:b/>
              <w:color w:val="000000"/>
              <w:sz w:val="28"/>
              <w:szCs w:val="20"/>
            </w:rPr>
            <w:t>1799 Lehigh Station Road</w:t>
          </w:r>
        </w:smartTag>
      </w:smartTag>
      <w:r w:rsidRPr="001A474D">
        <w:rPr>
          <w:b/>
          <w:color w:val="000000"/>
          <w:sz w:val="28"/>
          <w:szCs w:val="20"/>
        </w:rPr>
        <w:t xml:space="preserve"> • </w:t>
      </w:r>
      <w:smartTag w:uri="urn:schemas-microsoft-com:office:smarttags" w:element="place">
        <w:smartTag w:uri="urn:schemas-microsoft-com:office:smarttags" w:element="City">
          <w:r w:rsidRPr="001A474D">
            <w:rPr>
              <w:b/>
              <w:color w:val="000000"/>
              <w:sz w:val="28"/>
              <w:szCs w:val="20"/>
            </w:rPr>
            <w:t>Henrietta</w:t>
          </w:r>
        </w:smartTag>
        <w:r w:rsidRPr="001A474D">
          <w:rPr>
            <w:b/>
            <w:color w:val="000000"/>
            <w:sz w:val="28"/>
            <w:szCs w:val="20"/>
          </w:rPr>
          <w:t xml:space="preserve">, </w:t>
        </w:r>
        <w:smartTag w:uri="urn:schemas-microsoft-com:office:smarttags" w:element="State">
          <w:r w:rsidRPr="001A474D">
            <w:rPr>
              <w:b/>
              <w:color w:val="000000"/>
              <w:sz w:val="28"/>
              <w:szCs w:val="20"/>
            </w:rPr>
            <w:t>New York</w:t>
          </w:r>
        </w:smartTag>
        <w:r w:rsidRPr="001A474D">
          <w:rPr>
            <w:b/>
            <w:color w:val="000000"/>
            <w:sz w:val="28"/>
            <w:szCs w:val="20"/>
          </w:rPr>
          <w:t xml:space="preserve"> </w:t>
        </w:r>
        <w:smartTag w:uri="urn:schemas-microsoft-com:office:smarttags" w:element="PostalCode">
          <w:r w:rsidRPr="001A474D">
            <w:rPr>
              <w:b/>
              <w:color w:val="000000"/>
              <w:sz w:val="28"/>
              <w:szCs w:val="20"/>
            </w:rPr>
            <w:t>14467</w:t>
          </w:r>
        </w:smartTag>
      </w:smartTag>
    </w:p>
    <w:p w:rsidR="00695FAF" w:rsidRPr="001A474D" w:rsidRDefault="00695FAF" w:rsidP="00695FAF">
      <w:pPr>
        <w:jc w:val="center"/>
        <w:rPr>
          <w:b/>
          <w:color w:val="000000"/>
          <w:sz w:val="28"/>
          <w:szCs w:val="20"/>
        </w:rPr>
      </w:pPr>
      <w:r w:rsidRPr="001A474D">
        <w:rPr>
          <w:b/>
          <w:color w:val="000000"/>
          <w:sz w:val="28"/>
          <w:szCs w:val="20"/>
        </w:rPr>
        <w:t>(585) 359-5221</w:t>
      </w:r>
    </w:p>
    <w:p w:rsidR="00695FAF" w:rsidRPr="001A474D" w:rsidRDefault="00695FAF" w:rsidP="00695FAF">
      <w:pPr>
        <w:rPr>
          <w:b/>
          <w:color w:val="000000"/>
          <w:sz w:val="28"/>
          <w:szCs w:val="20"/>
        </w:rPr>
      </w:pPr>
    </w:p>
    <w:p w:rsidR="00695FAF" w:rsidRPr="001A474D" w:rsidRDefault="00695FAF" w:rsidP="00695FAF">
      <w:pPr>
        <w:rPr>
          <w:b/>
          <w:color w:val="000000"/>
          <w:sz w:val="28"/>
          <w:szCs w:val="20"/>
        </w:rPr>
      </w:pPr>
    </w:p>
    <w:p w:rsidR="00695FAF" w:rsidRPr="00B52F41" w:rsidRDefault="00695FAF" w:rsidP="00695FAF">
      <w:pPr>
        <w:jc w:val="center"/>
        <w:rPr>
          <w:b/>
          <w:color w:val="000000"/>
          <w:sz w:val="20"/>
          <w:szCs w:val="20"/>
        </w:rPr>
      </w:pPr>
      <w:r w:rsidRPr="00B52F41">
        <w:rPr>
          <w:b/>
          <w:color w:val="000000"/>
          <w:sz w:val="20"/>
          <w:szCs w:val="20"/>
        </w:rPr>
        <w:t>Social Security Number __________________________________</w:t>
      </w:r>
    </w:p>
    <w:p w:rsidR="00695FAF" w:rsidRPr="00B52F41" w:rsidRDefault="00695FAF" w:rsidP="00695FAF">
      <w:pPr>
        <w:rPr>
          <w:b/>
          <w:color w:val="000000"/>
          <w:sz w:val="32"/>
          <w:szCs w:val="20"/>
        </w:rPr>
      </w:pPr>
      <w:r w:rsidRPr="00B52F41">
        <w:rPr>
          <w:b/>
          <w:color w:val="000000"/>
          <w:sz w:val="32"/>
          <w:szCs w:val="20"/>
          <w:lang w:val="en-US" w:eastAsia="en-US"/>
        </w:rPr>
        <w:pict>
          <v:line id="_x0000_s1095" style="position:absolute;z-index:251659776" from="4.05pt,10.4pt" to="436.05pt,10.4pt" strokeweight="3pt"/>
        </w:pict>
      </w:r>
    </w:p>
    <w:p w:rsidR="00695FAF" w:rsidRPr="001A474D" w:rsidRDefault="00695FAF" w:rsidP="00695FAF">
      <w:pPr>
        <w:rPr>
          <w:b/>
          <w:color w:val="000000"/>
          <w:sz w:val="32"/>
          <w:szCs w:val="20"/>
        </w:rPr>
      </w:pPr>
      <w:r w:rsidRPr="001A474D">
        <w:rPr>
          <w:b/>
          <w:color w:val="000000"/>
          <w:sz w:val="32"/>
          <w:szCs w:val="20"/>
        </w:rPr>
        <w:t xml:space="preserve">SAT </w:t>
      </w:r>
      <w:r w:rsidRPr="00573C72">
        <w:rPr>
          <w:b/>
          <w:color w:val="000000"/>
        </w:rPr>
        <w:t>(Reasoning)</w:t>
      </w:r>
      <w:r w:rsidRPr="001A474D">
        <w:rPr>
          <w:b/>
          <w:color w:val="000000"/>
          <w:sz w:val="32"/>
          <w:szCs w:val="20"/>
        </w:rPr>
        <w:tab/>
      </w:r>
      <w:r>
        <w:rPr>
          <w:b/>
          <w:color w:val="000000"/>
          <w:sz w:val="32"/>
          <w:szCs w:val="20"/>
        </w:rPr>
        <w:tab/>
      </w:r>
      <w:r w:rsidRPr="001A474D">
        <w:rPr>
          <w:rFonts w:ascii="Futura Bk BT" w:hAnsi="Futura Bk BT"/>
          <w:color w:val="000000"/>
          <w:sz w:val="14"/>
          <w:szCs w:val="20"/>
        </w:rPr>
        <w:t>LAST</w:t>
      </w:r>
      <w:r>
        <w:rPr>
          <w:rFonts w:ascii="Futura Bk BT" w:hAnsi="Futura Bk BT"/>
          <w:color w:val="000000"/>
          <w:sz w:val="14"/>
          <w:szCs w:val="20"/>
        </w:rPr>
        <w:tab/>
      </w:r>
      <w:r>
        <w:rPr>
          <w:rFonts w:ascii="Futura Bk BT" w:hAnsi="Futura Bk BT"/>
          <w:color w:val="000000"/>
          <w:sz w:val="14"/>
          <w:szCs w:val="20"/>
        </w:rPr>
        <w:tab/>
      </w:r>
      <w:r w:rsidRPr="001A474D">
        <w:rPr>
          <w:rFonts w:ascii="Futura Bk BT" w:hAnsi="Futura Bk BT"/>
          <w:color w:val="000000"/>
          <w:sz w:val="14"/>
          <w:szCs w:val="20"/>
        </w:rPr>
        <w:t>FIRST</w:t>
      </w:r>
      <w:r>
        <w:rPr>
          <w:rFonts w:ascii="Futura Bk BT" w:hAnsi="Futura Bk BT"/>
          <w:color w:val="000000"/>
          <w:sz w:val="14"/>
          <w:szCs w:val="20"/>
        </w:rPr>
        <w:tab/>
      </w:r>
      <w:r w:rsidRPr="001A474D">
        <w:rPr>
          <w:rFonts w:ascii="Futura Bk BT" w:hAnsi="Futura Bk BT"/>
          <w:color w:val="000000"/>
          <w:sz w:val="14"/>
          <w:szCs w:val="20"/>
        </w:rPr>
        <w:t>MI</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B52F41" w:rsidRDefault="00695FAF" w:rsidP="00695FAF">
      <w:pPr>
        <w:rPr>
          <w:b/>
          <w:color w:val="000000"/>
          <w:sz w:val="16"/>
          <w:szCs w:val="20"/>
        </w:rPr>
      </w:pPr>
      <w:r w:rsidRPr="001A474D">
        <w:rPr>
          <w:b/>
          <w:color w:val="000000"/>
          <w:sz w:val="32"/>
          <w:szCs w:val="20"/>
        </w:rPr>
        <w:tab/>
      </w:r>
      <w:r w:rsidRPr="00B52F41">
        <w:rPr>
          <w:b/>
          <w:color w:val="000000"/>
          <w:sz w:val="16"/>
          <w:szCs w:val="20"/>
        </w:rPr>
        <w:tab/>
      </w:r>
    </w:p>
    <w:p w:rsidR="00695FAF" w:rsidRPr="001A474D" w:rsidRDefault="00695FAF" w:rsidP="00695FAF">
      <w:pPr>
        <w:ind w:left="720" w:firstLine="2160"/>
        <w:rPr>
          <w:rFonts w:ascii="Futura Bk BT" w:hAnsi="Futura Bk BT"/>
          <w:color w:val="000000"/>
          <w:sz w:val="14"/>
          <w:szCs w:val="20"/>
        </w:rPr>
      </w:pPr>
      <w:r w:rsidRPr="001A474D">
        <w:rPr>
          <w:rFonts w:ascii="Futura Bk BT" w:hAnsi="Futura Bk BT"/>
          <w:color w:val="000000"/>
          <w:sz w:val="14"/>
          <w:szCs w:val="20"/>
        </w:rPr>
        <w:t>TEST DATE</w:t>
      </w:r>
      <w:r>
        <w:rPr>
          <w:rFonts w:ascii="Futura Bk BT" w:hAnsi="Futura Bk BT"/>
          <w:color w:val="000000"/>
          <w:sz w:val="14"/>
          <w:szCs w:val="20"/>
        </w:rPr>
        <w:tab/>
      </w:r>
      <w:r w:rsidRPr="001A474D">
        <w:rPr>
          <w:rFonts w:ascii="Futura Bk BT" w:hAnsi="Futura Bk BT"/>
          <w:color w:val="000000"/>
          <w:sz w:val="14"/>
          <w:szCs w:val="20"/>
        </w:rPr>
        <w:t>GRADE</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1A474D" w:rsidRDefault="00695FAF" w:rsidP="00695FAF">
      <w:pPr>
        <w:ind w:firstLine="2160"/>
        <w:rPr>
          <w:rFonts w:ascii="Arial Black" w:hAnsi="Arial Black"/>
          <w:color w:val="000000"/>
          <w:sz w:val="14"/>
          <w:szCs w:val="20"/>
        </w:rPr>
      </w:pPr>
      <w:r w:rsidRPr="001A474D">
        <w:rPr>
          <w:rFonts w:ascii="Futura Bk BT" w:hAnsi="Futura Bk BT"/>
          <w:color w:val="000000"/>
          <w:sz w:val="14"/>
          <w:szCs w:val="20"/>
        </w:rPr>
        <w:tab/>
      </w:r>
      <w:r w:rsidRPr="001A474D">
        <w:rPr>
          <w:rFonts w:ascii="Arial Black" w:hAnsi="Arial Black"/>
          <w:color w:val="000000"/>
          <w:sz w:val="14"/>
          <w:szCs w:val="20"/>
        </w:rPr>
        <w:t>JAN0</w:t>
      </w:r>
      <w:r>
        <w:rPr>
          <w:rFonts w:ascii="Arial Black" w:hAnsi="Arial Black"/>
          <w:color w:val="000000"/>
          <w:sz w:val="14"/>
          <w:szCs w:val="20"/>
        </w:rPr>
        <w:t>6</w:t>
      </w:r>
      <w:r w:rsidRPr="001A474D">
        <w:rPr>
          <w:rFonts w:ascii="Arial Black" w:hAnsi="Arial Black"/>
          <w:color w:val="000000"/>
          <w:sz w:val="14"/>
          <w:szCs w:val="20"/>
        </w:rPr>
        <w:tab/>
      </w:r>
      <w:r>
        <w:rPr>
          <w:rFonts w:ascii="Arial Black" w:hAnsi="Arial Black"/>
          <w:color w:val="000000"/>
          <w:sz w:val="14"/>
          <w:szCs w:val="20"/>
        </w:rPr>
        <w:tab/>
        <w:t>11</w:t>
      </w: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Arial Black" w:hAnsi="Arial Black"/>
          <w:color w:val="000000"/>
          <w:sz w:val="14"/>
          <w:szCs w:val="20"/>
        </w:rPr>
        <w:tab/>
      </w:r>
    </w:p>
    <w:p w:rsidR="00695FAF" w:rsidRPr="001A474D" w:rsidRDefault="00695FAF" w:rsidP="00695FAF">
      <w:pPr>
        <w:ind w:firstLine="2160"/>
        <w:rPr>
          <w:rFonts w:ascii="Futura Bk BT" w:hAnsi="Futura Bk BT"/>
          <w:color w:val="000000"/>
          <w:sz w:val="14"/>
          <w:szCs w:val="20"/>
        </w:rPr>
      </w:pP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Futura Bk BT" w:hAnsi="Futura Bk BT"/>
          <w:color w:val="000000"/>
          <w:sz w:val="14"/>
          <w:szCs w:val="20"/>
        </w:rPr>
        <w:t xml:space="preserve">SAT I </w:t>
      </w:r>
      <w:r>
        <w:rPr>
          <w:rFonts w:ascii="Futura Bk BT" w:hAnsi="Futura Bk BT"/>
          <w:color w:val="000000"/>
          <w:sz w:val="14"/>
          <w:szCs w:val="20"/>
        </w:rPr>
        <w:t>–</w:t>
      </w:r>
      <w:r w:rsidRPr="001A474D">
        <w:rPr>
          <w:rFonts w:ascii="Futura Bk BT" w:hAnsi="Futura Bk BT"/>
          <w:color w:val="000000"/>
          <w:sz w:val="14"/>
          <w:szCs w:val="20"/>
        </w:rPr>
        <w:t>V</w:t>
      </w:r>
      <w:r>
        <w:rPr>
          <w:rFonts w:ascii="Futura Bk BT" w:hAnsi="Futura Bk BT"/>
          <w:color w:val="000000"/>
          <w:sz w:val="14"/>
          <w:szCs w:val="20"/>
        </w:rPr>
        <w:tab/>
      </w:r>
      <w:r>
        <w:rPr>
          <w:rFonts w:ascii="Futura Bk BT" w:hAnsi="Futura Bk BT"/>
          <w:color w:val="000000"/>
          <w:sz w:val="14"/>
          <w:szCs w:val="20"/>
        </w:rPr>
        <w:tab/>
      </w:r>
      <w:r w:rsidRPr="001A474D">
        <w:rPr>
          <w:rFonts w:ascii="Futura Bk BT" w:hAnsi="Futura Bk BT"/>
          <w:color w:val="000000"/>
          <w:sz w:val="14"/>
          <w:szCs w:val="20"/>
        </w:rPr>
        <w:t>SAT I - M</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1A474D" w:rsidRDefault="00695FAF" w:rsidP="00695FAF">
      <w:pPr>
        <w:ind w:firstLine="2160"/>
        <w:rPr>
          <w:rFonts w:ascii="Futura Bk BT" w:hAnsi="Futura Bk BT"/>
          <w:color w:val="000000"/>
          <w:sz w:val="14"/>
          <w:szCs w:val="20"/>
        </w:rPr>
      </w:pPr>
      <w:r w:rsidRPr="001A474D">
        <w:rPr>
          <w:rFonts w:ascii="Arial Black" w:hAnsi="Arial Black"/>
          <w:color w:val="000000"/>
          <w:sz w:val="14"/>
          <w:szCs w:val="20"/>
        </w:rPr>
        <w:tab/>
      </w:r>
      <w:r w:rsidRPr="001A474D">
        <w:rPr>
          <w:rFonts w:ascii="Futura Bk BT" w:hAnsi="Futura Bk BT"/>
          <w:color w:val="000000"/>
          <w:sz w:val="14"/>
          <w:szCs w:val="20"/>
        </w:rPr>
        <w:t>SAT Program</w:t>
      </w:r>
      <w:r w:rsidRPr="001A474D">
        <w:rPr>
          <w:rFonts w:ascii="Futura Bk BT" w:hAnsi="Futura Bk BT"/>
          <w:color w:val="000000"/>
          <w:sz w:val="14"/>
          <w:szCs w:val="20"/>
        </w:rPr>
        <w:tab/>
      </w:r>
      <w:r w:rsidRPr="00B52F41">
        <w:rPr>
          <w:rFonts w:ascii="Arial Black" w:hAnsi="Arial Black"/>
          <w:color w:val="000000"/>
          <w:sz w:val="14"/>
          <w:szCs w:val="20"/>
        </w:rPr>
        <w:t>510</w:t>
      </w:r>
      <w:r w:rsidRPr="00B52F41">
        <w:rPr>
          <w:rFonts w:ascii="Arial Black" w:hAnsi="Arial Black"/>
          <w:color w:val="000000"/>
          <w:sz w:val="14"/>
          <w:szCs w:val="20"/>
        </w:rPr>
        <w:tab/>
      </w:r>
      <w:r>
        <w:rPr>
          <w:rFonts w:ascii="Arial Black" w:hAnsi="Arial Black"/>
          <w:color w:val="000000"/>
          <w:sz w:val="14"/>
          <w:szCs w:val="20"/>
        </w:rPr>
        <w:tab/>
        <w:t>6</w:t>
      </w:r>
      <w:r w:rsidRPr="00B52F41">
        <w:rPr>
          <w:rFonts w:ascii="Arial Black" w:hAnsi="Arial Black"/>
          <w:color w:val="000000"/>
          <w:sz w:val="14"/>
          <w:szCs w:val="20"/>
        </w:rPr>
        <w:t>30</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1A474D" w:rsidRDefault="00695FAF" w:rsidP="00695FAF">
      <w:pPr>
        <w:ind w:firstLine="2160"/>
        <w:rPr>
          <w:rFonts w:ascii="Futura Bk BT" w:hAnsi="Futura Bk BT"/>
          <w:color w:val="000000"/>
          <w:sz w:val="14"/>
          <w:szCs w:val="20"/>
        </w:rPr>
      </w:pPr>
      <w:r w:rsidRPr="001A474D">
        <w:rPr>
          <w:rFonts w:ascii="Futura Bk BT" w:hAnsi="Futura Bk BT"/>
          <w:color w:val="000000"/>
          <w:sz w:val="14"/>
          <w:szCs w:val="20"/>
        </w:rPr>
        <w:tab/>
        <w:t>The College Board</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1A474D" w:rsidRDefault="00695FAF" w:rsidP="00695FAF">
      <w:pPr>
        <w:ind w:firstLine="2160"/>
        <w:rPr>
          <w:rFonts w:ascii="Futura Bk BT" w:hAnsi="Futura Bk BT"/>
          <w:color w:val="000000"/>
          <w:sz w:val="14"/>
          <w:szCs w:val="20"/>
        </w:rPr>
      </w:pP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1A474D" w:rsidRDefault="00695FAF" w:rsidP="00695FAF">
      <w:pPr>
        <w:ind w:left="720" w:firstLine="2160"/>
        <w:rPr>
          <w:b/>
          <w:color w:val="000000"/>
          <w:sz w:val="32"/>
          <w:szCs w:val="20"/>
        </w:rPr>
      </w:pPr>
      <w:r w:rsidRPr="001A474D">
        <w:rPr>
          <w:rFonts w:ascii="Futura Bk BT" w:hAnsi="Futura Bk BT"/>
          <w:color w:val="000000"/>
          <w:sz w:val="14"/>
          <w:szCs w:val="20"/>
        </w:rPr>
        <w:t>LAST</w:t>
      </w:r>
      <w:r w:rsidRPr="001A474D">
        <w:rPr>
          <w:rFonts w:ascii="Futura Bk BT" w:hAnsi="Futura Bk BT"/>
          <w:color w:val="000000"/>
          <w:sz w:val="14"/>
          <w:szCs w:val="20"/>
        </w:rPr>
        <w:tab/>
      </w:r>
      <w:r>
        <w:rPr>
          <w:rFonts w:ascii="Futura Bk BT" w:hAnsi="Futura Bk BT"/>
          <w:color w:val="000000"/>
          <w:sz w:val="14"/>
          <w:szCs w:val="20"/>
        </w:rPr>
        <w:tab/>
      </w:r>
      <w:r w:rsidRPr="001A474D">
        <w:rPr>
          <w:rFonts w:ascii="Futura Bk BT" w:hAnsi="Futura Bk BT"/>
          <w:color w:val="000000"/>
          <w:sz w:val="14"/>
          <w:szCs w:val="20"/>
        </w:rPr>
        <w:t>FIRST</w:t>
      </w:r>
      <w:r>
        <w:rPr>
          <w:rFonts w:ascii="Futura Bk BT" w:hAnsi="Futura Bk BT"/>
          <w:color w:val="000000"/>
          <w:sz w:val="14"/>
          <w:szCs w:val="20"/>
        </w:rPr>
        <w:tab/>
        <w:t>M</w:t>
      </w:r>
      <w:r w:rsidRPr="001A474D">
        <w:rPr>
          <w:rFonts w:ascii="Futura Bk BT" w:hAnsi="Futura Bk BT"/>
          <w:color w:val="000000"/>
          <w:sz w:val="14"/>
          <w:szCs w:val="20"/>
        </w:rPr>
        <w:t>I</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B52F41" w:rsidRDefault="00695FAF" w:rsidP="00695FAF">
      <w:pPr>
        <w:ind w:firstLine="2160"/>
        <w:rPr>
          <w:b/>
          <w:color w:val="000000"/>
          <w:sz w:val="12"/>
          <w:szCs w:val="20"/>
        </w:rPr>
      </w:pPr>
      <w:r w:rsidRPr="001A474D">
        <w:rPr>
          <w:b/>
          <w:color w:val="000000"/>
          <w:sz w:val="32"/>
          <w:szCs w:val="20"/>
        </w:rPr>
        <w:tab/>
      </w:r>
      <w:r w:rsidRPr="001A474D">
        <w:rPr>
          <w:b/>
          <w:color w:val="000000"/>
          <w:sz w:val="32"/>
          <w:szCs w:val="20"/>
        </w:rPr>
        <w:tab/>
      </w:r>
    </w:p>
    <w:p w:rsidR="00695FAF" w:rsidRDefault="00695FAF" w:rsidP="00695FAF">
      <w:pPr>
        <w:ind w:left="720" w:firstLine="2160"/>
        <w:rPr>
          <w:rFonts w:ascii="Futura Bk BT" w:hAnsi="Futura Bk BT"/>
          <w:color w:val="000000"/>
          <w:sz w:val="14"/>
          <w:szCs w:val="20"/>
        </w:rPr>
      </w:pPr>
      <w:r w:rsidRPr="001A474D">
        <w:rPr>
          <w:rFonts w:ascii="Futura Bk BT" w:hAnsi="Futura Bk BT"/>
          <w:color w:val="000000"/>
          <w:sz w:val="14"/>
          <w:szCs w:val="20"/>
        </w:rPr>
        <w:t>TEST DATE      GRADE</w:t>
      </w:r>
      <w:r w:rsidRPr="001A474D">
        <w:rPr>
          <w:rFonts w:ascii="Futura Bk BT" w:hAnsi="Futura Bk BT"/>
          <w:color w:val="000000"/>
          <w:sz w:val="14"/>
          <w:szCs w:val="20"/>
        </w:rPr>
        <w:tab/>
        <w:t>SAT CR</w:t>
      </w:r>
      <w:r>
        <w:rPr>
          <w:rFonts w:ascii="Futura Bk BT" w:hAnsi="Futura Bk BT"/>
          <w:color w:val="000000"/>
          <w:sz w:val="14"/>
          <w:szCs w:val="20"/>
        </w:rPr>
        <w:tab/>
      </w:r>
      <w:r w:rsidRPr="001A474D">
        <w:rPr>
          <w:rFonts w:ascii="Futura Bk BT" w:hAnsi="Futura Bk BT"/>
          <w:color w:val="000000"/>
          <w:sz w:val="14"/>
          <w:szCs w:val="20"/>
        </w:rPr>
        <w:t>SAT M</w:t>
      </w:r>
      <w:r w:rsidRPr="001A474D">
        <w:rPr>
          <w:rFonts w:ascii="Futura Bk BT" w:hAnsi="Futura Bk BT"/>
          <w:color w:val="000000"/>
          <w:sz w:val="14"/>
          <w:szCs w:val="20"/>
        </w:rPr>
        <w:tab/>
        <w:t>SATW</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1A474D" w:rsidRDefault="00695FAF" w:rsidP="00695FAF">
      <w:pPr>
        <w:ind w:left="720" w:firstLine="2160"/>
        <w:rPr>
          <w:rFonts w:ascii="Futura Bk BT" w:hAnsi="Futura Bk BT"/>
          <w:color w:val="000000"/>
          <w:sz w:val="14"/>
          <w:szCs w:val="20"/>
        </w:rPr>
      </w:pPr>
    </w:p>
    <w:p w:rsidR="00695FAF" w:rsidRPr="001A474D" w:rsidRDefault="00695FAF" w:rsidP="00695FAF">
      <w:pPr>
        <w:ind w:firstLine="2160"/>
        <w:rPr>
          <w:rFonts w:ascii="Arial Black" w:hAnsi="Arial Black"/>
          <w:color w:val="000000"/>
          <w:sz w:val="14"/>
          <w:szCs w:val="20"/>
        </w:rPr>
      </w:pPr>
      <w:r w:rsidRPr="001A474D">
        <w:rPr>
          <w:rFonts w:ascii="Futura Bk BT" w:hAnsi="Futura Bk BT"/>
          <w:color w:val="000000"/>
          <w:sz w:val="14"/>
          <w:szCs w:val="20"/>
        </w:rPr>
        <w:tab/>
      </w:r>
      <w:r w:rsidRPr="001A474D">
        <w:rPr>
          <w:rFonts w:ascii="Arial Black" w:hAnsi="Arial Black"/>
          <w:color w:val="000000"/>
          <w:sz w:val="14"/>
          <w:szCs w:val="20"/>
        </w:rPr>
        <w:t>JUN06</w:t>
      </w:r>
      <w:r>
        <w:rPr>
          <w:rFonts w:ascii="Arial Black" w:hAnsi="Arial Black"/>
          <w:color w:val="000000"/>
          <w:sz w:val="14"/>
          <w:szCs w:val="20"/>
        </w:rPr>
        <w:tab/>
      </w:r>
      <w:r>
        <w:rPr>
          <w:rFonts w:ascii="Arial Black" w:hAnsi="Arial Black"/>
          <w:color w:val="000000"/>
          <w:sz w:val="14"/>
          <w:szCs w:val="20"/>
        </w:rPr>
        <w:tab/>
      </w:r>
      <w:r w:rsidRPr="001A474D">
        <w:rPr>
          <w:rFonts w:ascii="Arial Black" w:hAnsi="Arial Black"/>
          <w:color w:val="000000"/>
          <w:sz w:val="14"/>
          <w:szCs w:val="20"/>
        </w:rPr>
        <w:t>11</w:t>
      </w:r>
      <w:r w:rsidRPr="001A474D">
        <w:rPr>
          <w:rFonts w:ascii="Arial Black" w:hAnsi="Arial Black"/>
          <w:color w:val="000000"/>
          <w:sz w:val="14"/>
          <w:szCs w:val="20"/>
        </w:rPr>
        <w:tab/>
        <w:t>570</w:t>
      </w:r>
      <w:r w:rsidRPr="00B52F41">
        <w:rPr>
          <w:rFonts w:ascii="Arial Black" w:hAnsi="Arial Black"/>
          <w:color w:val="000000"/>
          <w:sz w:val="14"/>
          <w:szCs w:val="20"/>
        </w:rPr>
        <w:tab/>
        <w:t>620</w:t>
      </w:r>
      <w:r w:rsidRPr="00B52F41">
        <w:rPr>
          <w:rFonts w:ascii="Arial Black" w:hAnsi="Arial Black"/>
          <w:color w:val="000000"/>
          <w:sz w:val="14"/>
          <w:szCs w:val="20"/>
        </w:rPr>
        <w:tab/>
        <w:t>640</w:t>
      </w: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Arial Black" w:hAnsi="Arial Black"/>
          <w:color w:val="000000"/>
          <w:sz w:val="14"/>
          <w:szCs w:val="20"/>
        </w:rPr>
        <w:tab/>
      </w:r>
    </w:p>
    <w:p w:rsidR="00695FAF" w:rsidRPr="001A474D" w:rsidRDefault="00695FAF" w:rsidP="00695FAF">
      <w:pPr>
        <w:ind w:firstLine="2160"/>
        <w:rPr>
          <w:rFonts w:ascii="Futura Bk BT" w:hAnsi="Futura Bk BT"/>
          <w:color w:val="000000"/>
          <w:sz w:val="14"/>
          <w:szCs w:val="20"/>
        </w:rPr>
      </w:pP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t>SAT MC</w:t>
      </w:r>
    </w:p>
    <w:p w:rsidR="00695FAF" w:rsidRPr="00B52F41" w:rsidRDefault="00695FAF" w:rsidP="00695FAF">
      <w:pPr>
        <w:ind w:firstLine="2160"/>
        <w:rPr>
          <w:rFonts w:ascii="Arial Black" w:hAnsi="Arial Black"/>
          <w:color w:val="000000"/>
          <w:sz w:val="14"/>
          <w:szCs w:val="20"/>
        </w:rPr>
      </w:pPr>
      <w:r w:rsidRPr="001A474D">
        <w:rPr>
          <w:rFonts w:ascii="Futura Bk BT" w:hAnsi="Futura Bk BT"/>
          <w:color w:val="000000"/>
          <w:sz w:val="14"/>
          <w:szCs w:val="20"/>
        </w:rPr>
        <w:tab/>
        <w:t>SAT Program</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r>
      <w:r w:rsidRPr="00B52F41">
        <w:rPr>
          <w:rFonts w:ascii="Arial Black" w:hAnsi="Arial Black"/>
          <w:color w:val="000000"/>
          <w:sz w:val="14"/>
          <w:szCs w:val="20"/>
        </w:rPr>
        <w:t>72</w:t>
      </w:r>
    </w:p>
    <w:p w:rsidR="00695FAF" w:rsidRPr="001A474D" w:rsidRDefault="00695FAF" w:rsidP="00695FAF">
      <w:pPr>
        <w:ind w:firstLine="2160"/>
        <w:rPr>
          <w:rFonts w:ascii="Futura Bk BT" w:hAnsi="Futura Bk BT"/>
          <w:color w:val="000000"/>
          <w:sz w:val="14"/>
          <w:szCs w:val="20"/>
        </w:rPr>
      </w:pPr>
      <w:r w:rsidRPr="001A474D">
        <w:rPr>
          <w:rFonts w:ascii="Futura Bk BT" w:hAnsi="Futura Bk BT"/>
          <w:color w:val="000000"/>
          <w:sz w:val="14"/>
          <w:szCs w:val="20"/>
        </w:rPr>
        <w:tab/>
        <w:t>The College Board</w:t>
      </w:r>
      <w:r w:rsidRPr="001A474D">
        <w:rPr>
          <w:rFonts w:ascii="Futura Bk BT" w:hAnsi="Futura Bk BT"/>
          <w:color w:val="000000"/>
          <w:sz w:val="14"/>
          <w:szCs w:val="20"/>
        </w:rPr>
        <w:tab/>
      </w:r>
      <w:r w:rsidRPr="001A474D">
        <w:rPr>
          <w:rFonts w:ascii="Futura Bk BT" w:hAnsi="Futura Bk BT"/>
          <w:color w:val="000000"/>
          <w:sz w:val="14"/>
          <w:szCs w:val="20"/>
        </w:rPr>
        <w:tab/>
      </w:r>
      <w:r w:rsidRPr="001A474D">
        <w:rPr>
          <w:rFonts w:ascii="Futura Bk BT" w:hAnsi="Futura Bk BT"/>
          <w:color w:val="000000"/>
          <w:sz w:val="14"/>
          <w:szCs w:val="20"/>
        </w:rPr>
        <w:tab/>
        <w:t>SAT ESSAY</w:t>
      </w:r>
      <w:r w:rsidRPr="001A474D">
        <w:rPr>
          <w:rFonts w:ascii="Futura Bk BT" w:hAnsi="Futura Bk BT"/>
          <w:color w:val="000000"/>
          <w:sz w:val="14"/>
          <w:szCs w:val="20"/>
        </w:rPr>
        <w:tab/>
      </w:r>
    </w:p>
    <w:p w:rsidR="00695FAF" w:rsidRPr="00B52F41" w:rsidRDefault="00695FAF" w:rsidP="00695FAF">
      <w:pPr>
        <w:ind w:left="2880" w:firstLine="2160"/>
        <w:rPr>
          <w:rFonts w:ascii="Arial Black" w:hAnsi="Arial Black"/>
          <w:color w:val="000000"/>
          <w:sz w:val="14"/>
          <w:szCs w:val="20"/>
        </w:rPr>
      </w:pPr>
      <w:r w:rsidRPr="001A474D">
        <w:rPr>
          <w:rFonts w:ascii="Futura Bk BT" w:hAnsi="Futura Bk BT"/>
          <w:color w:val="000000"/>
          <w:sz w:val="14"/>
          <w:szCs w:val="20"/>
        </w:rPr>
        <w:tab/>
      </w:r>
      <w:r w:rsidRPr="00B52F41">
        <w:rPr>
          <w:rFonts w:ascii="Arial Black" w:hAnsi="Arial Black"/>
          <w:color w:val="000000"/>
          <w:sz w:val="14"/>
          <w:szCs w:val="20"/>
        </w:rPr>
        <w:t>10</w:t>
      </w:r>
    </w:p>
    <w:p w:rsidR="00695FAF" w:rsidRPr="001A474D" w:rsidRDefault="00695FAF" w:rsidP="00695FAF">
      <w:pPr>
        <w:rPr>
          <w:b/>
          <w:color w:val="000000"/>
          <w:sz w:val="48"/>
          <w:szCs w:val="20"/>
        </w:rPr>
      </w:pPr>
      <w:r>
        <w:rPr>
          <w:b/>
          <w:color w:val="000000"/>
          <w:sz w:val="48"/>
          <w:szCs w:val="20"/>
          <w:lang w:val="en-US" w:eastAsia="en-US"/>
        </w:rPr>
        <w:pict>
          <v:line id="_x0000_s1096" style="position:absolute;z-index:251660800" from="4.05pt,11.4pt" to="436.05pt,11.4pt" strokeweight="3pt"/>
        </w:pict>
      </w:r>
    </w:p>
    <w:p w:rsidR="00695FAF" w:rsidRPr="001A474D" w:rsidRDefault="00695FAF" w:rsidP="00695FAF">
      <w:pPr>
        <w:rPr>
          <w:b/>
          <w:color w:val="000000"/>
          <w:sz w:val="12"/>
          <w:szCs w:val="20"/>
        </w:rPr>
      </w:pPr>
      <w:r w:rsidRPr="001A474D">
        <w:rPr>
          <w:b/>
          <w:color w:val="000000"/>
          <w:sz w:val="32"/>
          <w:szCs w:val="20"/>
        </w:rPr>
        <w:t>ACT</w:t>
      </w:r>
    </w:p>
    <w:p w:rsidR="00695FAF" w:rsidRPr="001A474D" w:rsidRDefault="00695FAF" w:rsidP="00695FAF">
      <w:pPr>
        <w:rPr>
          <w:b/>
          <w:color w:val="000000"/>
          <w:sz w:val="30"/>
          <w:szCs w:val="20"/>
        </w:rPr>
      </w:pPr>
      <w:r w:rsidRPr="001A474D">
        <w:rPr>
          <w:b/>
          <w:color w:val="000000"/>
          <w:sz w:val="30"/>
          <w:szCs w:val="20"/>
        </w:rPr>
        <w:tab/>
      </w:r>
    </w:p>
    <w:p w:rsidR="00695FAF" w:rsidRPr="00377316" w:rsidRDefault="00695FAF" w:rsidP="00695FAF">
      <w:pPr>
        <w:rPr>
          <w:b/>
          <w:color w:val="000000"/>
          <w:sz w:val="16"/>
          <w:szCs w:val="20"/>
        </w:rPr>
      </w:pPr>
    </w:p>
    <w:tbl>
      <w:tblPr>
        <w:tblStyle w:val="TableGrid"/>
        <w:tblW w:w="0" w:type="auto"/>
        <w:tblLayout w:type="fixed"/>
        <w:tblLook w:val="00BF"/>
      </w:tblPr>
      <w:tblGrid>
        <w:gridCol w:w="738"/>
        <w:gridCol w:w="810"/>
        <w:gridCol w:w="630"/>
        <w:gridCol w:w="810"/>
        <w:gridCol w:w="810"/>
        <w:gridCol w:w="990"/>
        <w:gridCol w:w="270"/>
        <w:gridCol w:w="810"/>
        <w:gridCol w:w="900"/>
        <w:gridCol w:w="270"/>
        <w:gridCol w:w="900"/>
      </w:tblGrid>
      <w:tr w:rsidR="00695FAF" w:rsidRPr="00377316" w:rsidTr="00754AB7">
        <w:tc>
          <w:tcPr>
            <w:tcW w:w="738" w:type="dxa"/>
            <w:vMerge w:val="restart"/>
            <w:tcBorders>
              <w:top w:val="nil"/>
              <w:left w:val="nil"/>
              <w:right w:val="nil"/>
            </w:tcBorders>
          </w:tcPr>
          <w:p w:rsidR="00695FAF" w:rsidRPr="00377316" w:rsidRDefault="00695FAF" w:rsidP="00754AB7">
            <w:pPr>
              <w:rPr>
                <w:b/>
                <w:color w:val="000000"/>
                <w:sz w:val="16"/>
                <w:szCs w:val="20"/>
                <w:lang/>
              </w:rPr>
            </w:pPr>
          </w:p>
          <w:p w:rsidR="00695FAF" w:rsidRPr="00377316" w:rsidRDefault="00695FAF" w:rsidP="00754AB7">
            <w:pPr>
              <w:rPr>
                <w:b/>
                <w:color w:val="000000"/>
                <w:sz w:val="16"/>
                <w:szCs w:val="20"/>
                <w:lang/>
              </w:rPr>
            </w:pPr>
          </w:p>
          <w:p w:rsidR="00695FAF" w:rsidRPr="00377316" w:rsidRDefault="00695FAF" w:rsidP="00754AB7">
            <w:pPr>
              <w:rPr>
                <w:b/>
                <w:color w:val="000000"/>
                <w:sz w:val="12"/>
                <w:szCs w:val="20"/>
              </w:rPr>
            </w:pPr>
            <w:r w:rsidRPr="00377316">
              <w:rPr>
                <w:b/>
                <w:color w:val="000000"/>
                <w:sz w:val="12"/>
                <w:szCs w:val="20"/>
                <w:lang/>
              </w:rPr>
              <w:t>SCORES:</w:t>
            </w:r>
          </w:p>
        </w:tc>
        <w:tc>
          <w:tcPr>
            <w:tcW w:w="4050" w:type="dxa"/>
            <w:gridSpan w:val="5"/>
            <w:tcBorders>
              <w:top w:val="nil"/>
              <w:left w:val="nil"/>
              <w:right w:val="nil"/>
            </w:tcBorders>
          </w:tcPr>
          <w:p w:rsidR="00695FAF" w:rsidRPr="00B52F41" w:rsidRDefault="00695FAF" w:rsidP="00754AB7">
            <w:pPr>
              <w:jc w:val="center"/>
              <w:rPr>
                <w:b/>
                <w:i/>
                <w:color w:val="000000"/>
                <w:sz w:val="20"/>
                <w:szCs w:val="20"/>
              </w:rPr>
            </w:pPr>
            <w:r w:rsidRPr="00B52F41">
              <w:rPr>
                <w:rFonts w:ascii="Arial" w:hAnsi="Arial"/>
                <w:b/>
                <w:i/>
                <w:color w:val="000000"/>
                <w:sz w:val="20"/>
                <w:szCs w:val="20"/>
              </w:rPr>
              <w:t>ACT Assesment</w:t>
            </w:r>
            <w:r w:rsidRPr="00B52F41">
              <w:rPr>
                <w:rFonts w:ascii="Arial" w:hAnsi="Arial"/>
                <w:b/>
                <w:i/>
                <w:color w:val="000000"/>
                <w:position w:val="8"/>
                <w:sz w:val="10"/>
                <w:szCs w:val="20"/>
              </w:rPr>
              <w:t>®</w:t>
            </w:r>
          </w:p>
        </w:tc>
        <w:tc>
          <w:tcPr>
            <w:tcW w:w="270" w:type="dxa"/>
            <w:tcBorders>
              <w:top w:val="nil"/>
              <w:left w:val="nil"/>
              <w:bottom w:val="nil"/>
            </w:tcBorders>
          </w:tcPr>
          <w:p w:rsidR="00695FAF" w:rsidRPr="00377316" w:rsidRDefault="00695FAF" w:rsidP="00754AB7">
            <w:pPr>
              <w:rPr>
                <w:b/>
                <w:color w:val="000000"/>
                <w:sz w:val="16"/>
                <w:szCs w:val="20"/>
              </w:rPr>
            </w:pPr>
          </w:p>
        </w:tc>
        <w:tc>
          <w:tcPr>
            <w:tcW w:w="810" w:type="dxa"/>
            <w:vMerge w:val="restart"/>
          </w:tcPr>
          <w:p w:rsidR="00695FAF" w:rsidRPr="00B52F41" w:rsidRDefault="00695FAF" w:rsidP="00754AB7">
            <w:pPr>
              <w:jc w:val="center"/>
              <w:rPr>
                <w:b/>
                <w:color w:val="000000"/>
                <w:sz w:val="10"/>
                <w:szCs w:val="20"/>
              </w:rPr>
            </w:pPr>
            <w:r w:rsidRPr="00B52F41">
              <w:rPr>
                <w:rFonts w:ascii="Arial" w:hAnsi="Arial"/>
                <w:b/>
                <w:color w:val="000000"/>
                <w:sz w:val="10"/>
                <w:szCs w:val="20"/>
                <w:lang/>
              </w:rPr>
              <w:t>COMBINED ENGLISH WRITING</w:t>
            </w:r>
          </w:p>
        </w:tc>
        <w:tc>
          <w:tcPr>
            <w:tcW w:w="900" w:type="dxa"/>
            <w:vMerge w:val="restart"/>
          </w:tcPr>
          <w:p w:rsidR="00695FAF" w:rsidRPr="00B52F41" w:rsidRDefault="00695FAF" w:rsidP="00754AB7">
            <w:pPr>
              <w:jc w:val="center"/>
              <w:rPr>
                <w:b/>
                <w:color w:val="000000"/>
                <w:sz w:val="10"/>
                <w:szCs w:val="20"/>
              </w:rPr>
            </w:pPr>
            <w:r w:rsidRPr="00B52F41">
              <w:rPr>
                <w:rFonts w:ascii="Arial" w:hAnsi="Arial"/>
                <w:b/>
                <w:color w:val="000000"/>
                <w:sz w:val="10"/>
                <w:szCs w:val="20"/>
                <w:lang/>
              </w:rPr>
              <w:t>WRITING (</w:t>
            </w:r>
            <w:smartTag w:uri="urn:schemas-microsoft-com:office:smarttags" w:element="place">
              <w:smartTag w:uri="urn:schemas-microsoft-com:office:smarttags" w:element="PlaceName">
                <w:r w:rsidRPr="00B52F41">
                  <w:rPr>
                    <w:rFonts w:ascii="Arial" w:hAnsi="Arial"/>
                    <w:b/>
                    <w:color w:val="000000"/>
                    <w:sz w:val="10"/>
                    <w:szCs w:val="20"/>
                    <w:lang/>
                  </w:rPr>
                  <w:t>SCORE</w:t>
                </w:r>
              </w:smartTag>
              <w:r w:rsidRPr="00B52F41">
                <w:rPr>
                  <w:rFonts w:ascii="Arial" w:hAnsi="Arial"/>
                  <w:b/>
                  <w:color w:val="000000"/>
                  <w:sz w:val="10"/>
                  <w:szCs w:val="20"/>
                  <w:lang/>
                </w:rPr>
                <w:t xml:space="preserve"> </w:t>
              </w:r>
              <w:smartTag w:uri="urn:schemas-microsoft-com:office:smarttags" w:element="PlaceType">
                <w:r w:rsidRPr="00B52F41">
                  <w:rPr>
                    <w:rFonts w:ascii="Arial" w:hAnsi="Arial"/>
                    <w:b/>
                    <w:color w:val="000000"/>
                    <w:sz w:val="10"/>
                    <w:szCs w:val="20"/>
                    <w:lang/>
                  </w:rPr>
                  <w:t>RANGE</w:t>
                </w:r>
              </w:smartTag>
            </w:smartTag>
            <w:r w:rsidRPr="00B52F41">
              <w:rPr>
                <w:rFonts w:ascii="Arial" w:hAnsi="Arial"/>
                <w:b/>
                <w:color w:val="000000"/>
                <w:sz w:val="10"/>
                <w:szCs w:val="20"/>
                <w:lang/>
              </w:rPr>
              <w:t xml:space="preserve"> 2-12)</w:t>
            </w:r>
          </w:p>
        </w:tc>
        <w:tc>
          <w:tcPr>
            <w:tcW w:w="270" w:type="dxa"/>
            <w:tcBorders>
              <w:top w:val="nil"/>
              <w:bottom w:val="nil"/>
            </w:tcBorders>
          </w:tcPr>
          <w:p w:rsidR="00695FAF" w:rsidRPr="00B52F41" w:rsidRDefault="00695FAF" w:rsidP="00754AB7">
            <w:pPr>
              <w:jc w:val="center"/>
              <w:rPr>
                <w:b/>
                <w:color w:val="000000"/>
                <w:sz w:val="12"/>
                <w:szCs w:val="20"/>
              </w:rPr>
            </w:pPr>
          </w:p>
        </w:tc>
        <w:tc>
          <w:tcPr>
            <w:tcW w:w="900" w:type="dxa"/>
            <w:vMerge w:val="restart"/>
          </w:tcPr>
          <w:p w:rsidR="00695FAF" w:rsidRPr="00B52F41" w:rsidRDefault="00695FAF" w:rsidP="00754AB7">
            <w:pPr>
              <w:jc w:val="center"/>
              <w:rPr>
                <w:b/>
                <w:color w:val="000000"/>
                <w:sz w:val="10"/>
                <w:szCs w:val="20"/>
              </w:rPr>
            </w:pPr>
            <w:r w:rsidRPr="00B52F41">
              <w:rPr>
                <w:rFonts w:ascii="Arial" w:hAnsi="Arial"/>
                <w:b/>
                <w:color w:val="000000"/>
                <w:sz w:val="10"/>
                <w:szCs w:val="20"/>
                <w:lang/>
              </w:rPr>
              <w:t>TEST DATE &amp; TEST TYPE</w:t>
            </w:r>
          </w:p>
        </w:tc>
      </w:tr>
      <w:tr w:rsidR="00695FAF" w:rsidRPr="00377316" w:rsidTr="00754AB7">
        <w:tc>
          <w:tcPr>
            <w:tcW w:w="738" w:type="dxa"/>
            <w:vMerge/>
            <w:tcBorders>
              <w:left w:val="nil"/>
            </w:tcBorders>
          </w:tcPr>
          <w:p w:rsidR="00695FAF" w:rsidRPr="00377316" w:rsidRDefault="00695FAF" w:rsidP="00754AB7">
            <w:pPr>
              <w:rPr>
                <w:b/>
                <w:color w:val="000000"/>
                <w:sz w:val="16"/>
                <w:szCs w:val="20"/>
              </w:rPr>
            </w:pPr>
          </w:p>
        </w:tc>
        <w:tc>
          <w:tcPr>
            <w:tcW w:w="810" w:type="dxa"/>
          </w:tcPr>
          <w:p w:rsidR="00695FAF" w:rsidRPr="00B52F41" w:rsidRDefault="00695FAF" w:rsidP="00754AB7">
            <w:pPr>
              <w:rPr>
                <w:b/>
                <w:color w:val="000000"/>
                <w:sz w:val="12"/>
                <w:szCs w:val="20"/>
                <w:lang/>
              </w:rPr>
            </w:pPr>
            <w:r w:rsidRPr="00B52F41">
              <w:rPr>
                <w:rFonts w:ascii="Arial" w:hAnsi="Arial"/>
                <w:b/>
                <w:color w:val="000000"/>
                <w:sz w:val="12"/>
                <w:szCs w:val="20"/>
                <w:lang/>
              </w:rPr>
              <w:t>ENGLISH</w:t>
            </w:r>
          </w:p>
        </w:tc>
        <w:tc>
          <w:tcPr>
            <w:tcW w:w="630" w:type="dxa"/>
          </w:tcPr>
          <w:p w:rsidR="00695FAF" w:rsidRPr="00B52F41" w:rsidRDefault="00695FAF" w:rsidP="00754AB7">
            <w:pPr>
              <w:rPr>
                <w:b/>
                <w:color w:val="000000"/>
                <w:sz w:val="12"/>
                <w:szCs w:val="20"/>
                <w:lang/>
              </w:rPr>
            </w:pPr>
            <w:r w:rsidRPr="00B52F41">
              <w:rPr>
                <w:rFonts w:ascii="Arial" w:hAnsi="Arial"/>
                <w:b/>
                <w:color w:val="000000"/>
                <w:sz w:val="12"/>
                <w:szCs w:val="20"/>
                <w:lang/>
              </w:rPr>
              <w:t>MATH</w:t>
            </w:r>
          </w:p>
        </w:tc>
        <w:tc>
          <w:tcPr>
            <w:tcW w:w="810" w:type="dxa"/>
          </w:tcPr>
          <w:p w:rsidR="00695FAF" w:rsidRPr="00B52F41" w:rsidRDefault="00695FAF" w:rsidP="00754AB7">
            <w:pPr>
              <w:rPr>
                <w:b/>
                <w:color w:val="000000"/>
                <w:sz w:val="12"/>
                <w:szCs w:val="20"/>
                <w:lang/>
              </w:rPr>
            </w:pPr>
            <w:smartTag w:uri="urn:schemas-microsoft-com:office:smarttags" w:element="City">
              <w:smartTag w:uri="urn:schemas-microsoft-com:office:smarttags" w:element="place">
                <w:r w:rsidRPr="00B52F41">
                  <w:rPr>
                    <w:rFonts w:ascii="Arial" w:hAnsi="Arial"/>
                    <w:b/>
                    <w:color w:val="000000"/>
                    <w:sz w:val="12"/>
                    <w:szCs w:val="20"/>
                    <w:lang/>
                  </w:rPr>
                  <w:t>READING</w:t>
                </w:r>
              </w:smartTag>
            </w:smartTag>
          </w:p>
        </w:tc>
        <w:tc>
          <w:tcPr>
            <w:tcW w:w="810" w:type="dxa"/>
          </w:tcPr>
          <w:p w:rsidR="00695FAF" w:rsidRPr="00B52F41" w:rsidRDefault="00695FAF" w:rsidP="00754AB7">
            <w:pPr>
              <w:rPr>
                <w:b/>
                <w:color w:val="000000"/>
                <w:sz w:val="12"/>
                <w:szCs w:val="20"/>
                <w:lang/>
              </w:rPr>
            </w:pPr>
            <w:r w:rsidRPr="00B52F41">
              <w:rPr>
                <w:rFonts w:ascii="Arial" w:hAnsi="Arial"/>
                <w:b/>
                <w:color w:val="000000"/>
                <w:sz w:val="12"/>
                <w:szCs w:val="20"/>
                <w:lang/>
              </w:rPr>
              <w:t>SCIENCE</w:t>
            </w:r>
          </w:p>
        </w:tc>
        <w:tc>
          <w:tcPr>
            <w:tcW w:w="990" w:type="dxa"/>
          </w:tcPr>
          <w:p w:rsidR="00695FAF" w:rsidRPr="00B52F41" w:rsidRDefault="00695FAF" w:rsidP="00754AB7">
            <w:pPr>
              <w:rPr>
                <w:b/>
                <w:color w:val="000000"/>
                <w:sz w:val="12"/>
                <w:szCs w:val="20"/>
                <w:lang/>
              </w:rPr>
            </w:pPr>
            <w:r w:rsidRPr="00B52F41">
              <w:rPr>
                <w:rFonts w:ascii="Arial" w:hAnsi="Arial"/>
                <w:b/>
                <w:color w:val="000000"/>
                <w:sz w:val="12"/>
                <w:szCs w:val="20"/>
                <w:lang/>
              </w:rPr>
              <w:t>COMPOSITE</w:t>
            </w:r>
          </w:p>
        </w:tc>
        <w:tc>
          <w:tcPr>
            <w:tcW w:w="270" w:type="dxa"/>
            <w:tcBorders>
              <w:top w:val="nil"/>
              <w:bottom w:val="nil"/>
            </w:tcBorders>
          </w:tcPr>
          <w:p w:rsidR="00695FAF" w:rsidRPr="00377316" w:rsidRDefault="00695FAF" w:rsidP="00754AB7">
            <w:pPr>
              <w:rPr>
                <w:b/>
                <w:color w:val="000000"/>
                <w:sz w:val="16"/>
                <w:szCs w:val="20"/>
              </w:rPr>
            </w:pPr>
          </w:p>
        </w:tc>
        <w:tc>
          <w:tcPr>
            <w:tcW w:w="810" w:type="dxa"/>
            <w:vMerge/>
          </w:tcPr>
          <w:p w:rsidR="00695FAF" w:rsidRPr="00B52F41" w:rsidRDefault="00695FAF" w:rsidP="00754AB7">
            <w:pPr>
              <w:jc w:val="center"/>
              <w:rPr>
                <w:b/>
                <w:color w:val="000000"/>
                <w:sz w:val="16"/>
                <w:szCs w:val="20"/>
              </w:rPr>
            </w:pPr>
          </w:p>
        </w:tc>
        <w:tc>
          <w:tcPr>
            <w:tcW w:w="900" w:type="dxa"/>
            <w:vMerge/>
          </w:tcPr>
          <w:p w:rsidR="00695FAF" w:rsidRPr="00B52F41" w:rsidRDefault="00695FAF" w:rsidP="00754AB7">
            <w:pPr>
              <w:jc w:val="center"/>
              <w:rPr>
                <w:b/>
                <w:color w:val="000000"/>
                <w:sz w:val="16"/>
                <w:szCs w:val="20"/>
              </w:rPr>
            </w:pPr>
          </w:p>
        </w:tc>
        <w:tc>
          <w:tcPr>
            <w:tcW w:w="270" w:type="dxa"/>
            <w:tcBorders>
              <w:top w:val="nil"/>
              <w:bottom w:val="nil"/>
            </w:tcBorders>
          </w:tcPr>
          <w:p w:rsidR="00695FAF" w:rsidRPr="00377316" w:rsidRDefault="00695FAF" w:rsidP="00754AB7">
            <w:pPr>
              <w:jc w:val="center"/>
              <w:rPr>
                <w:b/>
                <w:color w:val="000000"/>
                <w:sz w:val="16"/>
                <w:szCs w:val="20"/>
              </w:rPr>
            </w:pPr>
          </w:p>
        </w:tc>
        <w:tc>
          <w:tcPr>
            <w:tcW w:w="900" w:type="dxa"/>
            <w:vMerge/>
          </w:tcPr>
          <w:p w:rsidR="00695FAF" w:rsidRPr="00B52F41" w:rsidRDefault="00695FAF" w:rsidP="00754AB7">
            <w:pPr>
              <w:jc w:val="center"/>
              <w:rPr>
                <w:b/>
                <w:color w:val="000000"/>
                <w:sz w:val="16"/>
                <w:szCs w:val="20"/>
              </w:rPr>
            </w:pPr>
          </w:p>
        </w:tc>
      </w:tr>
      <w:tr w:rsidR="00695FAF" w:rsidRPr="00377316" w:rsidTr="00754AB7">
        <w:tc>
          <w:tcPr>
            <w:tcW w:w="738" w:type="dxa"/>
            <w:vMerge/>
            <w:tcBorders>
              <w:left w:val="nil"/>
            </w:tcBorders>
          </w:tcPr>
          <w:p w:rsidR="00695FAF" w:rsidRPr="00377316" w:rsidRDefault="00695FAF" w:rsidP="00754AB7">
            <w:pPr>
              <w:rPr>
                <w:b/>
                <w:color w:val="000000"/>
                <w:sz w:val="16"/>
                <w:szCs w:val="20"/>
              </w:rPr>
            </w:pPr>
          </w:p>
        </w:tc>
        <w:tc>
          <w:tcPr>
            <w:tcW w:w="810" w:type="dxa"/>
          </w:tcPr>
          <w:p w:rsidR="00695FAF" w:rsidRPr="00B52F41" w:rsidRDefault="00695FAF" w:rsidP="00754AB7">
            <w:pPr>
              <w:jc w:val="center"/>
              <w:rPr>
                <w:b/>
                <w:color w:val="000000"/>
                <w:sz w:val="12"/>
                <w:szCs w:val="20"/>
              </w:rPr>
            </w:pPr>
            <w:r w:rsidRPr="00B52F41">
              <w:rPr>
                <w:rFonts w:ascii="Arial" w:hAnsi="Arial"/>
                <w:b/>
                <w:color w:val="000000"/>
                <w:sz w:val="12"/>
                <w:szCs w:val="20"/>
              </w:rPr>
              <w:t>35</w:t>
            </w:r>
          </w:p>
        </w:tc>
        <w:tc>
          <w:tcPr>
            <w:tcW w:w="630" w:type="dxa"/>
          </w:tcPr>
          <w:p w:rsidR="00695FAF" w:rsidRPr="00B52F41" w:rsidRDefault="00695FAF" w:rsidP="00754AB7">
            <w:pPr>
              <w:jc w:val="center"/>
              <w:rPr>
                <w:b/>
                <w:color w:val="000000"/>
                <w:sz w:val="12"/>
                <w:szCs w:val="20"/>
              </w:rPr>
            </w:pPr>
            <w:r w:rsidRPr="00B52F41">
              <w:rPr>
                <w:rFonts w:ascii="Arial" w:hAnsi="Arial"/>
                <w:b/>
                <w:color w:val="000000"/>
                <w:sz w:val="12"/>
                <w:szCs w:val="20"/>
              </w:rPr>
              <w:t>34</w:t>
            </w:r>
          </w:p>
        </w:tc>
        <w:tc>
          <w:tcPr>
            <w:tcW w:w="810" w:type="dxa"/>
          </w:tcPr>
          <w:p w:rsidR="00695FAF" w:rsidRPr="00B52F41" w:rsidRDefault="00695FAF" w:rsidP="00754AB7">
            <w:pPr>
              <w:jc w:val="center"/>
              <w:rPr>
                <w:b/>
                <w:color w:val="000000"/>
                <w:sz w:val="12"/>
                <w:szCs w:val="20"/>
              </w:rPr>
            </w:pPr>
            <w:r w:rsidRPr="00B52F41">
              <w:rPr>
                <w:rFonts w:ascii="Arial" w:hAnsi="Arial"/>
                <w:b/>
                <w:color w:val="000000"/>
                <w:sz w:val="12"/>
                <w:szCs w:val="20"/>
              </w:rPr>
              <w:t>30</w:t>
            </w:r>
          </w:p>
        </w:tc>
        <w:tc>
          <w:tcPr>
            <w:tcW w:w="810" w:type="dxa"/>
          </w:tcPr>
          <w:p w:rsidR="00695FAF" w:rsidRPr="00B52F41" w:rsidRDefault="00695FAF" w:rsidP="00754AB7">
            <w:pPr>
              <w:jc w:val="center"/>
              <w:rPr>
                <w:b/>
                <w:color w:val="000000"/>
                <w:sz w:val="12"/>
                <w:szCs w:val="20"/>
              </w:rPr>
            </w:pPr>
            <w:r w:rsidRPr="00B52F41">
              <w:rPr>
                <w:rFonts w:ascii="Arial" w:hAnsi="Arial"/>
                <w:b/>
                <w:color w:val="000000"/>
                <w:sz w:val="12"/>
                <w:szCs w:val="20"/>
              </w:rPr>
              <w:t>33</w:t>
            </w:r>
          </w:p>
        </w:tc>
        <w:tc>
          <w:tcPr>
            <w:tcW w:w="990" w:type="dxa"/>
          </w:tcPr>
          <w:p w:rsidR="00695FAF" w:rsidRPr="00B52F41" w:rsidRDefault="00695FAF" w:rsidP="00754AB7">
            <w:pPr>
              <w:jc w:val="center"/>
              <w:rPr>
                <w:b/>
                <w:color w:val="000000"/>
                <w:sz w:val="12"/>
                <w:szCs w:val="20"/>
              </w:rPr>
            </w:pPr>
            <w:r w:rsidRPr="00B52F41">
              <w:rPr>
                <w:rFonts w:ascii="Arial" w:hAnsi="Arial"/>
                <w:b/>
                <w:color w:val="000000"/>
                <w:sz w:val="12"/>
                <w:szCs w:val="20"/>
              </w:rPr>
              <w:t>33</w:t>
            </w:r>
          </w:p>
        </w:tc>
        <w:tc>
          <w:tcPr>
            <w:tcW w:w="270" w:type="dxa"/>
            <w:tcBorders>
              <w:top w:val="nil"/>
              <w:bottom w:val="nil"/>
            </w:tcBorders>
          </w:tcPr>
          <w:p w:rsidR="00695FAF" w:rsidRPr="00377316" w:rsidRDefault="00695FAF" w:rsidP="00754AB7">
            <w:pPr>
              <w:rPr>
                <w:b/>
                <w:color w:val="000000"/>
                <w:sz w:val="16"/>
                <w:szCs w:val="20"/>
              </w:rPr>
            </w:pPr>
          </w:p>
        </w:tc>
        <w:tc>
          <w:tcPr>
            <w:tcW w:w="810" w:type="dxa"/>
          </w:tcPr>
          <w:p w:rsidR="00695FAF" w:rsidRPr="00B52F41" w:rsidRDefault="00695FAF" w:rsidP="00754AB7">
            <w:pPr>
              <w:jc w:val="center"/>
              <w:rPr>
                <w:b/>
                <w:color w:val="000000"/>
                <w:sz w:val="12"/>
                <w:szCs w:val="20"/>
              </w:rPr>
            </w:pPr>
            <w:r w:rsidRPr="00B52F41">
              <w:rPr>
                <w:rFonts w:ascii="Arial" w:hAnsi="Arial"/>
                <w:b/>
                <w:color w:val="000000"/>
                <w:sz w:val="12"/>
                <w:szCs w:val="20"/>
              </w:rPr>
              <w:t>32</w:t>
            </w:r>
          </w:p>
        </w:tc>
        <w:tc>
          <w:tcPr>
            <w:tcW w:w="900" w:type="dxa"/>
          </w:tcPr>
          <w:p w:rsidR="00695FAF" w:rsidRPr="00B52F41" w:rsidRDefault="00695FAF" w:rsidP="00754AB7">
            <w:pPr>
              <w:jc w:val="center"/>
              <w:rPr>
                <w:b/>
                <w:color w:val="000000"/>
                <w:sz w:val="12"/>
                <w:szCs w:val="20"/>
              </w:rPr>
            </w:pPr>
            <w:r w:rsidRPr="00B52F41">
              <w:rPr>
                <w:rFonts w:ascii="Arial" w:hAnsi="Arial"/>
                <w:b/>
                <w:color w:val="000000"/>
                <w:sz w:val="12"/>
                <w:szCs w:val="20"/>
              </w:rPr>
              <w:t>09</w:t>
            </w:r>
          </w:p>
        </w:tc>
        <w:tc>
          <w:tcPr>
            <w:tcW w:w="270" w:type="dxa"/>
            <w:tcBorders>
              <w:top w:val="nil"/>
              <w:bottom w:val="nil"/>
            </w:tcBorders>
          </w:tcPr>
          <w:p w:rsidR="00695FAF" w:rsidRPr="00377316" w:rsidRDefault="00695FAF" w:rsidP="00754AB7">
            <w:pPr>
              <w:jc w:val="center"/>
              <w:rPr>
                <w:b/>
                <w:color w:val="000000"/>
                <w:sz w:val="12"/>
                <w:szCs w:val="20"/>
              </w:rPr>
            </w:pPr>
          </w:p>
        </w:tc>
        <w:tc>
          <w:tcPr>
            <w:tcW w:w="900" w:type="dxa"/>
            <w:vMerge w:val="restart"/>
          </w:tcPr>
          <w:p w:rsidR="00695FAF" w:rsidRPr="00B52F41" w:rsidRDefault="00695FAF" w:rsidP="00754AB7">
            <w:pPr>
              <w:jc w:val="center"/>
              <w:rPr>
                <w:rFonts w:ascii="Arial" w:hAnsi="Arial"/>
                <w:b/>
                <w:color w:val="000000"/>
                <w:sz w:val="12"/>
                <w:szCs w:val="20"/>
              </w:rPr>
            </w:pPr>
            <w:r w:rsidRPr="00B52F41">
              <w:rPr>
                <w:rFonts w:ascii="Arial" w:hAnsi="Arial"/>
                <w:b/>
                <w:color w:val="000000"/>
                <w:sz w:val="12"/>
                <w:szCs w:val="20"/>
              </w:rPr>
              <w:t>06/06</w:t>
            </w:r>
          </w:p>
          <w:p w:rsidR="00695FAF" w:rsidRPr="00B52F41" w:rsidRDefault="00695FAF" w:rsidP="00754AB7">
            <w:pPr>
              <w:jc w:val="center"/>
              <w:rPr>
                <w:b/>
                <w:color w:val="000000"/>
                <w:sz w:val="12"/>
                <w:szCs w:val="20"/>
              </w:rPr>
            </w:pPr>
            <w:r w:rsidRPr="00B52F41">
              <w:rPr>
                <w:rFonts w:ascii="Arial" w:hAnsi="Arial"/>
                <w:b/>
                <w:color w:val="000000"/>
                <w:sz w:val="12"/>
                <w:szCs w:val="20"/>
              </w:rPr>
              <w:t>NATIONAL</w:t>
            </w:r>
          </w:p>
        </w:tc>
      </w:tr>
      <w:tr w:rsidR="00695FAF" w:rsidRPr="00377316" w:rsidTr="00754AB7">
        <w:tc>
          <w:tcPr>
            <w:tcW w:w="738" w:type="dxa"/>
            <w:vMerge/>
            <w:tcBorders>
              <w:left w:val="nil"/>
              <w:bottom w:val="nil"/>
              <w:right w:val="nil"/>
            </w:tcBorders>
          </w:tcPr>
          <w:p w:rsidR="00695FAF" w:rsidRPr="00377316" w:rsidRDefault="00695FAF" w:rsidP="00754AB7">
            <w:pPr>
              <w:rPr>
                <w:b/>
                <w:color w:val="000000"/>
                <w:sz w:val="16"/>
                <w:szCs w:val="20"/>
              </w:rPr>
            </w:pPr>
          </w:p>
        </w:tc>
        <w:tc>
          <w:tcPr>
            <w:tcW w:w="3060" w:type="dxa"/>
            <w:gridSpan w:val="4"/>
            <w:tcBorders>
              <w:left w:val="nil"/>
              <w:bottom w:val="nil"/>
            </w:tcBorders>
          </w:tcPr>
          <w:p w:rsidR="00695FAF" w:rsidRPr="00B52F41" w:rsidRDefault="00695FAF" w:rsidP="00754AB7">
            <w:pPr>
              <w:rPr>
                <w:b/>
                <w:color w:val="000000"/>
                <w:sz w:val="12"/>
                <w:szCs w:val="20"/>
              </w:rPr>
            </w:pPr>
            <w:r w:rsidRPr="00B52F41">
              <w:rPr>
                <w:rFonts w:ascii="Arial" w:hAnsi="Arial"/>
                <w:b/>
                <w:color w:val="000000"/>
                <w:sz w:val="12"/>
                <w:szCs w:val="20"/>
                <w:lang/>
              </w:rPr>
              <w:t>PERCENT AT OR BELOW NAT’L COMP:</w:t>
            </w:r>
          </w:p>
        </w:tc>
        <w:tc>
          <w:tcPr>
            <w:tcW w:w="990" w:type="dxa"/>
          </w:tcPr>
          <w:p w:rsidR="00695FAF" w:rsidRPr="00B52F41" w:rsidRDefault="00695FAF" w:rsidP="00754AB7">
            <w:pPr>
              <w:jc w:val="center"/>
              <w:rPr>
                <w:b/>
                <w:color w:val="000000"/>
                <w:sz w:val="12"/>
                <w:szCs w:val="20"/>
              </w:rPr>
            </w:pPr>
            <w:r w:rsidRPr="00B52F41">
              <w:rPr>
                <w:rFonts w:ascii="Arial" w:hAnsi="Arial"/>
                <w:b/>
                <w:color w:val="000000"/>
                <w:sz w:val="12"/>
                <w:szCs w:val="20"/>
              </w:rPr>
              <w:t>99</w:t>
            </w:r>
          </w:p>
        </w:tc>
        <w:tc>
          <w:tcPr>
            <w:tcW w:w="270" w:type="dxa"/>
            <w:tcBorders>
              <w:top w:val="nil"/>
              <w:bottom w:val="nil"/>
            </w:tcBorders>
          </w:tcPr>
          <w:p w:rsidR="00695FAF" w:rsidRPr="00377316" w:rsidRDefault="00695FAF" w:rsidP="00754AB7">
            <w:pPr>
              <w:rPr>
                <w:b/>
                <w:color w:val="000000"/>
                <w:sz w:val="16"/>
                <w:szCs w:val="20"/>
              </w:rPr>
            </w:pPr>
          </w:p>
        </w:tc>
        <w:tc>
          <w:tcPr>
            <w:tcW w:w="1710" w:type="dxa"/>
            <w:gridSpan w:val="2"/>
          </w:tcPr>
          <w:p w:rsidR="00695FAF" w:rsidRPr="00B52F41" w:rsidRDefault="00695FAF" w:rsidP="00754AB7">
            <w:pPr>
              <w:jc w:val="center"/>
              <w:rPr>
                <w:color w:val="000000"/>
                <w:sz w:val="16"/>
                <w:szCs w:val="20"/>
              </w:rPr>
            </w:pPr>
            <w:r w:rsidRPr="00B52F41">
              <w:rPr>
                <w:rFonts w:ascii="Wide Latin" w:hAnsi="Wide Latin"/>
                <w:color w:val="000000"/>
                <w:spacing w:val="-20"/>
                <w:sz w:val="16"/>
                <w:szCs w:val="20"/>
              </w:rPr>
              <w:t>ACT</w:t>
            </w:r>
            <w:r w:rsidRPr="00B52F41">
              <w:rPr>
                <w:rFonts w:ascii="Arial Black" w:hAnsi="Arial Black"/>
                <w:i/>
                <w:color w:val="000000"/>
                <w:position w:val="8"/>
                <w:sz w:val="8"/>
                <w:szCs w:val="20"/>
              </w:rPr>
              <w:t>®</w:t>
            </w:r>
          </w:p>
        </w:tc>
        <w:tc>
          <w:tcPr>
            <w:tcW w:w="270" w:type="dxa"/>
            <w:tcBorders>
              <w:top w:val="nil"/>
              <w:bottom w:val="nil"/>
            </w:tcBorders>
          </w:tcPr>
          <w:p w:rsidR="00695FAF" w:rsidRPr="00377316" w:rsidRDefault="00695FAF" w:rsidP="00754AB7">
            <w:pPr>
              <w:jc w:val="center"/>
              <w:rPr>
                <w:b/>
                <w:color w:val="000000"/>
                <w:sz w:val="16"/>
                <w:szCs w:val="20"/>
              </w:rPr>
            </w:pPr>
          </w:p>
        </w:tc>
        <w:tc>
          <w:tcPr>
            <w:tcW w:w="900" w:type="dxa"/>
            <w:vMerge/>
          </w:tcPr>
          <w:p w:rsidR="00695FAF" w:rsidRPr="00377316" w:rsidRDefault="00695FAF" w:rsidP="00754AB7">
            <w:pPr>
              <w:jc w:val="center"/>
              <w:rPr>
                <w:b/>
                <w:color w:val="000000"/>
                <w:sz w:val="16"/>
                <w:szCs w:val="20"/>
              </w:rPr>
            </w:pPr>
          </w:p>
        </w:tc>
      </w:tr>
    </w:tbl>
    <w:p w:rsidR="00695FAF" w:rsidRPr="00377316" w:rsidRDefault="00695FAF" w:rsidP="00695FAF">
      <w:pPr>
        <w:rPr>
          <w:b/>
          <w:color w:val="000000"/>
          <w:sz w:val="16"/>
          <w:szCs w:val="20"/>
        </w:rPr>
      </w:pPr>
    </w:p>
    <w:p w:rsidR="00695FAF" w:rsidRPr="00377316" w:rsidRDefault="00695FAF" w:rsidP="00695FAF">
      <w:pPr>
        <w:rPr>
          <w:b/>
          <w:color w:val="000000"/>
          <w:sz w:val="16"/>
          <w:szCs w:val="20"/>
        </w:rPr>
      </w:pPr>
      <w:r>
        <w:rPr>
          <w:b/>
          <w:color w:val="000000"/>
          <w:sz w:val="32"/>
          <w:szCs w:val="20"/>
          <w:lang w:val="en-US" w:eastAsia="en-US"/>
        </w:rPr>
        <w:pict>
          <v:line id="_x0000_s1097" style="position:absolute;z-index:251661824" from="-.45pt,6.3pt" to="431.55pt,6.3pt" strokeweight="3pt"/>
        </w:pict>
      </w:r>
    </w:p>
    <w:p w:rsidR="00695FAF" w:rsidRPr="001A474D" w:rsidRDefault="00695FAF" w:rsidP="00695FAF">
      <w:pPr>
        <w:rPr>
          <w:b/>
          <w:color w:val="000000"/>
          <w:sz w:val="32"/>
          <w:szCs w:val="20"/>
        </w:rPr>
      </w:pPr>
      <w:r w:rsidRPr="001A474D">
        <w:rPr>
          <w:b/>
          <w:color w:val="000000"/>
          <w:sz w:val="32"/>
          <w:szCs w:val="20"/>
        </w:rPr>
        <w:t xml:space="preserve">SAT </w:t>
      </w:r>
      <w:r w:rsidRPr="00573C72">
        <w:rPr>
          <w:b/>
          <w:color w:val="000000"/>
        </w:rPr>
        <w:t>(Subject)</w:t>
      </w:r>
    </w:p>
    <w:p w:rsidR="00695FAF" w:rsidRPr="001A474D" w:rsidRDefault="00695FAF" w:rsidP="00695FAF">
      <w:pPr>
        <w:ind w:left="1440"/>
        <w:rPr>
          <w:rFonts w:ascii="Futura Bk BT" w:hAnsi="Futura Bk BT"/>
          <w:color w:val="000000"/>
          <w:sz w:val="14"/>
          <w:szCs w:val="20"/>
        </w:rPr>
      </w:pPr>
      <w:r w:rsidRPr="001A474D">
        <w:rPr>
          <w:b/>
          <w:color w:val="000000"/>
          <w:sz w:val="32"/>
          <w:szCs w:val="20"/>
        </w:rPr>
        <w:tab/>
      </w:r>
      <w:r w:rsidRPr="001A474D">
        <w:rPr>
          <w:rFonts w:ascii="Futura Bk BT" w:hAnsi="Futura Bk BT"/>
          <w:color w:val="000000"/>
          <w:sz w:val="14"/>
          <w:szCs w:val="20"/>
        </w:rPr>
        <w:t>LAST</w:t>
      </w:r>
      <w:r w:rsidRPr="001A474D">
        <w:rPr>
          <w:rFonts w:ascii="Futura Bk BT" w:hAnsi="Futura Bk BT"/>
          <w:color w:val="000000"/>
          <w:sz w:val="14"/>
          <w:szCs w:val="20"/>
        </w:rPr>
        <w:tab/>
        <w:t>FIRST</w:t>
      </w:r>
      <w:r w:rsidRPr="001A474D">
        <w:rPr>
          <w:rFonts w:ascii="Futura Bk BT" w:hAnsi="Futura Bk BT"/>
          <w:color w:val="000000"/>
          <w:sz w:val="14"/>
          <w:szCs w:val="20"/>
        </w:rPr>
        <w:tab/>
        <w:t>MI</w:t>
      </w:r>
    </w:p>
    <w:p w:rsidR="00695FAF" w:rsidRPr="001A474D" w:rsidRDefault="00695FAF" w:rsidP="00695FAF">
      <w:pPr>
        <w:ind w:left="1440"/>
        <w:rPr>
          <w:rFonts w:ascii="Futura Bk BT" w:hAnsi="Futura Bk BT"/>
          <w:color w:val="000000"/>
          <w:sz w:val="14"/>
          <w:szCs w:val="20"/>
        </w:rPr>
      </w:pPr>
      <w:r w:rsidRPr="001A474D">
        <w:rPr>
          <w:b/>
          <w:color w:val="000000"/>
          <w:sz w:val="32"/>
          <w:szCs w:val="20"/>
        </w:rPr>
        <w:tab/>
      </w:r>
      <w:r w:rsidRPr="001A474D">
        <w:rPr>
          <w:rFonts w:ascii="Futura Bk BT" w:hAnsi="Futura Bk BT"/>
          <w:color w:val="000000"/>
          <w:sz w:val="14"/>
          <w:szCs w:val="20"/>
        </w:rPr>
        <w:t>TEST DATE</w:t>
      </w:r>
      <w:r w:rsidRPr="001A474D">
        <w:rPr>
          <w:rFonts w:ascii="Futura Bk BT" w:hAnsi="Futura Bk BT"/>
          <w:color w:val="000000"/>
          <w:sz w:val="14"/>
          <w:szCs w:val="20"/>
        </w:rPr>
        <w:tab/>
        <w:t>GRADE</w:t>
      </w:r>
      <w:r w:rsidRPr="001A474D">
        <w:rPr>
          <w:rFonts w:ascii="Futura Bk BT" w:hAnsi="Futura Bk BT"/>
          <w:color w:val="000000"/>
          <w:sz w:val="14"/>
          <w:szCs w:val="20"/>
        </w:rPr>
        <w:tab/>
        <w:t>SAT Sub I</w:t>
      </w:r>
      <w:r w:rsidRPr="001A474D">
        <w:rPr>
          <w:rFonts w:ascii="Futura Bk BT" w:hAnsi="Futura Bk BT"/>
          <w:color w:val="000000"/>
          <w:sz w:val="14"/>
          <w:szCs w:val="20"/>
        </w:rPr>
        <w:tab/>
        <w:t>SAT Sub II</w:t>
      </w:r>
      <w:r w:rsidRPr="001A474D">
        <w:rPr>
          <w:rFonts w:ascii="Futura Bk BT" w:hAnsi="Futura Bk BT"/>
          <w:color w:val="000000"/>
          <w:sz w:val="14"/>
          <w:szCs w:val="20"/>
        </w:rPr>
        <w:tab/>
        <w:t>SAT Sub III</w:t>
      </w:r>
    </w:p>
    <w:p w:rsidR="00695FAF" w:rsidRPr="00B52F41" w:rsidRDefault="00695FAF" w:rsidP="00695FAF">
      <w:pPr>
        <w:ind w:left="1440"/>
        <w:rPr>
          <w:rFonts w:ascii="Arial Black" w:hAnsi="Arial Black"/>
          <w:b/>
          <w:color w:val="000000"/>
          <w:sz w:val="14"/>
          <w:szCs w:val="20"/>
        </w:rPr>
      </w:pPr>
      <w:r w:rsidRPr="001A474D">
        <w:rPr>
          <w:rFonts w:ascii="Futura Bk BT" w:hAnsi="Futura Bk BT"/>
          <w:color w:val="000000"/>
          <w:sz w:val="14"/>
          <w:szCs w:val="20"/>
        </w:rPr>
        <w:tab/>
      </w:r>
      <w:r w:rsidRPr="001A474D">
        <w:rPr>
          <w:rFonts w:ascii="Arial Black" w:hAnsi="Arial Black"/>
          <w:b/>
          <w:color w:val="000000"/>
          <w:sz w:val="14"/>
          <w:szCs w:val="20"/>
        </w:rPr>
        <w:t>JUN06</w:t>
      </w:r>
      <w:r w:rsidRPr="001A474D">
        <w:rPr>
          <w:rFonts w:ascii="Arial Black" w:hAnsi="Arial Black"/>
          <w:b/>
          <w:color w:val="000000"/>
          <w:sz w:val="14"/>
          <w:szCs w:val="20"/>
        </w:rPr>
        <w:tab/>
      </w:r>
      <w:r>
        <w:rPr>
          <w:rFonts w:ascii="Arial Black" w:hAnsi="Arial Black"/>
          <w:b/>
          <w:color w:val="000000"/>
          <w:sz w:val="14"/>
          <w:szCs w:val="20"/>
        </w:rPr>
        <w:tab/>
      </w:r>
      <w:r w:rsidRPr="001A474D">
        <w:rPr>
          <w:rFonts w:ascii="Arial Black" w:hAnsi="Arial Black"/>
          <w:b/>
          <w:color w:val="000000"/>
          <w:sz w:val="14"/>
          <w:szCs w:val="20"/>
        </w:rPr>
        <w:t>11</w:t>
      </w:r>
      <w:r w:rsidRPr="001A474D">
        <w:rPr>
          <w:rFonts w:ascii="Arial Black" w:hAnsi="Arial Black"/>
          <w:b/>
          <w:color w:val="000000"/>
          <w:sz w:val="14"/>
          <w:szCs w:val="20"/>
        </w:rPr>
        <w:tab/>
        <w:t>MB660</w:t>
      </w:r>
      <w:r w:rsidRPr="001A474D">
        <w:rPr>
          <w:rFonts w:ascii="Arial Black" w:hAnsi="Arial Black"/>
          <w:b/>
          <w:color w:val="000000"/>
          <w:sz w:val="14"/>
          <w:szCs w:val="20"/>
        </w:rPr>
        <w:tab/>
      </w:r>
      <w:r>
        <w:rPr>
          <w:rFonts w:ascii="Arial Black" w:hAnsi="Arial Black"/>
          <w:b/>
          <w:color w:val="000000"/>
          <w:sz w:val="14"/>
          <w:szCs w:val="20"/>
        </w:rPr>
        <w:tab/>
      </w:r>
      <w:r w:rsidRPr="001A474D">
        <w:rPr>
          <w:rFonts w:ascii="Arial Black" w:hAnsi="Arial Black"/>
          <w:b/>
          <w:color w:val="000000"/>
          <w:sz w:val="14"/>
          <w:szCs w:val="20"/>
        </w:rPr>
        <w:t>UH620</w:t>
      </w:r>
      <w:r>
        <w:rPr>
          <w:rFonts w:ascii="Arial Black" w:hAnsi="Arial Black"/>
          <w:b/>
          <w:color w:val="000000"/>
          <w:sz w:val="14"/>
          <w:szCs w:val="20"/>
        </w:rPr>
        <w:tab/>
      </w:r>
      <w:r>
        <w:rPr>
          <w:rFonts w:ascii="Arial Black" w:hAnsi="Arial Black"/>
          <w:b/>
          <w:color w:val="000000"/>
          <w:sz w:val="14"/>
          <w:szCs w:val="20"/>
        </w:rPr>
        <w:tab/>
      </w:r>
      <w:r w:rsidRPr="00C12646">
        <w:rPr>
          <w:rFonts w:ascii="Arial Black" w:hAnsi="Arial Black"/>
          <w:b/>
          <w:color w:val="000000"/>
          <w:sz w:val="14"/>
          <w:szCs w:val="20"/>
        </w:rPr>
        <w:t>M2</w:t>
      </w:r>
      <w:r w:rsidRPr="00B52F41">
        <w:rPr>
          <w:rFonts w:ascii="Arial Black" w:hAnsi="Arial Black"/>
          <w:b/>
          <w:color w:val="000000"/>
          <w:sz w:val="14"/>
          <w:szCs w:val="20"/>
        </w:rPr>
        <w:t>660</w:t>
      </w:r>
    </w:p>
    <w:p w:rsidR="00695FAF" w:rsidRPr="00377316" w:rsidRDefault="00695FAF" w:rsidP="00695FAF">
      <w:pPr>
        <w:ind w:left="1440"/>
        <w:rPr>
          <w:rFonts w:ascii="Futura Bk BT" w:hAnsi="Futura Bk BT"/>
          <w:color w:val="000000"/>
          <w:sz w:val="14"/>
          <w:szCs w:val="20"/>
        </w:rPr>
      </w:pP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Arial Black" w:hAnsi="Arial Black"/>
          <w:color w:val="000000"/>
          <w:sz w:val="14"/>
          <w:szCs w:val="20"/>
        </w:rPr>
        <w:tab/>
      </w:r>
      <w:r w:rsidRPr="001A474D">
        <w:rPr>
          <w:rFonts w:ascii="Arial Black" w:hAnsi="Arial Black"/>
          <w:color w:val="000000"/>
          <w:sz w:val="14"/>
          <w:szCs w:val="20"/>
        </w:rPr>
        <w:tab/>
      </w:r>
    </w:p>
    <w:p w:rsidR="00695FAF" w:rsidRPr="00377316" w:rsidRDefault="00695FAF" w:rsidP="00695FAF">
      <w:pPr>
        <w:ind w:left="1440"/>
        <w:rPr>
          <w:rFonts w:ascii="Arial Black" w:hAnsi="Arial Black"/>
          <w:b/>
          <w:color w:val="000000"/>
          <w:sz w:val="14"/>
          <w:szCs w:val="20"/>
        </w:rPr>
      </w:pPr>
      <w:r w:rsidRPr="001A474D">
        <w:rPr>
          <w:rFonts w:ascii="Arial Black" w:hAnsi="Arial Black"/>
          <w:color w:val="000000"/>
          <w:sz w:val="14"/>
          <w:szCs w:val="20"/>
        </w:rPr>
        <w:tab/>
      </w:r>
      <w:r w:rsidRPr="001A474D">
        <w:rPr>
          <w:rFonts w:ascii="Futura Bk BT" w:hAnsi="Futura Bk BT"/>
          <w:color w:val="000000"/>
          <w:sz w:val="14"/>
          <w:szCs w:val="20"/>
        </w:rPr>
        <w:t>SAT Program</w:t>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377316" w:rsidRDefault="00695FAF" w:rsidP="00695FAF">
      <w:pPr>
        <w:ind w:left="1440"/>
        <w:rPr>
          <w:rFonts w:ascii="Arial Black" w:hAnsi="Arial Black"/>
          <w:b/>
          <w:color w:val="000000"/>
          <w:sz w:val="14"/>
          <w:szCs w:val="20"/>
        </w:rPr>
      </w:pPr>
      <w:r w:rsidRPr="001A474D">
        <w:rPr>
          <w:rFonts w:ascii="Futura Bk BT" w:hAnsi="Futura Bk BT"/>
          <w:color w:val="000000"/>
          <w:sz w:val="14"/>
          <w:szCs w:val="20"/>
        </w:rPr>
        <w:tab/>
        <w:t>The College Board</w:t>
      </w:r>
      <w:r w:rsidRPr="001A474D">
        <w:rPr>
          <w:rFonts w:ascii="Futura Bk BT" w:hAnsi="Futura Bk BT"/>
          <w:color w:val="000000"/>
          <w:sz w:val="14"/>
          <w:szCs w:val="20"/>
        </w:rPr>
        <w:tab/>
      </w:r>
      <w:r w:rsidRPr="001A474D">
        <w:rPr>
          <w:rFonts w:ascii="Futura Bk BT" w:hAnsi="Futura Bk BT"/>
          <w:color w:val="000000"/>
          <w:sz w:val="14"/>
          <w:szCs w:val="20"/>
        </w:rPr>
        <w:tab/>
      </w:r>
    </w:p>
    <w:p w:rsidR="00695FAF" w:rsidRPr="001A474D" w:rsidRDefault="00695FAF" w:rsidP="00695FAF">
      <w:pPr>
        <w:ind w:left="1440"/>
        <w:rPr>
          <w:rFonts w:ascii="Futura Bk BT" w:hAnsi="Futura Bk BT"/>
          <w:color w:val="000000"/>
          <w:sz w:val="14"/>
          <w:szCs w:val="20"/>
        </w:rPr>
      </w:pPr>
      <w:r w:rsidRPr="001A474D">
        <w:rPr>
          <w:rFonts w:ascii="Futura Bk BT" w:hAnsi="Futura Bk BT"/>
          <w:color w:val="000000"/>
          <w:sz w:val="14"/>
          <w:szCs w:val="20"/>
        </w:rPr>
        <w:tab/>
      </w:r>
    </w:p>
    <w:p w:rsidR="00695FAF" w:rsidRPr="001A474D" w:rsidRDefault="00695FAF" w:rsidP="00695FAF">
      <w:pPr>
        <w:rPr>
          <w:b/>
          <w:color w:val="000000"/>
          <w:sz w:val="32"/>
          <w:szCs w:val="20"/>
        </w:rPr>
      </w:pPr>
      <w:r>
        <w:rPr>
          <w:b/>
          <w:color w:val="000000"/>
          <w:sz w:val="30"/>
          <w:szCs w:val="20"/>
          <w:lang w:val="en-US" w:eastAsia="en-US"/>
        </w:rPr>
        <w:pict>
          <v:line id="_x0000_s1098" style="position:absolute;z-index:251662848" from="-.45pt,6.15pt" to="431.55pt,6.15pt" strokeweight="3pt"/>
        </w:pict>
      </w:r>
    </w:p>
    <w:p w:rsidR="00695FAF" w:rsidRPr="001A474D" w:rsidRDefault="00695FAF" w:rsidP="00695FAF">
      <w:pPr>
        <w:rPr>
          <w:rFonts w:ascii="Bodoni Bd BT" w:hAnsi="Bodoni Bd BT"/>
          <w:b/>
          <w:color w:val="000000"/>
          <w:sz w:val="18"/>
          <w:szCs w:val="20"/>
        </w:rPr>
      </w:pPr>
      <w:r w:rsidRPr="001A474D">
        <w:rPr>
          <w:b/>
          <w:color w:val="000000"/>
          <w:sz w:val="32"/>
          <w:szCs w:val="20"/>
        </w:rPr>
        <w:t>AP</w:t>
      </w:r>
      <w:r w:rsidRPr="001A474D">
        <w:rPr>
          <w:b/>
          <w:color w:val="000000"/>
          <w:sz w:val="32"/>
          <w:szCs w:val="20"/>
        </w:rPr>
        <w:tab/>
      </w:r>
      <w:r w:rsidRPr="001A474D">
        <w:rPr>
          <w:rFonts w:ascii="Bodoni Bd BT" w:hAnsi="Bodoni Bd BT"/>
          <w:b/>
          <w:color w:val="000000"/>
          <w:sz w:val="18"/>
          <w:szCs w:val="20"/>
        </w:rPr>
        <w:tab/>
        <w:t>AP EXAM GRADES  000-00-0000</w:t>
      </w:r>
    </w:p>
    <w:p w:rsidR="00695FAF" w:rsidRPr="001A474D" w:rsidRDefault="00695FAF" w:rsidP="00695FAF">
      <w:pPr>
        <w:rPr>
          <w:rFonts w:ascii="Bodoni Bd BT" w:hAnsi="Bodoni Bd BT"/>
          <w:b/>
          <w:color w:val="000000"/>
          <w:sz w:val="18"/>
          <w:szCs w:val="20"/>
        </w:rPr>
      </w:pPr>
      <w:r>
        <w:rPr>
          <w:rFonts w:ascii="Bodoni Bd BT" w:hAnsi="Bodoni Bd BT"/>
          <w:b/>
          <w:color w:val="000000"/>
          <w:sz w:val="18"/>
          <w:szCs w:val="20"/>
        </w:rPr>
        <w:tab/>
      </w:r>
      <w:r>
        <w:rPr>
          <w:rFonts w:ascii="Bodoni Bd BT" w:hAnsi="Bodoni Bd BT"/>
          <w:b/>
          <w:color w:val="000000"/>
          <w:sz w:val="18"/>
          <w:szCs w:val="20"/>
        </w:rPr>
        <w:tab/>
        <w:t>06: USHI</w:t>
      </w:r>
      <w:r>
        <w:rPr>
          <w:rFonts w:ascii="Bodoni Bd BT" w:hAnsi="Bodoni Bd BT"/>
          <w:b/>
          <w:color w:val="000000"/>
          <w:sz w:val="18"/>
          <w:szCs w:val="20"/>
        </w:rPr>
        <w:tab/>
        <w:t>3</w:t>
      </w:r>
      <w:r>
        <w:rPr>
          <w:rFonts w:ascii="Bodoni Bd BT" w:hAnsi="Bodoni Bd BT"/>
          <w:b/>
          <w:color w:val="000000"/>
          <w:sz w:val="18"/>
          <w:szCs w:val="20"/>
        </w:rPr>
        <w:tab/>
        <w:t>O5: CHEM   3</w:t>
      </w:r>
      <w:r w:rsidRPr="001A474D">
        <w:rPr>
          <w:rFonts w:ascii="Bodoni Bd BT" w:hAnsi="Bodoni Bd BT"/>
          <w:b/>
          <w:color w:val="000000"/>
          <w:sz w:val="18"/>
          <w:szCs w:val="20"/>
        </w:rPr>
        <w:tab/>
      </w:r>
    </w:p>
    <w:p w:rsidR="00695FAF" w:rsidRPr="001A474D" w:rsidRDefault="00695FAF" w:rsidP="00695FAF">
      <w:pPr>
        <w:rPr>
          <w:rFonts w:ascii="Bodoni Bd BT" w:hAnsi="Bodoni Bd BT"/>
          <w:b/>
          <w:color w:val="000000"/>
          <w:sz w:val="18"/>
          <w:szCs w:val="20"/>
        </w:rPr>
      </w:pPr>
      <w:r w:rsidRPr="001A474D">
        <w:rPr>
          <w:rFonts w:ascii="Bodoni Bd BT" w:hAnsi="Bodoni Bd BT"/>
          <w:b/>
          <w:color w:val="000000"/>
          <w:sz w:val="18"/>
          <w:szCs w:val="20"/>
        </w:rPr>
        <w:tab/>
      </w:r>
      <w:r w:rsidRPr="001A474D">
        <w:rPr>
          <w:rFonts w:ascii="Bodoni Bd BT" w:hAnsi="Bodoni Bd BT"/>
          <w:b/>
          <w:color w:val="000000"/>
          <w:sz w:val="18"/>
          <w:szCs w:val="20"/>
        </w:rPr>
        <w:tab/>
        <w:t>06: BIOL</w:t>
      </w:r>
      <w:r w:rsidRPr="001A474D">
        <w:rPr>
          <w:rFonts w:ascii="Bodoni Bd BT" w:hAnsi="Bodoni Bd BT"/>
          <w:b/>
          <w:color w:val="000000"/>
          <w:sz w:val="18"/>
          <w:szCs w:val="20"/>
        </w:rPr>
        <w:tab/>
        <w:t>5</w:t>
      </w:r>
    </w:p>
    <w:p w:rsidR="00695FAF" w:rsidRPr="001A474D" w:rsidRDefault="00695FAF" w:rsidP="00695FAF">
      <w:pPr>
        <w:rPr>
          <w:rFonts w:ascii="Bodoni Bd BT" w:hAnsi="Bodoni Bd BT"/>
          <w:b/>
          <w:color w:val="000000"/>
          <w:sz w:val="18"/>
          <w:szCs w:val="20"/>
        </w:rPr>
      </w:pPr>
      <w:r w:rsidRPr="001A474D">
        <w:rPr>
          <w:rFonts w:ascii="Bodoni Bd BT" w:hAnsi="Bodoni Bd BT"/>
          <w:b/>
          <w:color w:val="000000"/>
          <w:sz w:val="18"/>
          <w:szCs w:val="20"/>
        </w:rPr>
        <w:tab/>
      </w:r>
      <w:r w:rsidRPr="001A474D">
        <w:rPr>
          <w:rFonts w:ascii="Bodoni Bd BT" w:hAnsi="Bodoni Bd BT"/>
          <w:b/>
          <w:color w:val="000000"/>
          <w:sz w:val="18"/>
          <w:szCs w:val="20"/>
        </w:rPr>
        <w:tab/>
        <w:t>06: ENLA</w:t>
      </w:r>
      <w:r w:rsidRPr="001A474D">
        <w:rPr>
          <w:rFonts w:ascii="Bodoni Bd BT" w:hAnsi="Bodoni Bd BT"/>
          <w:b/>
          <w:color w:val="000000"/>
          <w:sz w:val="18"/>
          <w:szCs w:val="20"/>
        </w:rPr>
        <w:tab/>
        <w:t>3</w:t>
      </w:r>
      <w:r w:rsidRPr="001A474D">
        <w:rPr>
          <w:rFonts w:ascii="Bodoni Bd BT" w:hAnsi="Bodoni Bd BT"/>
          <w:b/>
          <w:color w:val="000000"/>
          <w:sz w:val="18"/>
          <w:szCs w:val="20"/>
        </w:rPr>
        <w:tab/>
      </w:r>
      <w:r w:rsidRPr="001A474D">
        <w:rPr>
          <w:rFonts w:ascii="Bodoni Bd BT" w:hAnsi="Bodoni Bd BT"/>
          <w:b/>
          <w:color w:val="000000"/>
          <w:sz w:val="18"/>
          <w:szCs w:val="20"/>
        </w:rPr>
        <w:tab/>
      </w:r>
      <w:r w:rsidRPr="001A474D">
        <w:rPr>
          <w:rFonts w:ascii="Bodoni Bd BT" w:hAnsi="Bodoni Bd BT"/>
          <w:b/>
          <w:color w:val="000000"/>
          <w:sz w:val="18"/>
          <w:szCs w:val="20"/>
        </w:rPr>
        <w:tab/>
      </w:r>
      <w:r w:rsidRPr="001A474D">
        <w:rPr>
          <w:rFonts w:ascii="Bodoni Bd BT" w:hAnsi="Bodoni Bd BT"/>
          <w:b/>
          <w:color w:val="000000"/>
          <w:sz w:val="18"/>
          <w:szCs w:val="20"/>
        </w:rPr>
        <w:tab/>
      </w:r>
      <w:r w:rsidRPr="001A474D">
        <w:rPr>
          <w:rFonts w:ascii="Bodoni Bd BT" w:hAnsi="Bodoni Bd BT"/>
          <w:b/>
          <w:color w:val="000000"/>
          <w:sz w:val="18"/>
          <w:szCs w:val="20"/>
        </w:rPr>
        <w:tab/>
      </w:r>
      <w:r w:rsidRPr="001A474D">
        <w:rPr>
          <w:rFonts w:ascii="Bodoni Bd BT" w:hAnsi="Bodoni Bd BT"/>
          <w:b/>
          <w:color w:val="000000"/>
          <w:sz w:val="18"/>
          <w:szCs w:val="20"/>
        </w:rPr>
        <w:tab/>
      </w:r>
    </w:p>
    <w:p w:rsidR="00695FAF" w:rsidRPr="001A474D" w:rsidRDefault="00695FAF" w:rsidP="00695FAF">
      <w:pPr>
        <w:rPr>
          <w:rFonts w:ascii="Bodoni Bd BT" w:hAnsi="Bodoni Bd BT"/>
          <w:b/>
          <w:color w:val="000000"/>
          <w:sz w:val="18"/>
          <w:szCs w:val="20"/>
        </w:rPr>
      </w:pPr>
      <w:r>
        <w:rPr>
          <w:rFonts w:ascii="Bodoni Bd BT" w:hAnsi="Bodoni Bd BT"/>
          <w:b/>
          <w:color w:val="000000"/>
          <w:sz w:val="18"/>
          <w:szCs w:val="20"/>
          <w:lang w:val="en-US" w:eastAsia="en-US"/>
        </w:rPr>
        <w:pict>
          <v:line id="_x0000_s1099" style="position:absolute;z-index:251663872" from="4.05pt,4.4pt" to="436.05pt,4.4pt" strokeweight="3pt"/>
        </w:pict>
      </w:r>
    </w:p>
    <w:p w:rsidR="00695FAF" w:rsidRDefault="00695FAF" w:rsidP="00695FAF">
      <w:pPr>
        <w:jc w:val="center"/>
        <w:rPr>
          <w:rFonts w:ascii="Helvetica" w:hAnsi="Helvetica"/>
          <w:color w:val="000000"/>
          <w:szCs w:val="20"/>
        </w:rPr>
      </w:pPr>
    </w:p>
    <w:p w:rsidR="00695FAF" w:rsidRDefault="00695FAF" w:rsidP="00695FAF">
      <w:pPr>
        <w:jc w:val="center"/>
        <w:rPr>
          <w:rFonts w:ascii="Helvetica" w:hAnsi="Helvetica"/>
          <w:color w:val="000000"/>
          <w:szCs w:val="20"/>
        </w:rPr>
      </w:pPr>
    </w:p>
    <w:p w:rsidR="00695FAF" w:rsidRDefault="00695FAF" w:rsidP="00695FAF">
      <w:pPr>
        <w:tabs>
          <w:tab w:val="left" w:pos="6930"/>
        </w:tabs>
        <w:jc w:val="center"/>
        <w:rPr>
          <w:rFonts w:ascii="Times" w:hAnsi="Times"/>
          <w:b/>
          <w:color w:val="000000"/>
          <w:sz w:val="32"/>
          <w:szCs w:val="32"/>
          <w:u w:val="single"/>
        </w:rPr>
      </w:pPr>
      <w:r>
        <w:br w:type="page"/>
      </w:r>
      <w:smartTag w:uri="urn:schemas-microsoft-com:office:smarttags" w:element="place">
        <w:smartTag w:uri="urn:schemas-microsoft-com:office:smarttags" w:element="PlaceName">
          <w:r>
            <w:rPr>
              <w:rFonts w:ascii="Times" w:hAnsi="Times"/>
              <w:b/>
              <w:color w:val="000000"/>
              <w:sz w:val="32"/>
              <w:szCs w:val="32"/>
              <w:u w:val="single"/>
            </w:rPr>
            <w:lastRenderedPageBreak/>
            <w:t>Rush-Henrietta</w:t>
          </w:r>
        </w:smartTag>
        <w:r>
          <w:rPr>
            <w:rFonts w:ascii="Times" w:hAnsi="Times"/>
            <w:b/>
            <w:color w:val="000000"/>
            <w:sz w:val="32"/>
            <w:szCs w:val="32"/>
            <w:u w:val="single"/>
          </w:rPr>
          <w:t xml:space="preserve"> </w:t>
        </w:r>
        <w:smartTag w:uri="urn:schemas-microsoft-com:office:smarttags" w:element="PlaceType">
          <w:r>
            <w:rPr>
              <w:rFonts w:ascii="Times" w:hAnsi="Times"/>
              <w:b/>
              <w:color w:val="000000"/>
              <w:sz w:val="32"/>
              <w:szCs w:val="32"/>
              <w:u w:val="single"/>
            </w:rPr>
            <w:t>School</w:t>
          </w:r>
        </w:smartTag>
      </w:smartTag>
      <w:r>
        <w:rPr>
          <w:rFonts w:ascii="Times" w:hAnsi="Times"/>
          <w:b/>
          <w:color w:val="000000"/>
          <w:sz w:val="32"/>
          <w:szCs w:val="32"/>
          <w:u w:val="single"/>
        </w:rPr>
        <w:t xml:space="preserve"> Profile</w:t>
      </w:r>
    </w:p>
    <w:p w:rsidR="00695FAF" w:rsidRPr="00DA744A" w:rsidRDefault="00695FAF" w:rsidP="00695FAF">
      <w:pPr>
        <w:tabs>
          <w:tab w:val="left" w:pos="6930"/>
        </w:tabs>
        <w:jc w:val="center"/>
        <w:rPr>
          <w:rFonts w:ascii="Times" w:hAnsi="Times"/>
          <w:b/>
          <w:color w:val="000000"/>
        </w:rPr>
      </w:pPr>
      <w:r>
        <w:rPr>
          <w:rFonts w:ascii="Times" w:hAnsi="Times"/>
          <w:b/>
          <w:color w:val="000000"/>
        </w:rPr>
        <w:t>Mailed with all college applications</w:t>
      </w:r>
    </w:p>
    <w:p w:rsidR="00695FAF" w:rsidRDefault="00695FAF" w:rsidP="00695FAF">
      <w:pPr>
        <w:tabs>
          <w:tab w:val="left" w:pos="6930"/>
        </w:tabs>
        <w:jc w:val="center"/>
        <w:rPr>
          <w:rFonts w:ascii="Times" w:hAnsi="Times"/>
          <w:b/>
          <w:color w:val="000000"/>
          <w:sz w:val="16"/>
          <w:szCs w:val="16"/>
          <w:u w:val="single"/>
        </w:rPr>
      </w:pPr>
    </w:p>
    <w:p w:rsidR="00695FAF" w:rsidRDefault="00695FAF" w:rsidP="00695FAF">
      <w:pPr>
        <w:tabs>
          <w:tab w:val="left" w:pos="6930"/>
        </w:tabs>
        <w:jc w:val="center"/>
        <w:rPr>
          <w:rFonts w:ascii="Times" w:hAnsi="Times"/>
          <w:b/>
          <w:color w:val="000000"/>
          <w:sz w:val="16"/>
          <w:szCs w:val="16"/>
          <w:u w:val="single"/>
        </w:rPr>
      </w:pPr>
    </w:p>
    <w:p w:rsidR="00695FAF" w:rsidRPr="00FB7871" w:rsidRDefault="00695FAF" w:rsidP="00695FAF">
      <w:pPr>
        <w:tabs>
          <w:tab w:val="left" w:pos="6930"/>
        </w:tabs>
        <w:jc w:val="center"/>
        <w:rPr>
          <w:rFonts w:ascii="Times" w:hAnsi="Times"/>
          <w:color w:val="000000"/>
          <w:sz w:val="16"/>
          <w:szCs w:val="16"/>
          <w:u w:val="single"/>
        </w:rPr>
      </w:pPr>
      <w:r w:rsidRPr="00FB7871">
        <w:rPr>
          <w:rFonts w:ascii="Times" w:hAnsi="Times"/>
          <w:b/>
          <w:color w:val="000000"/>
          <w:sz w:val="16"/>
          <w:szCs w:val="16"/>
          <w:u w:val="single"/>
        </w:rPr>
        <w:t>THE SCHOOL COMMUNITY</w:t>
      </w:r>
    </w:p>
    <w:p w:rsidR="00695FAF" w:rsidRPr="00FB7871" w:rsidRDefault="00695FAF" w:rsidP="00695FAF">
      <w:pPr>
        <w:tabs>
          <w:tab w:val="left" w:pos="6930"/>
        </w:tabs>
        <w:rPr>
          <w:rFonts w:ascii="Helvetica" w:hAnsi="Helvetica"/>
          <w:color w:val="000000"/>
          <w:sz w:val="16"/>
          <w:szCs w:val="16"/>
        </w:rPr>
      </w:pPr>
      <w:r w:rsidRPr="00FB7871">
        <w:rPr>
          <w:rFonts w:ascii="Times" w:hAnsi="Times"/>
          <w:color w:val="000000"/>
          <w:sz w:val="16"/>
          <w:szCs w:val="16"/>
        </w:rPr>
        <w:t xml:space="preserve">The </w:t>
      </w:r>
      <w:smartTag w:uri="urn:schemas-microsoft-com:office:smarttags" w:element="PlaceName">
        <w:r w:rsidRPr="00FB7871">
          <w:rPr>
            <w:rFonts w:ascii="Times" w:hAnsi="Times"/>
            <w:color w:val="000000"/>
            <w:sz w:val="16"/>
            <w:szCs w:val="16"/>
          </w:rPr>
          <w:t>Rush-Henrietta</w:t>
        </w:r>
      </w:smartTag>
      <w:r w:rsidRPr="00FB7871">
        <w:rPr>
          <w:rFonts w:ascii="Times" w:hAnsi="Times"/>
          <w:color w:val="000000"/>
          <w:sz w:val="16"/>
          <w:szCs w:val="16"/>
        </w:rPr>
        <w:t xml:space="preserve"> </w:t>
      </w:r>
      <w:smartTag w:uri="urn:schemas-microsoft-com:office:smarttags" w:element="PlaceName">
        <w:r w:rsidRPr="00FB7871">
          <w:rPr>
            <w:rFonts w:ascii="Times" w:hAnsi="Times"/>
            <w:color w:val="000000"/>
            <w:sz w:val="16"/>
            <w:szCs w:val="16"/>
          </w:rPr>
          <w:t>Central</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School District</w:t>
        </w:r>
      </w:smartTag>
      <w:r w:rsidRPr="00FB7871">
        <w:rPr>
          <w:rFonts w:ascii="Times" w:hAnsi="Times"/>
          <w:color w:val="000000"/>
          <w:sz w:val="16"/>
          <w:szCs w:val="16"/>
        </w:rPr>
        <w:t xml:space="preserve"> is located just minutes south of the City of </w:t>
      </w:r>
      <w:smartTag w:uri="urn:schemas-microsoft-com:office:smarttags" w:element="City">
        <w:smartTag w:uri="urn:schemas-microsoft-com:office:smarttags" w:element="place">
          <w:r w:rsidRPr="00FB7871">
            <w:rPr>
              <w:rFonts w:ascii="Times" w:hAnsi="Times"/>
              <w:color w:val="000000"/>
              <w:sz w:val="16"/>
              <w:szCs w:val="16"/>
            </w:rPr>
            <w:t>Rochester</w:t>
          </w:r>
        </w:smartTag>
      </w:smartTag>
      <w:r w:rsidRPr="00FB7871">
        <w:rPr>
          <w:rFonts w:ascii="Times" w:hAnsi="Times"/>
          <w:color w:val="000000"/>
          <w:sz w:val="16"/>
          <w:szCs w:val="16"/>
        </w:rPr>
        <w:t xml:space="preserve">. It serves a population of approximately 45,000 residents; encompasses 63 square miles; and includes the communities of Rush, Henrietta, </w:t>
      </w:r>
      <w:smartTag w:uri="urn:schemas-microsoft-com:office:smarttags" w:element="place">
        <w:r w:rsidRPr="00FB7871">
          <w:rPr>
            <w:rFonts w:ascii="Times" w:hAnsi="Times"/>
            <w:color w:val="000000"/>
            <w:sz w:val="16"/>
            <w:szCs w:val="16"/>
          </w:rPr>
          <w:t>West Brighton</w:t>
        </w:r>
      </w:smartTag>
      <w:r w:rsidRPr="00FB7871">
        <w:rPr>
          <w:rFonts w:ascii="Times" w:hAnsi="Times"/>
          <w:color w:val="000000"/>
          <w:sz w:val="16"/>
          <w:szCs w:val="16"/>
        </w:rPr>
        <w:t xml:space="preserve"> and a very small portion of Pittsford. The northern portion of the District is primarily commercial and industrial, with the southern being rural residential with an agricultural base. Most residents of the District are employed in </w:t>
      </w:r>
      <w:smartTag w:uri="urn:schemas-microsoft-com:office:smarttags" w:element="City">
        <w:smartTag w:uri="urn:schemas-microsoft-com:office:smarttags" w:element="place">
          <w:r w:rsidRPr="00FB7871">
            <w:rPr>
              <w:rFonts w:ascii="Times" w:hAnsi="Times"/>
              <w:color w:val="000000"/>
              <w:sz w:val="16"/>
              <w:szCs w:val="16"/>
            </w:rPr>
            <w:t>Rochester</w:t>
          </w:r>
        </w:smartTag>
      </w:smartTag>
      <w:r w:rsidRPr="00FB7871">
        <w:rPr>
          <w:rFonts w:ascii="Times" w:hAnsi="Times"/>
          <w:color w:val="000000"/>
          <w:sz w:val="16"/>
          <w:szCs w:val="16"/>
        </w:rPr>
        <w:t xml:space="preserve"> area industries and businesses. The District is located in close proximity to several area college campuses including the </w:t>
      </w:r>
      <w:smartTag w:uri="urn:schemas-microsoft-com:office:smarttags" w:element="PlaceType">
        <w:r w:rsidRPr="00FB7871">
          <w:rPr>
            <w:rFonts w:ascii="Times" w:hAnsi="Times"/>
            <w:color w:val="000000"/>
            <w:sz w:val="16"/>
            <w:szCs w:val="16"/>
          </w:rPr>
          <w:t>University</w:t>
        </w:r>
      </w:smartTag>
      <w:r w:rsidRPr="00FB7871">
        <w:rPr>
          <w:rFonts w:ascii="Times" w:hAnsi="Times"/>
          <w:color w:val="000000"/>
          <w:sz w:val="16"/>
          <w:szCs w:val="16"/>
        </w:rPr>
        <w:t xml:space="preserve"> of </w:t>
      </w:r>
      <w:smartTag w:uri="urn:schemas-microsoft-com:office:smarttags" w:element="PlaceName">
        <w:r w:rsidRPr="00FB7871">
          <w:rPr>
            <w:rFonts w:ascii="Times" w:hAnsi="Times"/>
            <w:color w:val="000000"/>
            <w:sz w:val="16"/>
            <w:szCs w:val="16"/>
          </w:rPr>
          <w:t>Rochester</w:t>
        </w:r>
      </w:smartTag>
      <w:r w:rsidRPr="00FB7871">
        <w:rPr>
          <w:rFonts w:ascii="Times" w:hAnsi="Times"/>
          <w:color w:val="000000"/>
          <w:sz w:val="16"/>
          <w:szCs w:val="16"/>
        </w:rPr>
        <w:t xml:space="preserve">, </w:t>
      </w:r>
      <w:smartTag w:uri="urn:schemas-microsoft-com:office:smarttags" w:element="City">
        <w:r w:rsidRPr="00FB7871">
          <w:rPr>
            <w:rFonts w:ascii="Times" w:hAnsi="Times"/>
            <w:color w:val="000000"/>
            <w:sz w:val="16"/>
            <w:szCs w:val="16"/>
          </w:rPr>
          <w:t>Monroe</w:t>
        </w:r>
      </w:smartTag>
      <w:r w:rsidRPr="00FB7871">
        <w:rPr>
          <w:rFonts w:ascii="Times" w:hAnsi="Times"/>
          <w:color w:val="000000"/>
          <w:sz w:val="16"/>
          <w:szCs w:val="16"/>
        </w:rPr>
        <w:t xml:space="preserve"> Community College, Rochester Institute of Technology, </w:t>
      </w:r>
      <w:smartTag w:uri="urn:schemas-microsoft-com:office:smarttags" w:element="PlaceName">
        <w:r w:rsidRPr="00FB7871">
          <w:rPr>
            <w:rFonts w:ascii="Times" w:hAnsi="Times"/>
            <w:color w:val="000000"/>
            <w:sz w:val="16"/>
            <w:szCs w:val="16"/>
          </w:rPr>
          <w:t>St. John</w:t>
        </w:r>
      </w:smartTag>
      <w:r w:rsidRPr="00FB7871">
        <w:rPr>
          <w:rFonts w:ascii="Times" w:hAnsi="Times"/>
          <w:color w:val="000000"/>
          <w:sz w:val="16"/>
          <w:szCs w:val="16"/>
        </w:rPr>
        <w:t xml:space="preserve"> </w:t>
      </w:r>
      <w:smartTag w:uri="urn:schemas-microsoft-com:office:smarttags" w:element="PlaceName">
        <w:r w:rsidRPr="00FB7871">
          <w:rPr>
            <w:rFonts w:ascii="Times" w:hAnsi="Times"/>
            <w:color w:val="000000"/>
            <w:sz w:val="16"/>
            <w:szCs w:val="16"/>
          </w:rPr>
          <w:t>Fisher</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College</w:t>
        </w:r>
      </w:smartTag>
      <w:r w:rsidRPr="00FB7871">
        <w:rPr>
          <w:rFonts w:ascii="Times" w:hAnsi="Times"/>
          <w:color w:val="000000"/>
          <w:sz w:val="16"/>
          <w:szCs w:val="16"/>
        </w:rPr>
        <w:t xml:space="preserve"> and </w:t>
      </w:r>
      <w:smartTag w:uri="urn:schemas-microsoft-com:office:smarttags" w:element="place">
        <w:smartTag w:uri="urn:schemas-microsoft-com:office:smarttags" w:element="PlaceName">
          <w:r w:rsidRPr="00FB7871">
            <w:rPr>
              <w:rFonts w:ascii="Times" w:hAnsi="Times"/>
              <w:color w:val="000000"/>
              <w:sz w:val="16"/>
              <w:szCs w:val="16"/>
            </w:rPr>
            <w:t>Nazareth</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College</w:t>
          </w:r>
        </w:smartTag>
      </w:smartTag>
      <w:r w:rsidRPr="00FB7871">
        <w:rPr>
          <w:rFonts w:ascii="Times" w:hAnsi="Times"/>
          <w:color w:val="000000"/>
          <w:sz w:val="16"/>
          <w:szCs w:val="16"/>
        </w:rPr>
        <w:t xml:space="preserve">. Five elementary schools, two middle schools and one senior high school, which includes the stand-alone </w:t>
      </w:r>
      <w:smartTag w:uri="urn:schemas-microsoft-com:office:smarttags" w:element="PlaceName">
        <w:r w:rsidRPr="00FB7871">
          <w:rPr>
            <w:rFonts w:ascii="Times" w:hAnsi="Times"/>
            <w:color w:val="000000"/>
            <w:sz w:val="16"/>
            <w:szCs w:val="16"/>
          </w:rPr>
          <w:t>Ninth</w:t>
        </w:r>
      </w:smartTag>
      <w:r w:rsidRPr="00FB7871">
        <w:rPr>
          <w:rFonts w:ascii="Times" w:hAnsi="Times"/>
          <w:color w:val="000000"/>
          <w:sz w:val="16"/>
          <w:szCs w:val="16"/>
        </w:rPr>
        <w:t xml:space="preserve"> </w:t>
      </w:r>
      <w:smartTag w:uri="urn:schemas-microsoft-com:office:smarttags" w:element="PlaceName">
        <w:r w:rsidRPr="00FB7871">
          <w:rPr>
            <w:rFonts w:ascii="Times" w:hAnsi="Times"/>
            <w:color w:val="000000"/>
            <w:sz w:val="16"/>
            <w:szCs w:val="16"/>
          </w:rPr>
          <w:t>Grade</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Academy</w:t>
        </w:r>
      </w:smartTag>
      <w:r w:rsidRPr="00FB7871">
        <w:rPr>
          <w:rFonts w:ascii="Times" w:hAnsi="Times"/>
          <w:color w:val="000000"/>
          <w:sz w:val="16"/>
          <w:szCs w:val="16"/>
        </w:rPr>
        <w:t xml:space="preserve"> and the </w:t>
      </w:r>
      <w:smartTag w:uri="urn:schemas-microsoft-com:office:smarttags" w:element="place">
        <w:smartTag w:uri="urn:schemas-microsoft-com:office:smarttags" w:element="PlaceName">
          <w:r w:rsidRPr="00FB7871">
            <w:rPr>
              <w:rFonts w:ascii="Times" w:hAnsi="Times"/>
              <w:color w:val="000000"/>
              <w:sz w:val="16"/>
              <w:szCs w:val="16"/>
            </w:rPr>
            <w:t>Vollmer</w:t>
          </w:r>
        </w:smartTag>
        <w:r w:rsidRPr="00FB7871">
          <w:rPr>
            <w:rFonts w:ascii="Times" w:hAnsi="Times"/>
            <w:color w:val="000000"/>
            <w:sz w:val="16"/>
            <w:szCs w:val="16"/>
          </w:rPr>
          <w:t xml:space="preserve"> </w:t>
        </w:r>
        <w:smartTag w:uri="urn:schemas-microsoft-com:office:smarttags" w:element="PlaceName">
          <w:r w:rsidRPr="00FB7871">
            <w:rPr>
              <w:rFonts w:ascii="Times" w:hAnsi="Times"/>
              <w:color w:val="000000"/>
              <w:sz w:val="16"/>
              <w:szCs w:val="16"/>
            </w:rPr>
            <w:t>Alternative</w:t>
          </w:r>
        </w:smartTag>
        <w:r w:rsidRPr="00FB7871">
          <w:rPr>
            <w:rFonts w:ascii="Times" w:hAnsi="Times"/>
            <w:color w:val="000000"/>
            <w:sz w:val="16"/>
            <w:szCs w:val="16"/>
          </w:rPr>
          <w:t xml:space="preserve"> </w:t>
        </w:r>
        <w:smartTag w:uri="urn:schemas-microsoft-com:office:smarttags" w:element="PlaceName">
          <w:r w:rsidRPr="00FB7871">
            <w:rPr>
              <w:rFonts w:ascii="Times" w:hAnsi="Times"/>
              <w:color w:val="000000"/>
              <w:sz w:val="16"/>
              <w:szCs w:val="16"/>
            </w:rPr>
            <w:t>Education</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Center</w:t>
          </w:r>
        </w:smartTag>
      </w:smartTag>
      <w:r w:rsidRPr="00FB7871">
        <w:rPr>
          <w:rFonts w:ascii="Times" w:hAnsi="Times"/>
          <w:color w:val="000000"/>
          <w:sz w:val="16"/>
          <w:szCs w:val="16"/>
        </w:rPr>
        <w:t>, make up the district. The Senior High School is accredited by the New York State Department of Education and the Middle States Association and complies with the NACAC Statement of Principles of Good Practice.</w:t>
      </w:r>
    </w:p>
    <w:p w:rsidR="00695FAF" w:rsidRPr="00FB7871" w:rsidRDefault="00695FAF" w:rsidP="00695FAF">
      <w:pPr>
        <w:tabs>
          <w:tab w:val="left" w:pos="6930"/>
        </w:tabs>
        <w:rPr>
          <w:rFonts w:ascii="Helvetica" w:hAnsi="Helvetica"/>
          <w:color w:val="000000"/>
          <w:sz w:val="16"/>
          <w:szCs w:val="16"/>
        </w:rPr>
      </w:pPr>
      <w:r w:rsidRPr="00FB7871">
        <w:rPr>
          <w:rFonts w:ascii="Helvetica" w:hAnsi="Helvetica"/>
          <w:color w:val="000000"/>
          <w:sz w:val="16"/>
          <w:szCs w:val="16"/>
        </w:rPr>
        <w:t xml:space="preserve"> </w:t>
      </w:r>
    </w:p>
    <w:p w:rsidR="00695FAF" w:rsidRPr="00FB7871" w:rsidRDefault="00695FAF" w:rsidP="00695FAF">
      <w:pPr>
        <w:tabs>
          <w:tab w:val="left" w:pos="6930"/>
        </w:tabs>
        <w:jc w:val="center"/>
        <w:rPr>
          <w:rFonts w:ascii="Times" w:hAnsi="Times"/>
          <w:b/>
          <w:color w:val="000000"/>
          <w:sz w:val="16"/>
          <w:szCs w:val="16"/>
          <w:u w:val="single"/>
        </w:rPr>
        <w:sectPr w:rsidR="00695FAF" w:rsidRPr="00FB7871" w:rsidSect="00BF118E">
          <w:type w:val="continuous"/>
          <w:pgSz w:w="12240" w:h="15840"/>
          <w:pgMar w:top="806" w:right="806" w:bottom="1008" w:left="1354" w:header="720" w:footer="720" w:gutter="0"/>
          <w:cols w:space="720"/>
          <w:titlePg/>
        </w:sectPr>
      </w:pPr>
    </w:p>
    <w:p w:rsidR="00695FAF" w:rsidRPr="00FB7871" w:rsidRDefault="00695FAF" w:rsidP="00695FAF">
      <w:pPr>
        <w:tabs>
          <w:tab w:val="left" w:pos="6930"/>
        </w:tabs>
        <w:jc w:val="center"/>
        <w:rPr>
          <w:rFonts w:ascii="Times" w:hAnsi="Times"/>
          <w:color w:val="000000"/>
          <w:sz w:val="16"/>
          <w:szCs w:val="16"/>
          <w:u w:val="single"/>
        </w:rPr>
      </w:pPr>
      <w:r w:rsidRPr="00FB7871">
        <w:rPr>
          <w:rFonts w:ascii="Times" w:hAnsi="Times"/>
          <w:b/>
          <w:color w:val="000000"/>
          <w:sz w:val="16"/>
          <w:szCs w:val="16"/>
          <w:u w:val="single"/>
        </w:rPr>
        <w:lastRenderedPageBreak/>
        <w:t>2006-2007 SCHOOL FACTS</w:t>
      </w:r>
    </w:p>
    <w:p w:rsidR="00695FAF" w:rsidRPr="00FB7871" w:rsidRDefault="00695FAF" w:rsidP="00695FAF">
      <w:pPr>
        <w:tabs>
          <w:tab w:val="left" w:pos="6930"/>
        </w:tabs>
        <w:jc w:val="both"/>
        <w:rPr>
          <w:rFonts w:ascii="Times" w:hAnsi="Times"/>
          <w:color w:val="000000"/>
          <w:sz w:val="16"/>
          <w:szCs w:val="16"/>
        </w:rPr>
      </w:pPr>
      <w:r w:rsidRPr="00FB7871">
        <w:rPr>
          <w:rFonts w:ascii="Times" w:hAnsi="Times"/>
          <w:color w:val="000000"/>
          <w:sz w:val="16"/>
          <w:szCs w:val="16"/>
        </w:rPr>
        <w:t>District Enrollment</w:t>
      </w:r>
      <w:r w:rsidRPr="00FB7871">
        <w:rPr>
          <w:rFonts w:ascii="Times" w:hAnsi="Times"/>
          <w:color w:val="000000"/>
          <w:sz w:val="16"/>
          <w:szCs w:val="16"/>
        </w:rPr>
        <w:tab/>
      </w:r>
      <w:r w:rsidRPr="00FB7871">
        <w:rPr>
          <w:rFonts w:ascii="Times" w:hAnsi="Times"/>
          <w:color w:val="000000"/>
          <w:sz w:val="16"/>
          <w:szCs w:val="16"/>
        </w:rPr>
        <w:tab/>
        <w:t xml:space="preserve">           6,511</w:t>
      </w:r>
    </w:p>
    <w:p w:rsidR="00695FAF" w:rsidRPr="00FB7871" w:rsidRDefault="00695FAF" w:rsidP="00695FAF">
      <w:pPr>
        <w:tabs>
          <w:tab w:val="left" w:pos="6930"/>
        </w:tabs>
        <w:jc w:val="both"/>
        <w:rPr>
          <w:rFonts w:ascii="Times" w:hAnsi="Times"/>
          <w:color w:val="000000"/>
          <w:sz w:val="16"/>
          <w:szCs w:val="16"/>
        </w:rPr>
      </w:pPr>
      <w:r w:rsidRPr="00FB7871">
        <w:rPr>
          <w:rFonts w:ascii="Times" w:hAnsi="Times"/>
          <w:color w:val="000000"/>
          <w:sz w:val="16"/>
          <w:szCs w:val="16"/>
        </w:rPr>
        <w:t>High School Enrollment:</w:t>
      </w:r>
    </w:p>
    <w:p w:rsidR="00695FAF" w:rsidRPr="00FB7871" w:rsidRDefault="00695FAF" w:rsidP="00695FAF">
      <w:pPr>
        <w:tabs>
          <w:tab w:val="left" w:pos="6930"/>
        </w:tabs>
        <w:ind w:firstLine="720"/>
        <w:jc w:val="both"/>
        <w:rPr>
          <w:rFonts w:ascii="Times" w:hAnsi="Times"/>
          <w:color w:val="000000"/>
          <w:sz w:val="16"/>
          <w:szCs w:val="16"/>
        </w:rPr>
      </w:pPr>
      <w:r w:rsidRPr="00FB7871">
        <w:rPr>
          <w:rFonts w:ascii="Times" w:hAnsi="Times"/>
          <w:color w:val="000000"/>
          <w:sz w:val="16"/>
          <w:szCs w:val="16"/>
        </w:rPr>
        <w:t>Grades 10 – 12</w:t>
      </w:r>
      <w:r w:rsidRPr="00FB7871">
        <w:rPr>
          <w:rFonts w:ascii="Times" w:hAnsi="Times"/>
          <w:color w:val="000000"/>
          <w:sz w:val="16"/>
          <w:szCs w:val="16"/>
        </w:rPr>
        <w:tab/>
      </w:r>
      <w:r w:rsidRPr="00FB7871">
        <w:rPr>
          <w:rFonts w:ascii="Times" w:hAnsi="Times"/>
          <w:color w:val="000000"/>
          <w:sz w:val="16"/>
          <w:szCs w:val="16"/>
        </w:rPr>
        <w:tab/>
        <w:t xml:space="preserve">           1,540</w:t>
      </w:r>
    </w:p>
    <w:p w:rsidR="00695FAF" w:rsidRPr="00FB7871" w:rsidRDefault="00695FAF" w:rsidP="00695FAF">
      <w:pPr>
        <w:tabs>
          <w:tab w:val="left" w:pos="6930"/>
        </w:tabs>
        <w:ind w:firstLine="720"/>
        <w:jc w:val="both"/>
        <w:rPr>
          <w:rFonts w:ascii="Times" w:hAnsi="Times"/>
          <w:color w:val="000000"/>
          <w:sz w:val="16"/>
          <w:szCs w:val="16"/>
        </w:rPr>
      </w:pPr>
      <w:r w:rsidRPr="00FB7871">
        <w:rPr>
          <w:rFonts w:ascii="Times" w:hAnsi="Times"/>
          <w:color w:val="000000"/>
          <w:sz w:val="16"/>
          <w:szCs w:val="16"/>
        </w:rPr>
        <w:t>Grade 9</w:t>
      </w:r>
      <w:r w:rsidRPr="00FB7871">
        <w:rPr>
          <w:rFonts w:ascii="Times" w:hAnsi="Times"/>
          <w:color w:val="000000"/>
          <w:sz w:val="16"/>
          <w:szCs w:val="16"/>
        </w:rPr>
        <w:tab/>
      </w:r>
      <w:r w:rsidRPr="00FB7871">
        <w:rPr>
          <w:rFonts w:ascii="Times" w:hAnsi="Times"/>
          <w:color w:val="000000"/>
          <w:sz w:val="16"/>
          <w:szCs w:val="16"/>
        </w:rPr>
        <w:tab/>
      </w:r>
      <w:r w:rsidRPr="00FB7871">
        <w:rPr>
          <w:rFonts w:ascii="Times" w:hAnsi="Times"/>
          <w:color w:val="000000"/>
          <w:sz w:val="16"/>
          <w:szCs w:val="16"/>
        </w:rPr>
        <w:tab/>
      </w:r>
      <w:r w:rsidRPr="00FB7871">
        <w:rPr>
          <w:rFonts w:ascii="Times" w:hAnsi="Times"/>
          <w:color w:val="000000"/>
          <w:sz w:val="16"/>
          <w:szCs w:val="16"/>
        </w:rPr>
        <w:tab/>
        <w:t>497</w:t>
      </w:r>
    </w:p>
    <w:p w:rsidR="00695FAF" w:rsidRPr="00FB7871" w:rsidRDefault="00695FAF" w:rsidP="00695FAF">
      <w:pPr>
        <w:tabs>
          <w:tab w:val="left" w:pos="6930"/>
        </w:tabs>
        <w:jc w:val="both"/>
        <w:rPr>
          <w:rFonts w:ascii="Times" w:hAnsi="Times"/>
          <w:color w:val="000000"/>
          <w:sz w:val="16"/>
          <w:szCs w:val="16"/>
        </w:rPr>
      </w:pPr>
      <w:r w:rsidRPr="00FB7871">
        <w:rPr>
          <w:rFonts w:ascii="Times" w:hAnsi="Times"/>
          <w:color w:val="000000"/>
          <w:sz w:val="16"/>
          <w:szCs w:val="16"/>
        </w:rPr>
        <w:t>12th Grade Enrollment</w:t>
      </w:r>
      <w:r w:rsidRPr="00FB7871">
        <w:rPr>
          <w:rFonts w:ascii="Times" w:hAnsi="Times"/>
          <w:color w:val="000000"/>
          <w:sz w:val="16"/>
          <w:szCs w:val="16"/>
        </w:rPr>
        <w:tab/>
      </w:r>
      <w:r w:rsidRPr="00FB7871">
        <w:rPr>
          <w:rFonts w:ascii="Times" w:hAnsi="Times"/>
          <w:color w:val="000000"/>
          <w:sz w:val="16"/>
          <w:szCs w:val="16"/>
        </w:rPr>
        <w:tab/>
      </w:r>
      <w:r w:rsidRPr="00FB7871">
        <w:rPr>
          <w:rFonts w:ascii="Times" w:hAnsi="Times"/>
          <w:color w:val="000000"/>
          <w:sz w:val="16"/>
          <w:szCs w:val="16"/>
        </w:rPr>
        <w:tab/>
        <w:t>502</w:t>
      </w:r>
    </w:p>
    <w:p w:rsidR="00695FAF" w:rsidRPr="00FB7871" w:rsidRDefault="00695FAF" w:rsidP="00695FAF">
      <w:pPr>
        <w:tabs>
          <w:tab w:val="left" w:pos="6930"/>
        </w:tabs>
        <w:jc w:val="both"/>
        <w:rPr>
          <w:rFonts w:ascii="Times" w:hAnsi="Times"/>
          <w:color w:val="000000"/>
          <w:sz w:val="16"/>
          <w:szCs w:val="16"/>
        </w:rPr>
      </w:pPr>
      <w:r w:rsidRPr="00FB7871">
        <w:rPr>
          <w:rFonts w:ascii="Times" w:hAnsi="Times"/>
          <w:color w:val="000000"/>
          <w:sz w:val="16"/>
          <w:szCs w:val="16"/>
        </w:rPr>
        <w:t>Number of Teaching Faculty:</w:t>
      </w:r>
    </w:p>
    <w:p w:rsidR="00695FAF" w:rsidRPr="00FB7871" w:rsidRDefault="00695FAF" w:rsidP="00695FAF">
      <w:pPr>
        <w:tabs>
          <w:tab w:val="left" w:pos="6930"/>
        </w:tabs>
        <w:ind w:firstLine="720"/>
        <w:jc w:val="both"/>
        <w:rPr>
          <w:rFonts w:ascii="Times" w:hAnsi="Times"/>
          <w:color w:val="000000"/>
          <w:sz w:val="16"/>
          <w:szCs w:val="16"/>
        </w:rPr>
      </w:pPr>
      <w:r w:rsidRPr="00FB7871">
        <w:rPr>
          <w:rFonts w:ascii="Times" w:hAnsi="Times"/>
          <w:color w:val="000000"/>
          <w:sz w:val="16"/>
          <w:szCs w:val="16"/>
        </w:rPr>
        <w:t>Grades 10 – 12</w:t>
      </w:r>
      <w:r w:rsidRPr="00FB7871">
        <w:rPr>
          <w:rFonts w:ascii="Times" w:hAnsi="Times"/>
          <w:color w:val="000000"/>
          <w:sz w:val="16"/>
          <w:szCs w:val="16"/>
        </w:rPr>
        <w:tab/>
      </w:r>
      <w:r w:rsidRPr="00FB7871">
        <w:rPr>
          <w:rFonts w:ascii="Times" w:hAnsi="Times"/>
          <w:color w:val="000000"/>
          <w:sz w:val="16"/>
          <w:szCs w:val="16"/>
        </w:rPr>
        <w:tab/>
      </w:r>
      <w:r w:rsidRPr="00FB7871">
        <w:rPr>
          <w:rFonts w:ascii="Times" w:hAnsi="Times"/>
          <w:color w:val="000000"/>
          <w:sz w:val="16"/>
          <w:szCs w:val="16"/>
        </w:rPr>
        <w:tab/>
        <w:t>143</w:t>
      </w:r>
    </w:p>
    <w:p w:rsidR="00695FAF" w:rsidRPr="00FB7871" w:rsidRDefault="00695FAF" w:rsidP="00695FAF">
      <w:pPr>
        <w:tabs>
          <w:tab w:val="left" w:pos="6930"/>
        </w:tabs>
        <w:ind w:firstLine="720"/>
        <w:jc w:val="both"/>
        <w:rPr>
          <w:rFonts w:ascii="Times" w:hAnsi="Times"/>
          <w:color w:val="000000"/>
          <w:sz w:val="16"/>
          <w:szCs w:val="16"/>
        </w:rPr>
      </w:pPr>
      <w:r w:rsidRPr="00FB7871">
        <w:rPr>
          <w:rFonts w:ascii="Times" w:hAnsi="Times"/>
          <w:color w:val="000000"/>
          <w:sz w:val="16"/>
          <w:szCs w:val="16"/>
        </w:rPr>
        <w:t>Grade 9</w:t>
      </w:r>
      <w:r w:rsidRPr="00FB7871">
        <w:rPr>
          <w:rFonts w:ascii="Times" w:hAnsi="Times"/>
          <w:color w:val="000000"/>
          <w:sz w:val="16"/>
          <w:szCs w:val="16"/>
        </w:rPr>
        <w:tab/>
      </w:r>
      <w:r w:rsidRPr="00FB7871">
        <w:rPr>
          <w:rFonts w:ascii="Times" w:hAnsi="Times"/>
          <w:color w:val="000000"/>
          <w:sz w:val="16"/>
          <w:szCs w:val="16"/>
        </w:rPr>
        <w:tab/>
      </w:r>
      <w:r w:rsidRPr="00FB7871">
        <w:rPr>
          <w:rFonts w:ascii="Times" w:hAnsi="Times"/>
          <w:color w:val="000000"/>
          <w:sz w:val="16"/>
          <w:szCs w:val="16"/>
        </w:rPr>
        <w:tab/>
      </w:r>
      <w:r w:rsidRPr="00FB7871">
        <w:rPr>
          <w:rFonts w:ascii="Times" w:hAnsi="Times"/>
          <w:color w:val="000000"/>
          <w:sz w:val="16"/>
          <w:szCs w:val="16"/>
        </w:rPr>
        <w:tab/>
        <w:t xml:space="preserve">  63</w:t>
      </w:r>
    </w:p>
    <w:p w:rsidR="00695FAF" w:rsidRPr="00FB7871" w:rsidRDefault="00695FAF" w:rsidP="00695FAF">
      <w:pPr>
        <w:tabs>
          <w:tab w:val="left" w:pos="6930"/>
        </w:tabs>
        <w:jc w:val="both"/>
        <w:rPr>
          <w:rFonts w:ascii="Times" w:hAnsi="Times"/>
          <w:color w:val="000000"/>
          <w:sz w:val="16"/>
          <w:szCs w:val="16"/>
        </w:rPr>
      </w:pPr>
    </w:p>
    <w:p w:rsidR="00695FAF" w:rsidRPr="00FB7871" w:rsidRDefault="00695FAF" w:rsidP="00695FAF">
      <w:pPr>
        <w:tabs>
          <w:tab w:val="left" w:pos="6930"/>
        </w:tabs>
        <w:jc w:val="both"/>
        <w:rPr>
          <w:rFonts w:ascii="Times" w:hAnsi="Times"/>
          <w:color w:val="000000"/>
          <w:sz w:val="16"/>
          <w:szCs w:val="16"/>
        </w:rPr>
      </w:pPr>
      <w:r w:rsidRPr="00FB7871">
        <w:rPr>
          <w:rFonts w:ascii="Times" w:hAnsi="Times"/>
          <w:color w:val="000000"/>
          <w:sz w:val="16"/>
          <w:szCs w:val="16"/>
        </w:rPr>
        <w:t>School year: Four quarters, ten weeks each</w:t>
      </w:r>
    </w:p>
    <w:p w:rsidR="00695FAF" w:rsidRPr="00FB7871" w:rsidRDefault="00695FAF" w:rsidP="00695FAF">
      <w:pPr>
        <w:tabs>
          <w:tab w:val="left" w:pos="6930"/>
        </w:tabs>
        <w:jc w:val="both"/>
        <w:rPr>
          <w:rFonts w:ascii="Times" w:hAnsi="Times"/>
          <w:color w:val="000000"/>
          <w:sz w:val="16"/>
          <w:szCs w:val="16"/>
        </w:rPr>
      </w:pPr>
      <w:r w:rsidRPr="00FB7871">
        <w:rPr>
          <w:rFonts w:ascii="Times" w:hAnsi="Times"/>
          <w:color w:val="000000"/>
          <w:sz w:val="16"/>
          <w:szCs w:val="16"/>
        </w:rPr>
        <w:t xml:space="preserve">School Day: Four blocks - 80 minutes each </w:t>
      </w:r>
    </w:p>
    <w:p w:rsidR="00695FAF" w:rsidRPr="00FB7871" w:rsidRDefault="00695FAF" w:rsidP="00695FAF">
      <w:pPr>
        <w:tabs>
          <w:tab w:val="left" w:pos="6930"/>
        </w:tabs>
        <w:jc w:val="both"/>
        <w:rPr>
          <w:rFonts w:ascii="Times" w:hAnsi="Times"/>
          <w:color w:val="000000"/>
          <w:sz w:val="16"/>
          <w:szCs w:val="16"/>
        </w:rPr>
      </w:pPr>
      <w:r w:rsidRPr="00FB7871">
        <w:rPr>
          <w:rFonts w:ascii="Times" w:hAnsi="Times"/>
          <w:color w:val="000000"/>
          <w:sz w:val="16"/>
          <w:szCs w:val="16"/>
        </w:rPr>
        <w:t>Courses meet every other day/some daily for 1 sem</w:t>
      </w:r>
    </w:p>
    <w:p w:rsidR="00695FAF" w:rsidRPr="00FB7871" w:rsidRDefault="00695FAF" w:rsidP="00695FAF">
      <w:pPr>
        <w:tabs>
          <w:tab w:val="left" w:pos="6930"/>
        </w:tabs>
        <w:rPr>
          <w:rFonts w:ascii="Helvetica" w:hAnsi="Helvetica"/>
          <w:color w:val="000000"/>
          <w:sz w:val="16"/>
          <w:szCs w:val="16"/>
        </w:rPr>
      </w:pPr>
    </w:p>
    <w:p w:rsidR="00695FAF" w:rsidRPr="00FB7871" w:rsidRDefault="00695FAF" w:rsidP="00695FAF">
      <w:pPr>
        <w:tabs>
          <w:tab w:val="left" w:pos="6930"/>
        </w:tabs>
        <w:jc w:val="center"/>
        <w:rPr>
          <w:rFonts w:ascii="Times" w:hAnsi="Times"/>
          <w:color w:val="000000"/>
          <w:sz w:val="16"/>
          <w:szCs w:val="16"/>
          <w:u w:val="single"/>
        </w:rPr>
      </w:pPr>
      <w:r w:rsidRPr="00FB7871">
        <w:rPr>
          <w:rFonts w:ascii="Times" w:hAnsi="Times"/>
          <w:b/>
          <w:color w:val="000000"/>
          <w:sz w:val="16"/>
          <w:szCs w:val="16"/>
          <w:u w:val="single"/>
        </w:rPr>
        <w:t>EXPLANATION OF TRANSCRIPT</w:t>
      </w:r>
    </w:p>
    <w:p w:rsidR="00695FAF" w:rsidRPr="00FB7871" w:rsidRDefault="00695FAF" w:rsidP="00695FAF">
      <w:pPr>
        <w:tabs>
          <w:tab w:val="left" w:pos="6930"/>
        </w:tabs>
        <w:jc w:val="center"/>
        <w:rPr>
          <w:rFonts w:ascii="Helvetica" w:hAnsi="Helvetica"/>
          <w:b/>
          <w:color w:val="000000"/>
          <w:sz w:val="16"/>
          <w:szCs w:val="16"/>
          <w:u w:val="single"/>
        </w:rPr>
      </w:pPr>
      <w:r w:rsidRPr="00FB7871">
        <w:rPr>
          <w:rFonts w:ascii="Times" w:hAnsi="Times"/>
          <w:b/>
          <w:color w:val="000000"/>
          <w:sz w:val="16"/>
          <w:szCs w:val="16"/>
          <w:u w:val="single"/>
        </w:rPr>
        <w:t>Marking System</w:t>
      </w:r>
    </w:p>
    <w:p w:rsidR="00695FAF" w:rsidRPr="00FB7871" w:rsidRDefault="00695FAF" w:rsidP="00695FAF">
      <w:pPr>
        <w:tabs>
          <w:tab w:val="left" w:pos="6930"/>
        </w:tabs>
        <w:rPr>
          <w:rFonts w:ascii="Helvetica" w:hAnsi="Helvetica"/>
          <w:color w:val="000000"/>
          <w:sz w:val="16"/>
          <w:szCs w:val="16"/>
        </w:rPr>
      </w:pP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rPr>
      </w:pPr>
      <w:r w:rsidRPr="00FB7871">
        <w:rPr>
          <w:rFonts w:ascii="Times" w:hAnsi="Times"/>
          <w:color w:val="000000"/>
          <w:sz w:val="16"/>
          <w:szCs w:val="16"/>
        </w:rPr>
        <w:t>A+</w:t>
      </w:r>
      <w:r w:rsidRPr="00FB7871">
        <w:rPr>
          <w:rFonts w:ascii="Times" w:hAnsi="Times"/>
          <w:color w:val="000000"/>
          <w:sz w:val="16"/>
          <w:szCs w:val="16"/>
        </w:rPr>
        <w:tab/>
        <w:t>(97%-100%)</w:t>
      </w:r>
      <w:r w:rsidRPr="00FB7871">
        <w:rPr>
          <w:rFonts w:ascii="Times" w:hAnsi="Times"/>
          <w:color w:val="000000"/>
          <w:sz w:val="16"/>
          <w:szCs w:val="16"/>
        </w:rPr>
        <w:tab/>
      </w:r>
      <w:r w:rsidR="00F42EBA">
        <w:rPr>
          <w:rFonts w:ascii="Times" w:hAnsi="Times"/>
          <w:color w:val="000000"/>
          <w:sz w:val="16"/>
          <w:szCs w:val="16"/>
        </w:rPr>
        <w:tab/>
      </w:r>
      <w:r w:rsidRPr="00FB7871">
        <w:rPr>
          <w:rFonts w:ascii="Times" w:hAnsi="Times"/>
          <w:color w:val="000000"/>
          <w:sz w:val="16"/>
          <w:szCs w:val="16"/>
        </w:rPr>
        <w:t>D+</w:t>
      </w:r>
      <w:r w:rsidRPr="00FB7871">
        <w:rPr>
          <w:rFonts w:ascii="Times" w:hAnsi="Times"/>
          <w:color w:val="000000"/>
          <w:sz w:val="16"/>
          <w:szCs w:val="16"/>
        </w:rPr>
        <w:tab/>
        <w:t>(67%-69%)</w:t>
      </w: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rPr>
      </w:pPr>
      <w:r w:rsidRPr="00FB7871">
        <w:rPr>
          <w:rFonts w:ascii="Times" w:hAnsi="Times"/>
          <w:color w:val="000000"/>
          <w:sz w:val="16"/>
          <w:szCs w:val="16"/>
        </w:rPr>
        <w:t>A</w:t>
      </w:r>
      <w:r w:rsidRPr="00FB7871">
        <w:rPr>
          <w:rFonts w:ascii="Times" w:hAnsi="Times"/>
          <w:color w:val="000000"/>
          <w:sz w:val="16"/>
          <w:szCs w:val="16"/>
        </w:rPr>
        <w:tab/>
        <w:t>(94%-96%)</w:t>
      </w:r>
      <w:r w:rsidRPr="00FB7871">
        <w:rPr>
          <w:rFonts w:ascii="Times" w:hAnsi="Times"/>
          <w:color w:val="000000"/>
          <w:sz w:val="16"/>
          <w:szCs w:val="16"/>
        </w:rPr>
        <w:tab/>
      </w:r>
      <w:r w:rsidRPr="00FB7871">
        <w:rPr>
          <w:rFonts w:ascii="Times" w:hAnsi="Times"/>
          <w:color w:val="000000"/>
          <w:sz w:val="16"/>
          <w:szCs w:val="16"/>
        </w:rPr>
        <w:tab/>
        <w:t>D</w:t>
      </w:r>
      <w:r w:rsidRPr="00FB7871">
        <w:rPr>
          <w:rFonts w:ascii="Times" w:hAnsi="Times"/>
          <w:color w:val="000000"/>
          <w:sz w:val="16"/>
          <w:szCs w:val="16"/>
        </w:rPr>
        <w:tab/>
        <w:t>(65%-66%)</w:t>
      </w: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rPr>
      </w:pPr>
      <w:r w:rsidRPr="00FB7871">
        <w:rPr>
          <w:rFonts w:ascii="Times" w:hAnsi="Times"/>
          <w:color w:val="000000"/>
          <w:sz w:val="16"/>
          <w:szCs w:val="16"/>
        </w:rPr>
        <w:t>A-</w:t>
      </w:r>
      <w:r w:rsidRPr="00FB7871">
        <w:rPr>
          <w:rFonts w:ascii="Times" w:hAnsi="Times"/>
          <w:color w:val="000000"/>
          <w:sz w:val="16"/>
          <w:szCs w:val="16"/>
        </w:rPr>
        <w:tab/>
        <w:t>(90%-93%)</w:t>
      </w:r>
      <w:r w:rsidRPr="00FB7871">
        <w:rPr>
          <w:rFonts w:ascii="Times" w:hAnsi="Times"/>
          <w:color w:val="000000"/>
          <w:sz w:val="16"/>
          <w:szCs w:val="16"/>
        </w:rPr>
        <w:tab/>
      </w:r>
      <w:r w:rsidRPr="00FB7871">
        <w:rPr>
          <w:rFonts w:ascii="Times" w:hAnsi="Times"/>
          <w:color w:val="000000"/>
          <w:sz w:val="16"/>
          <w:szCs w:val="16"/>
        </w:rPr>
        <w:tab/>
        <w:t>F</w:t>
      </w:r>
      <w:r w:rsidRPr="00FB7871">
        <w:rPr>
          <w:rFonts w:ascii="Times" w:hAnsi="Times"/>
          <w:color w:val="000000"/>
          <w:sz w:val="16"/>
          <w:szCs w:val="16"/>
        </w:rPr>
        <w:tab/>
        <w:t>(64% or below)</w:t>
      </w: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rPr>
      </w:pPr>
      <w:r w:rsidRPr="00FB7871">
        <w:rPr>
          <w:rFonts w:ascii="Times" w:hAnsi="Times"/>
          <w:color w:val="000000"/>
          <w:sz w:val="16"/>
          <w:szCs w:val="16"/>
        </w:rPr>
        <w:t>B+</w:t>
      </w:r>
      <w:r w:rsidRPr="00FB7871">
        <w:rPr>
          <w:rFonts w:ascii="Times" w:hAnsi="Times"/>
          <w:color w:val="000000"/>
          <w:sz w:val="16"/>
          <w:szCs w:val="16"/>
        </w:rPr>
        <w:tab/>
        <w:t>(87%-89%)</w:t>
      </w:r>
      <w:r w:rsidRPr="00FB7871">
        <w:rPr>
          <w:rFonts w:ascii="Times" w:hAnsi="Times"/>
          <w:color w:val="000000"/>
          <w:sz w:val="16"/>
          <w:szCs w:val="16"/>
        </w:rPr>
        <w:tab/>
      </w:r>
      <w:r w:rsidRPr="00FB7871">
        <w:rPr>
          <w:rFonts w:ascii="Times" w:hAnsi="Times"/>
          <w:color w:val="000000"/>
          <w:sz w:val="16"/>
          <w:szCs w:val="16"/>
        </w:rPr>
        <w:tab/>
        <w:t>WP</w:t>
      </w:r>
      <w:r w:rsidRPr="00FB7871">
        <w:rPr>
          <w:rFonts w:ascii="Times" w:hAnsi="Times"/>
          <w:color w:val="000000"/>
          <w:sz w:val="16"/>
          <w:szCs w:val="16"/>
        </w:rPr>
        <w:tab/>
        <w:t>Withdrawn Passing</w:t>
      </w: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rPr>
      </w:pPr>
      <w:r w:rsidRPr="00FB7871">
        <w:rPr>
          <w:rFonts w:ascii="Times" w:hAnsi="Times"/>
          <w:color w:val="000000"/>
          <w:sz w:val="16"/>
          <w:szCs w:val="16"/>
        </w:rPr>
        <w:t>B</w:t>
      </w:r>
      <w:r w:rsidRPr="00FB7871">
        <w:rPr>
          <w:rFonts w:ascii="Times" w:hAnsi="Times"/>
          <w:color w:val="000000"/>
          <w:sz w:val="16"/>
          <w:szCs w:val="16"/>
        </w:rPr>
        <w:tab/>
        <w:t>(84%-86%)</w:t>
      </w:r>
      <w:r w:rsidRPr="00FB7871">
        <w:rPr>
          <w:rFonts w:ascii="Times" w:hAnsi="Times"/>
          <w:color w:val="000000"/>
          <w:sz w:val="16"/>
          <w:szCs w:val="16"/>
        </w:rPr>
        <w:tab/>
      </w:r>
      <w:r w:rsidRPr="00FB7871">
        <w:rPr>
          <w:rFonts w:ascii="Times" w:hAnsi="Times"/>
          <w:color w:val="000000"/>
          <w:sz w:val="16"/>
          <w:szCs w:val="16"/>
        </w:rPr>
        <w:tab/>
        <w:t>WF</w:t>
      </w:r>
      <w:r w:rsidRPr="00FB7871">
        <w:rPr>
          <w:rFonts w:ascii="Times" w:hAnsi="Times"/>
          <w:color w:val="000000"/>
          <w:sz w:val="16"/>
          <w:szCs w:val="16"/>
        </w:rPr>
        <w:tab/>
        <w:t>Withdrawn Failing</w:t>
      </w: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rPr>
      </w:pPr>
      <w:r w:rsidRPr="00FB7871">
        <w:rPr>
          <w:rFonts w:ascii="Times" w:hAnsi="Times"/>
          <w:color w:val="000000"/>
          <w:sz w:val="16"/>
          <w:szCs w:val="16"/>
        </w:rPr>
        <w:t>B-</w:t>
      </w:r>
      <w:r w:rsidRPr="00FB7871">
        <w:rPr>
          <w:rFonts w:ascii="Times" w:hAnsi="Times"/>
          <w:color w:val="000000"/>
          <w:sz w:val="16"/>
          <w:szCs w:val="16"/>
        </w:rPr>
        <w:tab/>
        <w:t>(80%-83%)</w:t>
      </w:r>
      <w:r w:rsidRPr="00FB7871">
        <w:rPr>
          <w:rFonts w:ascii="Times" w:hAnsi="Times"/>
          <w:color w:val="000000"/>
          <w:sz w:val="16"/>
          <w:szCs w:val="16"/>
        </w:rPr>
        <w:tab/>
      </w:r>
      <w:r w:rsidRPr="00FB7871">
        <w:rPr>
          <w:rFonts w:ascii="Times" w:hAnsi="Times"/>
          <w:color w:val="000000"/>
          <w:sz w:val="16"/>
          <w:szCs w:val="16"/>
        </w:rPr>
        <w:tab/>
        <w:t>EX</w:t>
      </w:r>
      <w:r w:rsidRPr="00FB7871">
        <w:rPr>
          <w:rFonts w:ascii="Times" w:hAnsi="Times"/>
          <w:color w:val="000000"/>
          <w:sz w:val="16"/>
          <w:szCs w:val="16"/>
        </w:rPr>
        <w:tab/>
        <w:t>Exempt</w:t>
      </w: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rPr>
      </w:pPr>
      <w:r w:rsidRPr="00FB7871">
        <w:rPr>
          <w:rFonts w:ascii="Times" w:hAnsi="Times"/>
          <w:color w:val="000000"/>
          <w:sz w:val="16"/>
          <w:szCs w:val="16"/>
        </w:rPr>
        <w:t>C+</w:t>
      </w:r>
      <w:r w:rsidRPr="00FB7871">
        <w:rPr>
          <w:rFonts w:ascii="Times" w:hAnsi="Times"/>
          <w:color w:val="000000"/>
          <w:sz w:val="16"/>
          <w:szCs w:val="16"/>
        </w:rPr>
        <w:tab/>
        <w:t>(77%-79%)</w:t>
      </w:r>
      <w:r w:rsidRPr="00FB7871">
        <w:rPr>
          <w:rFonts w:ascii="Times" w:hAnsi="Times"/>
          <w:color w:val="000000"/>
          <w:sz w:val="16"/>
          <w:szCs w:val="16"/>
        </w:rPr>
        <w:tab/>
      </w:r>
      <w:r w:rsidRPr="00FB7871">
        <w:rPr>
          <w:rFonts w:ascii="Times" w:hAnsi="Times"/>
          <w:color w:val="000000"/>
          <w:sz w:val="16"/>
          <w:szCs w:val="16"/>
        </w:rPr>
        <w:tab/>
      </w: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rPr>
      </w:pPr>
      <w:r w:rsidRPr="00FB7871">
        <w:rPr>
          <w:rFonts w:ascii="Times" w:hAnsi="Times"/>
          <w:color w:val="000000"/>
          <w:sz w:val="16"/>
          <w:szCs w:val="16"/>
        </w:rPr>
        <w:t>C</w:t>
      </w:r>
      <w:r w:rsidRPr="00FB7871">
        <w:rPr>
          <w:rFonts w:ascii="Times" w:hAnsi="Times"/>
          <w:color w:val="000000"/>
          <w:sz w:val="16"/>
          <w:szCs w:val="16"/>
        </w:rPr>
        <w:tab/>
        <w:t>(74%-76%)</w:t>
      </w:r>
      <w:r w:rsidRPr="00FB7871">
        <w:rPr>
          <w:rFonts w:ascii="Times" w:hAnsi="Times"/>
          <w:color w:val="000000"/>
          <w:sz w:val="16"/>
          <w:szCs w:val="16"/>
        </w:rPr>
        <w:tab/>
      </w:r>
    </w:p>
    <w:p w:rsidR="00695FAF" w:rsidRPr="00FB7871" w:rsidRDefault="00695FAF" w:rsidP="00695FAF">
      <w:pPr>
        <w:tabs>
          <w:tab w:val="left" w:pos="450"/>
          <w:tab w:val="left" w:pos="1440"/>
          <w:tab w:val="left" w:pos="1890"/>
          <w:tab w:val="left" w:pos="2340"/>
          <w:tab w:val="left" w:pos="6930"/>
        </w:tabs>
        <w:rPr>
          <w:rFonts w:ascii="Times" w:hAnsi="Times"/>
          <w:color w:val="000000"/>
          <w:sz w:val="16"/>
          <w:szCs w:val="16"/>
          <w:u w:val="single"/>
        </w:rPr>
      </w:pPr>
      <w:r w:rsidRPr="00FB7871">
        <w:rPr>
          <w:rFonts w:ascii="Times" w:hAnsi="Times"/>
          <w:color w:val="000000"/>
          <w:sz w:val="16"/>
          <w:szCs w:val="16"/>
        </w:rPr>
        <w:t>C-</w:t>
      </w:r>
      <w:r w:rsidRPr="00FB7871">
        <w:rPr>
          <w:rFonts w:ascii="Times" w:hAnsi="Times"/>
          <w:color w:val="000000"/>
          <w:sz w:val="16"/>
          <w:szCs w:val="16"/>
        </w:rPr>
        <w:tab/>
        <w:t>(70%-73%)</w:t>
      </w:r>
    </w:p>
    <w:p w:rsidR="00695FAF" w:rsidRPr="00FB7871" w:rsidRDefault="00695FAF" w:rsidP="00695FAF">
      <w:pPr>
        <w:tabs>
          <w:tab w:val="left" w:pos="6930"/>
        </w:tabs>
        <w:rPr>
          <w:rFonts w:ascii="Times" w:hAnsi="Times"/>
          <w:color w:val="000000"/>
          <w:sz w:val="16"/>
          <w:szCs w:val="16"/>
          <w:u w:val="single"/>
        </w:rPr>
      </w:pPr>
    </w:p>
    <w:p w:rsidR="00695FAF" w:rsidRPr="00FB7871" w:rsidRDefault="00695FAF" w:rsidP="00695FAF">
      <w:pPr>
        <w:tabs>
          <w:tab w:val="left" w:pos="2160"/>
          <w:tab w:val="left" w:pos="6930"/>
        </w:tabs>
        <w:rPr>
          <w:rFonts w:ascii="Times" w:hAnsi="Times"/>
          <w:color w:val="000000"/>
          <w:sz w:val="16"/>
          <w:szCs w:val="16"/>
        </w:rPr>
      </w:pPr>
      <w:r w:rsidRPr="00FB7871">
        <w:rPr>
          <w:rFonts w:ascii="Times" w:hAnsi="Times"/>
          <w:color w:val="000000"/>
          <w:sz w:val="16"/>
          <w:szCs w:val="16"/>
          <w:u w:val="single"/>
        </w:rPr>
        <w:t>Credits</w:t>
      </w:r>
      <w:r w:rsidRPr="00FB7871">
        <w:rPr>
          <w:rFonts w:ascii="Times" w:hAnsi="Times"/>
          <w:color w:val="000000"/>
          <w:sz w:val="16"/>
          <w:szCs w:val="16"/>
        </w:rPr>
        <w:tab/>
      </w:r>
      <w:r w:rsidRPr="00FB7871">
        <w:rPr>
          <w:rFonts w:ascii="Times" w:hAnsi="Times"/>
          <w:color w:val="000000"/>
          <w:sz w:val="16"/>
          <w:szCs w:val="16"/>
          <w:u w:val="single"/>
        </w:rPr>
        <w:t>Weighting</w:t>
      </w:r>
      <w:r w:rsidRPr="00FB7871">
        <w:rPr>
          <w:rFonts w:ascii="Times" w:hAnsi="Times"/>
          <w:color w:val="000000"/>
          <w:sz w:val="16"/>
          <w:szCs w:val="16"/>
        </w:rPr>
        <w:tab/>
      </w:r>
    </w:p>
    <w:p w:rsidR="00695FAF" w:rsidRPr="00FB7871" w:rsidRDefault="00695FAF" w:rsidP="00695FAF">
      <w:pPr>
        <w:tabs>
          <w:tab w:val="left" w:pos="2160"/>
          <w:tab w:val="left" w:pos="6930"/>
        </w:tabs>
        <w:rPr>
          <w:rFonts w:ascii="Times" w:hAnsi="Times"/>
          <w:color w:val="000000"/>
          <w:sz w:val="16"/>
          <w:szCs w:val="16"/>
        </w:rPr>
      </w:pPr>
      <w:r w:rsidRPr="00FB7871">
        <w:rPr>
          <w:rFonts w:ascii="Times" w:hAnsi="Times"/>
          <w:color w:val="000000"/>
          <w:sz w:val="16"/>
          <w:szCs w:val="16"/>
        </w:rPr>
        <w:t>20 weeks -.50</w:t>
      </w:r>
      <w:r w:rsidRPr="00FB7871">
        <w:rPr>
          <w:rFonts w:ascii="Times" w:hAnsi="Times"/>
          <w:color w:val="000000"/>
          <w:sz w:val="16"/>
          <w:szCs w:val="16"/>
        </w:rPr>
        <w:tab/>
        <w:t>AP</w:t>
      </w:r>
      <w:r w:rsidRPr="00FB7871">
        <w:rPr>
          <w:rFonts w:ascii="Times" w:hAnsi="Times"/>
          <w:color w:val="000000"/>
          <w:sz w:val="16"/>
          <w:szCs w:val="16"/>
        </w:rPr>
        <w:tab/>
        <w:t>10 points</w:t>
      </w:r>
    </w:p>
    <w:p w:rsidR="00695FAF" w:rsidRPr="00FB7871" w:rsidRDefault="00695FAF" w:rsidP="00695FAF">
      <w:pPr>
        <w:tabs>
          <w:tab w:val="left" w:pos="2160"/>
          <w:tab w:val="left" w:pos="6930"/>
        </w:tabs>
        <w:rPr>
          <w:rFonts w:ascii="Times" w:hAnsi="Times"/>
          <w:color w:val="000000"/>
          <w:sz w:val="16"/>
          <w:szCs w:val="16"/>
        </w:rPr>
      </w:pPr>
      <w:r w:rsidRPr="00FB7871">
        <w:rPr>
          <w:rFonts w:ascii="Times" w:hAnsi="Times"/>
          <w:color w:val="000000"/>
          <w:sz w:val="16"/>
          <w:szCs w:val="16"/>
        </w:rPr>
        <w:t>40 weeks -1.00</w:t>
      </w:r>
      <w:r w:rsidRPr="00FB7871">
        <w:rPr>
          <w:rFonts w:ascii="Times" w:hAnsi="Times"/>
          <w:color w:val="000000"/>
          <w:sz w:val="16"/>
          <w:szCs w:val="16"/>
        </w:rPr>
        <w:tab/>
        <w:t xml:space="preserve">  C</w:t>
      </w:r>
      <w:r w:rsidRPr="00FB7871">
        <w:rPr>
          <w:rFonts w:ascii="Times" w:hAnsi="Times"/>
          <w:color w:val="000000"/>
          <w:sz w:val="16"/>
          <w:szCs w:val="16"/>
        </w:rPr>
        <w:tab/>
        <w:t>10 points</w:t>
      </w:r>
    </w:p>
    <w:p w:rsidR="00695FAF" w:rsidRPr="00FB7871" w:rsidRDefault="00695FAF" w:rsidP="00695FAF">
      <w:pPr>
        <w:tabs>
          <w:tab w:val="left" w:pos="2160"/>
          <w:tab w:val="left" w:pos="6930"/>
        </w:tabs>
        <w:rPr>
          <w:rFonts w:ascii="Times" w:hAnsi="Times"/>
          <w:color w:val="000000"/>
          <w:sz w:val="16"/>
          <w:szCs w:val="16"/>
        </w:rPr>
      </w:pPr>
      <w:r w:rsidRPr="00FB7871">
        <w:rPr>
          <w:rFonts w:ascii="Times" w:hAnsi="Times"/>
          <w:color w:val="000000"/>
          <w:sz w:val="16"/>
          <w:szCs w:val="16"/>
        </w:rPr>
        <w:tab/>
        <w:t xml:space="preserve">  H</w:t>
      </w:r>
      <w:r w:rsidRPr="00FB7871">
        <w:rPr>
          <w:rFonts w:ascii="Times" w:hAnsi="Times"/>
          <w:color w:val="000000"/>
          <w:sz w:val="16"/>
          <w:szCs w:val="16"/>
        </w:rPr>
        <w:tab/>
        <w:t xml:space="preserve">  5 points</w:t>
      </w:r>
    </w:p>
    <w:p w:rsidR="00695FAF" w:rsidRPr="00FB7871" w:rsidRDefault="00695FAF" w:rsidP="00695FAF">
      <w:pPr>
        <w:tabs>
          <w:tab w:val="left" w:pos="6930"/>
        </w:tabs>
        <w:ind w:left="360"/>
        <w:rPr>
          <w:rFonts w:ascii="Times" w:hAnsi="Times"/>
          <w:color w:val="000000"/>
          <w:sz w:val="16"/>
          <w:szCs w:val="16"/>
        </w:rPr>
      </w:pPr>
    </w:p>
    <w:p w:rsidR="00695FAF" w:rsidRPr="00FB7871" w:rsidRDefault="00695FAF" w:rsidP="00695FAF">
      <w:pPr>
        <w:numPr>
          <w:ilvl w:val="0"/>
          <w:numId w:val="19"/>
        </w:numPr>
        <w:tabs>
          <w:tab w:val="clear" w:pos="720"/>
          <w:tab w:val="num" w:pos="270"/>
          <w:tab w:val="left" w:pos="6930"/>
        </w:tabs>
        <w:ind w:left="270" w:hanging="270"/>
        <w:rPr>
          <w:rFonts w:ascii="Times" w:hAnsi="Times"/>
          <w:color w:val="000000"/>
          <w:sz w:val="16"/>
          <w:szCs w:val="16"/>
        </w:rPr>
      </w:pPr>
      <w:r w:rsidRPr="00FB7871">
        <w:rPr>
          <w:rFonts w:ascii="Times" w:hAnsi="Times"/>
          <w:color w:val="000000"/>
          <w:sz w:val="16"/>
          <w:szCs w:val="16"/>
        </w:rPr>
        <w:t>Final Avg = 80% quarter grades + 20% final exam (when noted in the exam column)</w:t>
      </w:r>
    </w:p>
    <w:p w:rsidR="00695FAF" w:rsidRPr="00FB7871" w:rsidRDefault="00695FAF" w:rsidP="00695FAF">
      <w:pPr>
        <w:numPr>
          <w:ilvl w:val="0"/>
          <w:numId w:val="19"/>
        </w:numPr>
        <w:tabs>
          <w:tab w:val="clear" w:pos="720"/>
          <w:tab w:val="num" w:pos="270"/>
          <w:tab w:val="left" w:pos="6930"/>
        </w:tabs>
        <w:ind w:left="270" w:hanging="270"/>
        <w:rPr>
          <w:rFonts w:ascii="Times" w:hAnsi="Times"/>
          <w:color w:val="000000"/>
          <w:sz w:val="16"/>
          <w:szCs w:val="16"/>
        </w:rPr>
      </w:pPr>
      <w:r w:rsidRPr="00FB7871">
        <w:rPr>
          <w:rFonts w:ascii="Times" w:hAnsi="Times"/>
          <w:color w:val="000000"/>
          <w:sz w:val="16"/>
          <w:szCs w:val="16"/>
        </w:rPr>
        <w:t>65L:</w:t>
      </w:r>
      <w:r w:rsidRPr="00FB7871">
        <w:rPr>
          <w:rFonts w:ascii="Times" w:hAnsi="Times"/>
          <w:color w:val="000000"/>
          <w:sz w:val="16"/>
          <w:szCs w:val="16"/>
        </w:rPr>
        <w:tab/>
        <w:t>Regents exam score of 55%-64%; 65% is used in the final course average calculation</w:t>
      </w:r>
    </w:p>
    <w:p w:rsidR="00695FAF" w:rsidRPr="00FB7871" w:rsidRDefault="00695FAF" w:rsidP="00695FAF">
      <w:pPr>
        <w:numPr>
          <w:ilvl w:val="0"/>
          <w:numId w:val="19"/>
        </w:numPr>
        <w:tabs>
          <w:tab w:val="clear" w:pos="720"/>
          <w:tab w:val="num" w:pos="270"/>
          <w:tab w:val="left" w:pos="6930"/>
        </w:tabs>
        <w:ind w:left="270" w:hanging="270"/>
        <w:rPr>
          <w:rFonts w:ascii="Times" w:hAnsi="Times"/>
          <w:color w:val="000000"/>
          <w:sz w:val="16"/>
          <w:szCs w:val="16"/>
        </w:rPr>
      </w:pPr>
      <w:r w:rsidRPr="00FB7871">
        <w:rPr>
          <w:rFonts w:ascii="Times" w:hAnsi="Times"/>
          <w:color w:val="000000"/>
          <w:sz w:val="16"/>
          <w:szCs w:val="16"/>
        </w:rPr>
        <w:lastRenderedPageBreak/>
        <w:t>All diploma-bound students in Rush-Henrietta programs are ranked</w:t>
      </w:r>
    </w:p>
    <w:p w:rsidR="00695FAF" w:rsidRPr="00FB7871" w:rsidRDefault="00695FAF" w:rsidP="00695FAF">
      <w:pPr>
        <w:tabs>
          <w:tab w:val="left" w:pos="6930"/>
        </w:tabs>
        <w:jc w:val="center"/>
        <w:rPr>
          <w:rFonts w:ascii="Times" w:hAnsi="Times"/>
          <w:color w:val="000000"/>
          <w:sz w:val="16"/>
          <w:szCs w:val="16"/>
        </w:rPr>
      </w:pPr>
    </w:p>
    <w:p w:rsidR="00695FAF" w:rsidRPr="00FB7871" w:rsidRDefault="00695FAF" w:rsidP="00695FAF">
      <w:pPr>
        <w:tabs>
          <w:tab w:val="left" w:pos="6930"/>
        </w:tabs>
        <w:jc w:val="center"/>
        <w:rPr>
          <w:rFonts w:ascii="Times" w:hAnsi="Times"/>
          <w:b/>
          <w:color w:val="000000"/>
          <w:sz w:val="16"/>
          <w:szCs w:val="16"/>
        </w:rPr>
      </w:pPr>
      <w:r w:rsidRPr="00FB7871">
        <w:rPr>
          <w:rFonts w:ascii="Times" w:hAnsi="Times"/>
          <w:b/>
          <w:color w:val="000000"/>
          <w:sz w:val="16"/>
          <w:szCs w:val="16"/>
        </w:rPr>
        <w:t>Subject Column</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w:t>
      </w:r>
      <w:r w:rsidRPr="00FB7871">
        <w:rPr>
          <w:rFonts w:ascii="Times" w:hAnsi="Times"/>
          <w:color w:val="000000"/>
          <w:sz w:val="16"/>
          <w:szCs w:val="16"/>
        </w:rPr>
        <w:tab/>
        <w:t>Courses taken in another district</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EX</w:t>
      </w:r>
      <w:r w:rsidRPr="00FB7871">
        <w:rPr>
          <w:rFonts w:ascii="Times" w:hAnsi="Times"/>
          <w:color w:val="000000"/>
          <w:sz w:val="16"/>
          <w:szCs w:val="16"/>
        </w:rPr>
        <w:tab/>
        <w:t>Exam required for graduation</w:t>
      </w:r>
    </w:p>
    <w:p w:rsidR="00695FAF" w:rsidRPr="00FB7871" w:rsidRDefault="00695FAF" w:rsidP="00695FAF">
      <w:pPr>
        <w:tabs>
          <w:tab w:val="left" w:pos="6930"/>
        </w:tabs>
        <w:rPr>
          <w:rFonts w:ascii="Helvetica" w:hAnsi="Helvetica"/>
          <w:color w:val="000000"/>
          <w:sz w:val="16"/>
          <w:szCs w:val="16"/>
        </w:rPr>
      </w:pPr>
    </w:p>
    <w:p w:rsidR="00695FAF" w:rsidRPr="00FB7871" w:rsidRDefault="00695FAF" w:rsidP="00695FAF">
      <w:pPr>
        <w:tabs>
          <w:tab w:val="left" w:pos="6930"/>
        </w:tabs>
        <w:jc w:val="center"/>
        <w:rPr>
          <w:rFonts w:ascii="Times" w:hAnsi="Times"/>
          <w:b/>
          <w:color w:val="000000"/>
          <w:sz w:val="16"/>
          <w:szCs w:val="16"/>
        </w:rPr>
      </w:pPr>
      <w:r w:rsidRPr="00FB7871">
        <w:rPr>
          <w:rFonts w:ascii="Times" w:hAnsi="Times"/>
          <w:b/>
          <w:color w:val="000000"/>
          <w:sz w:val="16"/>
          <w:szCs w:val="16"/>
        </w:rPr>
        <w:t>Course Level Column</w:t>
      </w:r>
    </w:p>
    <w:p w:rsidR="00695FAF" w:rsidRPr="00FB7871" w:rsidRDefault="00695FAF" w:rsidP="00695FAF">
      <w:pPr>
        <w:tabs>
          <w:tab w:val="left" w:pos="6930"/>
        </w:tabs>
        <w:ind w:left="720" w:hanging="720"/>
        <w:rPr>
          <w:rFonts w:ascii="Times" w:hAnsi="Times"/>
          <w:color w:val="000000"/>
          <w:sz w:val="16"/>
          <w:szCs w:val="16"/>
        </w:rPr>
      </w:pPr>
      <w:r w:rsidRPr="00FB7871">
        <w:rPr>
          <w:rFonts w:ascii="Times" w:hAnsi="Times"/>
          <w:color w:val="000000"/>
          <w:sz w:val="16"/>
          <w:szCs w:val="16"/>
        </w:rPr>
        <w:t>AP</w:t>
      </w:r>
      <w:r w:rsidRPr="00FB7871">
        <w:rPr>
          <w:rFonts w:ascii="Times" w:hAnsi="Times"/>
          <w:color w:val="000000"/>
          <w:sz w:val="16"/>
          <w:szCs w:val="16"/>
        </w:rPr>
        <w:tab/>
        <w:t>Advanced Placement</w:t>
      </w:r>
    </w:p>
    <w:p w:rsidR="00695FAF" w:rsidRPr="00FB7871" w:rsidRDefault="00695FAF" w:rsidP="00695FAF">
      <w:pPr>
        <w:tabs>
          <w:tab w:val="left" w:pos="6930"/>
        </w:tabs>
        <w:ind w:left="720" w:hanging="720"/>
        <w:rPr>
          <w:rFonts w:ascii="Times" w:hAnsi="Times"/>
          <w:color w:val="000000"/>
          <w:sz w:val="16"/>
          <w:szCs w:val="16"/>
        </w:rPr>
      </w:pPr>
      <w:r w:rsidRPr="00FB7871">
        <w:rPr>
          <w:rFonts w:ascii="Times" w:hAnsi="Times"/>
          <w:color w:val="000000"/>
          <w:sz w:val="16"/>
          <w:szCs w:val="16"/>
        </w:rPr>
        <w:t>C</w:t>
      </w:r>
      <w:r w:rsidRPr="00FB7871">
        <w:rPr>
          <w:rFonts w:ascii="Times" w:hAnsi="Times"/>
          <w:color w:val="000000"/>
          <w:sz w:val="16"/>
          <w:szCs w:val="16"/>
        </w:rPr>
        <w:tab/>
        <w:t xml:space="preserve">College Course taken at </w:t>
      </w:r>
      <w:smartTag w:uri="urn:schemas-microsoft-com:office:smarttags" w:element="place">
        <w:smartTag w:uri="urn:schemas-microsoft-com:office:smarttags" w:element="PlaceType">
          <w:r w:rsidRPr="00FB7871">
            <w:rPr>
              <w:rFonts w:ascii="Times" w:hAnsi="Times"/>
              <w:color w:val="000000"/>
              <w:sz w:val="16"/>
              <w:szCs w:val="16"/>
            </w:rPr>
            <w:t>University</w:t>
          </w:r>
        </w:smartTag>
        <w:r w:rsidRPr="00FB7871">
          <w:rPr>
            <w:rFonts w:ascii="Times" w:hAnsi="Times"/>
            <w:color w:val="000000"/>
            <w:sz w:val="16"/>
            <w:szCs w:val="16"/>
          </w:rPr>
          <w:t xml:space="preserve"> of </w:t>
        </w:r>
        <w:smartTag w:uri="urn:schemas-microsoft-com:office:smarttags" w:element="PlaceName">
          <w:r w:rsidRPr="00FB7871">
            <w:rPr>
              <w:rFonts w:ascii="Times" w:hAnsi="Times"/>
              <w:color w:val="000000"/>
              <w:sz w:val="16"/>
              <w:szCs w:val="16"/>
            </w:rPr>
            <w:t>Rochester</w:t>
          </w:r>
        </w:smartTag>
      </w:smartTag>
      <w:r w:rsidRPr="00FB7871">
        <w:rPr>
          <w:rFonts w:ascii="Times" w:hAnsi="Times"/>
          <w:color w:val="000000"/>
          <w:sz w:val="16"/>
          <w:szCs w:val="16"/>
        </w:rPr>
        <w:t xml:space="preserve"> or Rochester Institute of Technology</w:t>
      </w:r>
    </w:p>
    <w:p w:rsidR="00695FAF" w:rsidRPr="00FB7871" w:rsidRDefault="00695FAF" w:rsidP="00695FAF">
      <w:pPr>
        <w:tabs>
          <w:tab w:val="left" w:pos="6930"/>
        </w:tabs>
        <w:ind w:left="720" w:hanging="720"/>
        <w:rPr>
          <w:rFonts w:ascii="Times" w:hAnsi="Times"/>
          <w:color w:val="000000"/>
          <w:sz w:val="16"/>
          <w:szCs w:val="16"/>
        </w:rPr>
      </w:pPr>
      <w:r w:rsidRPr="00FB7871">
        <w:rPr>
          <w:rFonts w:ascii="Times" w:hAnsi="Times"/>
          <w:color w:val="000000"/>
          <w:sz w:val="16"/>
          <w:szCs w:val="16"/>
        </w:rPr>
        <w:t>H</w:t>
      </w:r>
      <w:r w:rsidRPr="00FB7871">
        <w:rPr>
          <w:rFonts w:ascii="Times" w:hAnsi="Times"/>
          <w:color w:val="000000"/>
          <w:sz w:val="16"/>
          <w:szCs w:val="16"/>
        </w:rPr>
        <w:tab/>
        <w:t xml:space="preserve">Honors  </w:t>
      </w:r>
    </w:p>
    <w:p w:rsidR="00695FAF" w:rsidRPr="00FB7871" w:rsidRDefault="00695FAF" w:rsidP="00695FAF">
      <w:pPr>
        <w:tabs>
          <w:tab w:val="left" w:pos="6930"/>
        </w:tabs>
        <w:ind w:left="720" w:hanging="720"/>
        <w:rPr>
          <w:rFonts w:ascii="Times" w:hAnsi="Times"/>
          <w:color w:val="000000"/>
          <w:sz w:val="16"/>
          <w:szCs w:val="16"/>
        </w:rPr>
      </w:pPr>
      <w:r w:rsidRPr="00FB7871">
        <w:rPr>
          <w:rFonts w:ascii="Times" w:hAnsi="Times"/>
          <w:color w:val="000000"/>
          <w:sz w:val="16"/>
          <w:szCs w:val="16"/>
        </w:rPr>
        <w:t>L</w:t>
      </w:r>
      <w:r w:rsidRPr="00FB7871">
        <w:rPr>
          <w:rFonts w:ascii="Times" w:hAnsi="Times"/>
          <w:color w:val="000000"/>
          <w:sz w:val="16"/>
          <w:szCs w:val="16"/>
        </w:rPr>
        <w:tab/>
        <w:t>Local</w:t>
      </w:r>
    </w:p>
    <w:p w:rsidR="00695FAF" w:rsidRPr="00FB7871" w:rsidRDefault="00695FAF" w:rsidP="00695FAF">
      <w:pPr>
        <w:tabs>
          <w:tab w:val="left" w:pos="6930"/>
        </w:tabs>
        <w:ind w:left="720" w:hanging="720"/>
        <w:rPr>
          <w:rFonts w:ascii="Times" w:hAnsi="Times"/>
          <w:color w:val="000000"/>
          <w:sz w:val="16"/>
          <w:szCs w:val="16"/>
        </w:rPr>
      </w:pPr>
      <w:r w:rsidRPr="00FB7871">
        <w:rPr>
          <w:rFonts w:ascii="Times" w:hAnsi="Times"/>
          <w:color w:val="000000"/>
          <w:sz w:val="16"/>
          <w:szCs w:val="16"/>
        </w:rPr>
        <w:t>R</w:t>
      </w:r>
      <w:r w:rsidRPr="00FB7871">
        <w:rPr>
          <w:rFonts w:ascii="Times" w:hAnsi="Times"/>
          <w:color w:val="000000"/>
          <w:sz w:val="16"/>
          <w:szCs w:val="16"/>
        </w:rPr>
        <w:tab/>
        <w:t>Regents</w:t>
      </w:r>
    </w:p>
    <w:p w:rsidR="00695FAF" w:rsidRPr="00FB7871" w:rsidRDefault="00695FAF" w:rsidP="00695FAF">
      <w:pPr>
        <w:tabs>
          <w:tab w:val="left" w:pos="6930"/>
        </w:tabs>
        <w:ind w:left="720" w:hanging="720"/>
        <w:rPr>
          <w:rFonts w:ascii="Times" w:hAnsi="Times"/>
          <w:color w:val="000000"/>
          <w:sz w:val="16"/>
          <w:szCs w:val="16"/>
        </w:rPr>
      </w:pPr>
      <w:r w:rsidRPr="00FB7871">
        <w:rPr>
          <w:rFonts w:ascii="Times" w:hAnsi="Times"/>
          <w:color w:val="000000"/>
          <w:sz w:val="16"/>
          <w:szCs w:val="16"/>
        </w:rPr>
        <w:t>X</w:t>
      </w:r>
      <w:r w:rsidRPr="00FB7871">
        <w:rPr>
          <w:rFonts w:ascii="Times" w:hAnsi="Times"/>
          <w:color w:val="000000"/>
          <w:sz w:val="16"/>
          <w:szCs w:val="16"/>
        </w:rPr>
        <w:tab/>
        <w:t>Final course average is excluded from cumulative average and rank</w:t>
      </w:r>
    </w:p>
    <w:p w:rsidR="00695FAF" w:rsidRPr="00FB7871" w:rsidRDefault="00695FAF" w:rsidP="00695FAF">
      <w:pPr>
        <w:tabs>
          <w:tab w:val="left" w:pos="6930"/>
        </w:tabs>
        <w:rPr>
          <w:rFonts w:ascii="Helvetica" w:hAnsi="Helvetica"/>
          <w:b/>
          <w:color w:val="000000"/>
          <w:sz w:val="16"/>
          <w:szCs w:val="16"/>
        </w:rPr>
      </w:pPr>
    </w:p>
    <w:p w:rsidR="00695FAF" w:rsidRPr="00FB7871" w:rsidRDefault="00695FAF" w:rsidP="00695FAF">
      <w:pPr>
        <w:tabs>
          <w:tab w:val="left" w:pos="6930"/>
        </w:tabs>
        <w:rPr>
          <w:rFonts w:ascii="Times" w:hAnsi="Times"/>
          <w:b/>
          <w:color w:val="000000"/>
          <w:sz w:val="16"/>
          <w:szCs w:val="16"/>
          <w:u w:val="single"/>
        </w:rPr>
      </w:pPr>
      <w:r w:rsidRPr="00FB7871">
        <w:rPr>
          <w:rFonts w:ascii="Times" w:hAnsi="Times"/>
          <w:b/>
          <w:color w:val="000000"/>
          <w:sz w:val="16"/>
          <w:szCs w:val="16"/>
          <w:u w:val="single"/>
        </w:rPr>
        <w:t>STATISTICAL SUMMARY - CLASS of 2005</w:t>
      </w:r>
    </w:p>
    <w:p w:rsidR="00695FAF" w:rsidRPr="00FB7871" w:rsidRDefault="00695FAF" w:rsidP="00695FAF">
      <w:pPr>
        <w:tabs>
          <w:tab w:val="left" w:pos="6930"/>
        </w:tabs>
        <w:rPr>
          <w:rFonts w:ascii="Times" w:hAnsi="Times"/>
          <w:b/>
          <w:color w:val="000000"/>
          <w:sz w:val="16"/>
          <w:szCs w:val="16"/>
          <w:u w:val="single"/>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rPr>
        <w:t>Total Graduates 389</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Graduates - 4 year college:</w:t>
      </w:r>
      <w:r w:rsidRPr="00FB7871">
        <w:rPr>
          <w:rFonts w:ascii="Times" w:hAnsi="Times"/>
          <w:color w:val="000000"/>
          <w:sz w:val="16"/>
          <w:szCs w:val="16"/>
        </w:rPr>
        <w:tab/>
      </w:r>
      <w:r w:rsidRPr="00FB7871">
        <w:rPr>
          <w:rFonts w:ascii="Times" w:hAnsi="Times"/>
          <w:color w:val="000000"/>
          <w:sz w:val="16"/>
          <w:szCs w:val="16"/>
        </w:rPr>
        <w:tab/>
        <w:t>41%</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Graduates - 2 year college:</w:t>
      </w:r>
      <w:r w:rsidRPr="00FB7871">
        <w:rPr>
          <w:rFonts w:ascii="Times" w:hAnsi="Times"/>
          <w:color w:val="000000"/>
          <w:sz w:val="16"/>
          <w:szCs w:val="16"/>
        </w:rPr>
        <w:tab/>
      </w:r>
      <w:r w:rsidRPr="00FB7871">
        <w:rPr>
          <w:rFonts w:ascii="Times" w:hAnsi="Times"/>
          <w:color w:val="000000"/>
          <w:sz w:val="16"/>
          <w:szCs w:val="16"/>
        </w:rPr>
        <w:tab/>
        <w:t>46%</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Graduates - other post secondary:</w:t>
      </w:r>
      <w:r w:rsidRPr="00FB7871">
        <w:rPr>
          <w:rFonts w:ascii="Times" w:hAnsi="Times"/>
          <w:color w:val="000000"/>
          <w:sz w:val="16"/>
          <w:szCs w:val="16"/>
        </w:rPr>
        <w:tab/>
      </w:r>
      <w:r w:rsidR="00F42EBA">
        <w:rPr>
          <w:rFonts w:ascii="Times" w:hAnsi="Times"/>
          <w:color w:val="000000"/>
          <w:sz w:val="16"/>
          <w:szCs w:val="16"/>
        </w:rPr>
        <w:tab/>
      </w:r>
      <w:r w:rsidRPr="00FB7871">
        <w:rPr>
          <w:rFonts w:ascii="Times" w:hAnsi="Times"/>
          <w:color w:val="000000"/>
          <w:sz w:val="16"/>
          <w:szCs w:val="16"/>
        </w:rPr>
        <w:t>.09%</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 xml:space="preserve">Graduates - </w:t>
      </w:r>
      <w:smartTag w:uri="urn:schemas-microsoft-com:office:smarttags" w:element="country-region">
        <w:smartTag w:uri="urn:schemas-microsoft-com:office:smarttags" w:element="place">
          <w:r w:rsidRPr="00FB7871">
            <w:rPr>
              <w:rFonts w:ascii="Times" w:hAnsi="Times"/>
              <w:color w:val="000000"/>
              <w:sz w:val="16"/>
              <w:szCs w:val="16"/>
            </w:rPr>
            <w:t>U.S.</w:t>
          </w:r>
        </w:smartTag>
      </w:smartTag>
      <w:r w:rsidRPr="00FB7871">
        <w:rPr>
          <w:rFonts w:ascii="Times" w:hAnsi="Times"/>
          <w:color w:val="000000"/>
          <w:sz w:val="16"/>
          <w:szCs w:val="16"/>
        </w:rPr>
        <w:t xml:space="preserve"> Armed Services:</w:t>
      </w:r>
      <w:r w:rsidRPr="00FB7871">
        <w:rPr>
          <w:rFonts w:ascii="Times" w:hAnsi="Times"/>
          <w:color w:val="000000"/>
          <w:sz w:val="16"/>
          <w:szCs w:val="16"/>
        </w:rPr>
        <w:tab/>
      </w:r>
      <w:r w:rsidR="00F42EBA">
        <w:rPr>
          <w:rFonts w:ascii="Times" w:hAnsi="Times"/>
          <w:color w:val="000000"/>
          <w:sz w:val="16"/>
          <w:szCs w:val="16"/>
        </w:rPr>
        <w:tab/>
      </w:r>
      <w:r w:rsidRPr="00FB7871">
        <w:rPr>
          <w:rFonts w:ascii="Times" w:hAnsi="Times"/>
          <w:color w:val="000000"/>
          <w:sz w:val="16"/>
          <w:szCs w:val="16"/>
        </w:rPr>
        <w:t>.03%</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Graduates - full time employment:</w:t>
      </w:r>
      <w:r w:rsidRPr="00FB7871">
        <w:rPr>
          <w:rFonts w:ascii="Times" w:hAnsi="Times"/>
          <w:color w:val="000000"/>
          <w:sz w:val="16"/>
          <w:szCs w:val="16"/>
        </w:rPr>
        <w:tab/>
      </w:r>
      <w:r w:rsidR="00F42EBA">
        <w:rPr>
          <w:rFonts w:ascii="Times" w:hAnsi="Times"/>
          <w:color w:val="000000"/>
          <w:sz w:val="16"/>
          <w:szCs w:val="16"/>
        </w:rPr>
        <w:tab/>
      </w:r>
      <w:r w:rsidRPr="00FB7871">
        <w:rPr>
          <w:rFonts w:ascii="Times" w:hAnsi="Times"/>
          <w:color w:val="000000"/>
          <w:sz w:val="16"/>
          <w:szCs w:val="16"/>
        </w:rPr>
        <w:t>13%</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Graduates of the Class of 2005 may be found on 74 different college campuses.</w:t>
      </w:r>
    </w:p>
    <w:p w:rsidR="00695FAF" w:rsidRPr="00FB7871" w:rsidRDefault="00695FAF" w:rsidP="00695FAF">
      <w:pPr>
        <w:tabs>
          <w:tab w:val="left" w:pos="6930"/>
        </w:tabs>
        <w:rPr>
          <w:rFonts w:ascii="Helvetica" w:hAnsi="Helvetica"/>
          <w:color w:val="000000"/>
          <w:sz w:val="16"/>
          <w:szCs w:val="16"/>
        </w:rPr>
      </w:pPr>
    </w:p>
    <w:p w:rsidR="00695FAF" w:rsidRPr="00FB7871" w:rsidRDefault="00695FAF" w:rsidP="00695FAF">
      <w:pPr>
        <w:tabs>
          <w:tab w:val="left" w:pos="6930"/>
        </w:tabs>
        <w:jc w:val="center"/>
        <w:rPr>
          <w:rFonts w:ascii="Times" w:hAnsi="Times"/>
          <w:color w:val="000000"/>
          <w:sz w:val="16"/>
          <w:szCs w:val="16"/>
        </w:rPr>
      </w:pPr>
      <w:r w:rsidRPr="00FB7871">
        <w:rPr>
          <w:rFonts w:ascii="Times" w:hAnsi="Times"/>
          <w:b/>
          <w:color w:val="000000"/>
          <w:sz w:val="16"/>
          <w:szCs w:val="16"/>
        </w:rPr>
        <w:t>Class of 2006-Weighted Rank by Decile</w:t>
      </w:r>
    </w:p>
    <w:p w:rsidR="00695FAF" w:rsidRPr="00FB7871" w:rsidRDefault="00695FAF" w:rsidP="00695FAF">
      <w:pPr>
        <w:tabs>
          <w:tab w:val="left" w:pos="360"/>
          <w:tab w:val="left" w:pos="1440"/>
          <w:tab w:val="left" w:pos="2160"/>
          <w:tab w:val="left" w:pos="2520"/>
          <w:tab w:val="left" w:pos="6930"/>
        </w:tabs>
        <w:rPr>
          <w:rFonts w:ascii="Times" w:hAnsi="Times"/>
          <w:color w:val="000000"/>
          <w:sz w:val="16"/>
          <w:szCs w:val="16"/>
        </w:rPr>
      </w:pPr>
      <w:r w:rsidRPr="00FB7871">
        <w:rPr>
          <w:rFonts w:ascii="Times" w:hAnsi="Times"/>
          <w:color w:val="000000"/>
          <w:sz w:val="16"/>
          <w:szCs w:val="16"/>
        </w:rPr>
        <w:t>1.</w:t>
      </w:r>
      <w:r w:rsidRPr="00FB7871">
        <w:rPr>
          <w:rFonts w:ascii="Times" w:hAnsi="Times"/>
          <w:color w:val="000000"/>
          <w:sz w:val="16"/>
          <w:szCs w:val="16"/>
        </w:rPr>
        <w:tab/>
        <w:t>101.38-94.97</w:t>
      </w:r>
      <w:r w:rsidRPr="00FB7871">
        <w:rPr>
          <w:rFonts w:ascii="Times" w:hAnsi="Times"/>
          <w:color w:val="000000"/>
          <w:sz w:val="16"/>
          <w:szCs w:val="16"/>
        </w:rPr>
        <w:tab/>
      </w:r>
      <w:r w:rsidRPr="00FB7871">
        <w:rPr>
          <w:rFonts w:ascii="Times" w:hAnsi="Times"/>
          <w:color w:val="000000"/>
          <w:sz w:val="16"/>
          <w:szCs w:val="16"/>
        </w:rPr>
        <w:tab/>
        <w:t>6.</w:t>
      </w:r>
      <w:r w:rsidRPr="00FB7871">
        <w:rPr>
          <w:rFonts w:ascii="Times" w:hAnsi="Times"/>
          <w:color w:val="000000"/>
          <w:sz w:val="16"/>
          <w:szCs w:val="16"/>
        </w:rPr>
        <w:tab/>
        <w:t>83.61-81.83</w:t>
      </w:r>
    </w:p>
    <w:p w:rsidR="00695FAF" w:rsidRPr="00FB7871" w:rsidRDefault="00695FAF" w:rsidP="00695FAF">
      <w:pPr>
        <w:tabs>
          <w:tab w:val="left" w:pos="360"/>
          <w:tab w:val="left" w:pos="720"/>
          <w:tab w:val="left" w:pos="1440"/>
          <w:tab w:val="left" w:pos="2160"/>
          <w:tab w:val="left" w:pos="2520"/>
          <w:tab w:val="left" w:pos="6930"/>
        </w:tabs>
        <w:rPr>
          <w:rFonts w:ascii="Times" w:hAnsi="Times"/>
          <w:color w:val="000000"/>
          <w:sz w:val="16"/>
          <w:szCs w:val="16"/>
        </w:rPr>
      </w:pPr>
      <w:r w:rsidRPr="00FB7871">
        <w:rPr>
          <w:rFonts w:ascii="Times" w:hAnsi="Times"/>
          <w:color w:val="000000"/>
          <w:sz w:val="16"/>
          <w:szCs w:val="16"/>
        </w:rPr>
        <w:t>2.</w:t>
      </w:r>
      <w:r w:rsidRPr="00FB7871">
        <w:rPr>
          <w:rFonts w:ascii="Times" w:hAnsi="Times"/>
          <w:color w:val="000000"/>
          <w:sz w:val="16"/>
          <w:szCs w:val="16"/>
        </w:rPr>
        <w:tab/>
        <w:t>94.95-91.92</w:t>
      </w:r>
      <w:r w:rsidRPr="00FB7871">
        <w:rPr>
          <w:rFonts w:ascii="Times" w:hAnsi="Times"/>
          <w:color w:val="000000"/>
          <w:sz w:val="16"/>
          <w:szCs w:val="16"/>
        </w:rPr>
        <w:tab/>
      </w:r>
      <w:r w:rsidRPr="00FB7871">
        <w:rPr>
          <w:rFonts w:ascii="Times" w:hAnsi="Times"/>
          <w:color w:val="000000"/>
          <w:sz w:val="16"/>
          <w:szCs w:val="16"/>
        </w:rPr>
        <w:tab/>
        <w:t>7.</w:t>
      </w:r>
      <w:r w:rsidRPr="00FB7871">
        <w:rPr>
          <w:rFonts w:ascii="Times" w:hAnsi="Times"/>
          <w:color w:val="000000"/>
          <w:sz w:val="16"/>
          <w:szCs w:val="16"/>
        </w:rPr>
        <w:tab/>
        <w:t>81.70-79.44</w:t>
      </w:r>
    </w:p>
    <w:p w:rsidR="00695FAF" w:rsidRPr="00FB7871" w:rsidRDefault="00695FAF" w:rsidP="00695FAF">
      <w:pPr>
        <w:tabs>
          <w:tab w:val="left" w:pos="360"/>
          <w:tab w:val="left" w:pos="720"/>
          <w:tab w:val="left" w:pos="1440"/>
          <w:tab w:val="left" w:pos="2160"/>
          <w:tab w:val="left" w:pos="2520"/>
          <w:tab w:val="left" w:pos="6930"/>
        </w:tabs>
        <w:rPr>
          <w:rFonts w:ascii="Times" w:hAnsi="Times"/>
          <w:color w:val="000000"/>
          <w:sz w:val="16"/>
          <w:szCs w:val="16"/>
        </w:rPr>
      </w:pPr>
      <w:r w:rsidRPr="00FB7871">
        <w:rPr>
          <w:rFonts w:ascii="Times" w:hAnsi="Times"/>
          <w:color w:val="000000"/>
          <w:sz w:val="16"/>
          <w:szCs w:val="16"/>
        </w:rPr>
        <w:t>3.</w:t>
      </w:r>
      <w:r w:rsidRPr="00FB7871">
        <w:rPr>
          <w:rFonts w:ascii="Times" w:hAnsi="Times"/>
          <w:color w:val="000000"/>
          <w:sz w:val="16"/>
          <w:szCs w:val="16"/>
        </w:rPr>
        <w:tab/>
        <w:t>91.82-88.38</w:t>
      </w:r>
      <w:r w:rsidRPr="00FB7871">
        <w:rPr>
          <w:rFonts w:ascii="Times" w:hAnsi="Times"/>
          <w:color w:val="000000"/>
          <w:sz w:val="16"/>
          <w:szCs w:val="16"/>
        </w:rPr>
        <w:tab/>
      </w:r>
      <w:r w:rsidRPr="00FB7871">
        <w:rPr>
          <w:rFonts w:ascii="Times" w:hAnsi="Times"/>
          <w:color w:val="000000"/>
          <w:sz w:val="16"/>
          <w:szCs w:val="16"/>
        </w:rPr>
        <w:tab/>
        <w:t>8.</w:t>
      </w:r>
      <w:r w:rsidRPr="00FB7871">
        <w:rPr>
          <w:rFonts w:ascii="Times" w:hAnsi="Times"/>
          <w:color w:val="000000"/>
          <w:sz w:val="16"/>
          <w:szCs w:val="16"/>
        </w:rPr>
        <w:tab/>
        <w:t>79.41-76.86</w:t>
      </w:r>
    </w:p>
    <w:p w:rsidR="00695FAF" w:rsidRPr="00FB7871" w:rsidRDefault="00695FAF" w:rsidP="00695FAF">
      <w:pPr>
        <w:tabs>
          <w:tab w:val="left" w:pos="360"/>
          <w:tab w:val="left" w:pos="720"/>
          <w:tab w:val="left" w:pos="1440"/>
          <w:tab w:val="left" w:pos="2160"/>
          <w:tab w:val="left" w:pos="2520"/>
          <w:tab w:val="left" w:pos="6930"/>
        </w:tabs>
        <w:rPr>
          <w:rFonts w:ascii="Times" w:hAnsi="Times"/>
          <w:color w:val="000000"/>
          <w:sz w:val="16"/>
          <w:szCs w:val="16"/>
        </w:rPr>
      </w:pPr>
      <w:r w:rsidRPr="00FB7871">
        <w:rPr>
          <w:rFonts w:ascii="Times" w:hAnsi="Times"/>
          <w:color w:val="000000"/>
          <w:sz w:val="16"/>
          <w:szCs w:val="16"/>
        </w:rPr>
        <w:t>4.</w:t>
      </w:r>
      <w:r w:rsidRPr="00FB7871">
        <w:rPr>
          <w:rFonts w:ascii="Times" w:hAnsi="Times"/>
          <w:color w:val="000000"/>
          <w:sz w:val="16"/>
          <w:szCs w:val="16"/>
        </w:rPr>
        <w:tab/>
        <w:t>88.32-85.96</w:t>
      </w:r>
      <w:r w:rsidRPr="00FB7871">
        <w:rPr>
          <w:rFonts w:ascii="Times" w:hAnsi="Times"/>
          <w:color w:val="000000"/>
          <w:sz w:val="16"/>
          <w:szCs w:val="16"/>
        </w:rPr>
        <w:tab/>
      </w:r>
      <w:r w:rsidRPr="00FB7871">
        <w:rPr>
          <w:rFonts w:ascii="Times" w:hAnsi="Times"/>
          <w:color w:val="000000"/>
          <w:sz w:val="16"/>
          <w:szCs w:val="16"/>
        </w:rPr>
        <w:tab/>
        <w:t>9.</w:t>
      </w:r>
      <w:r w:rsidRPr="00FB7871">
        <w:rPr>
          <w:rFonts w:ascii="Times" w:hAnsi="Times"/>
          <w:color w:val="000000"/>
          <w:sz w:val="16"/>
          <w:szCs w:val="16"/>
        </w:rPr>
        <w:tab/>
        <w:t>76.79-74.17</w:t>
      </w:r>
    </w:p>
    <w:p w:rsidR="00695FAF" w:rsidRPr="00FB7871" w:rsidRDefault="00695FAF" w:rsidP="00695FAF">
      <w:pPr>
        <w:tabs>
          <w:tab w:val="left" w:pos="360"/>
          <w:tab w:val="left" w:pos="720"/>
          <w:tab w:val="left" w:pos="1440"/>
          <w:tab w:val="left" w:pos="2160"/>
          <w:tab w:val="left" w:pos="2520"/>
          <w:tab w:val="left" w:pos="6930"/>
        </w:tabs>
        <w:rPr>
          <w:rFonts w:ascii="Helvetica" w:hAnsi="Helvetica"/>
          <w:b/>
          <w:color w:val="000000"/>
          <w:sz w:val="16"/>
          <w:szCs w:val="16"/>
          <w:u w:val="single"/>
        </w:rPr>
        <w:sectPr w:rsidR="00695FAF" w:rsidRPr="00FB7871" w:rsidSect="00754AB7">
          <w:type w:val="continuous"/>
          <w:pgSz w:w="12240" w:h="15840"/>
          <w:pgMar w:top="864" w:right="864" w:bottom="720" w:left="864" w:header="720" w:footer="720" w:gutter="0"/>
          <w:cols w:num="2" w:space="720"/>
          <w:titlePg/>
        </w:sectPr>
      </w:pPr>
      <w:r w:rsidRPr="00FB7871">
        <w:rPr>
          <w:rFonts w:ascii="Times" w:hAnsi="Times"/>
          <w:color w:val="000000"/>
          <w:sz w:val="16"/>
          <w:szCs w:val="16"/>
        </w:rPr>
        <w:t>5.</w:t>
      </w:r>
      <w:r w:rsidRPr="00FB7871">
        <w:rPr>
          <w:rFonts w:ascii="Times" w:hAnsi="Times"/>
          <w:color w:val="000000"/>
          <w:sz w:val="16"/>
          <w:szCs w:val="16"/>
        </w:rPr>
        <w:tab/>
        <w:t xml:space="preserve">85.91-83.63   </w:t>
      </w:r>
      <w:r w:rsidRPr="00FB7871">
        <w:rPr>
          <w:rFonts w:ascii="Times" w:hAnsi="Times"/>
          <w:color w:val="000000"/>
          <w:sz w:val="16"/>
          <w:szCs w:val="16"/>
        </w:rPr>
        <w:tab/>
      </w:r>
      <w:r w:rsidR="00F42EBA">
        <w:rPr>
          <w:rFonts w:ascii="Times" w:hAnsi="Times"/>
          <w:color w:val="000000"/>
          <w:sz w:val="16"/>
          <w:szCs w:val="16"/>
        </w:rPr>
        <w:tab/>
      </w:r>
      <w:r w:rsidRPr="00FB7871">
        <w:rPr>
          <w:rFonts w:ascii="Times" w:hAnsi="Times"/>
          <w:color w:val="000000"/>
          <w:sz w:val="16"/>
          <w:szCs w:val="16"/>
        </w:rPr>
        <w:t>10.</w:t>
      </w:r>
      <w:r w:rsidRPr="00FB7871">
        <w:rPr>
          <w:rFonts w:ascii="Times" w:hAnsi="Times"/>
          <w:color w:val="000000"/>
          <w:sz w:val="16"/>
          <w:szCs w:val="16"/>
        </w:rPr>
        <w:tab/>
        <w:t>74. and below</w:t>
      </w:r>
    </w:p>
    <w:p w:rsidR="00695FAF" w:rsidRPr="00FB7871" w:rsidRDefault="00695FAF" w:rsidP="00695FAF">
      <w:pPr>
        <w:tabs>
          <w:tab w:val="left" w:pos="6930"/>
        </w:tabs>
        <w:jc w:val="center"/>
        <w:rPr>
          <w:rFonts w:ascii="Times" w:hAnsi="Times"/>
          <w:b/>
          <w:color w:val="000000"/>
          <w:sz w:val="16"/>
          <w:szCs w:val="16"/>
          <w:u w:val="single"/>
        </w:rPr>
      </w:pPr>
    </w:p>
    <w:p w:rsidR="00695FAF" w:rsidRPr="00FB7871" w:rsidRDefault="00695FAF" w:rsidP="00695FAF">
      <w:pPr>
        <w:tabs>
          <w:tab w:val="left" w:pos="6930"/>
        </w:tabs>
        <w:jc w:val="center"/>
        <w:rPr>
          <w:rFonts w:ascii="Times" w:hAnsi="Times"/>
          <w:b/>
          <w:color w:val="000000"/>
          <w:sz w:val="16"/>
          <w:szCs w:val="16"/>
          <w:u w:val="single"/>
        </w:rPr>
      </w:pPr>
    </w:p>
    <w:p w:rsidR="00695FAF" w:rsidRPr="00FB7871" w:rsidRDefault="00695FAF" w:rsidP="00695FAF">
      <w:pPr>
        <w:tabs>
          <w:tab w:val="left" w:pos="6930"/>
        </w:tabs>
        <w:jc w:val="center"/>
        <w:rPr>
          <w:rFonts w:ascii="Times" w:hAnsi="Times"/>
          <w:color w:val="000000"/>
          <w:sz w:val="16"/>
          <w:szCs w:val="16"/>
          <w:u w:val="single"/>
        </w:rPr>
      </w:pPr>
      <w:r w:rsidRPr="00FB7871">
        <w:rPr>
          <w:rFonts w:ascii="Times" w:hAnsi="Times"/>
          <w:b/>
          <w:color w:val="000000"/>
          <w:sz w:val="16"/>
          <w:szCs w:val="16"/>
          <w:u w:val="single"/>
        </w:rPr>
        <w:t>Standardized Testing</w:t>
      </w:r>
    </w:p>
    <w:p w:rsidR="00695FAF" w:rsidRPr="00FB7871" w:rsidRDefault="00695FAF" w:rsidP="00695FAF">
      <w:pPr>
        <w:tabs>
          <w:tab w:val="left" w:pos="6930"/>
        </w:tabs>
        <w:rPr>
          <w:rFonts w:ascii="Times" w:hAnsi="Times"/>
          <w:color w:val="000000"/>
          <w:sz w:val="16"/>
          <w:szCs w:val="16"/>
          <w:u w:val="single"/>
        </w:rPr>
      </w:pPr>
      <w:r w:rsidRPr="00FB7871">
        <w:rPr>
          <w:rFonts w:ascii="Times" w:hAnsi="Times"/>
          <w:color w:val="000000"/>
          <w:sz w:val="16"/>
          <w:szCs w:val="16"/>
        </w:rPr>
        <w:t xml:space="preserve">Once </w:t>
      </w:r>
      <w:smartTag w:uri="urn:schemas-microsoft-com:office:smarttags" w:element="place">
        <w:smartTag w:uri="urn:schemas-microsoft-com:office:smarttags" w:element="PlaceName">
          <w:r w:rsidRPr="00FB7871">
            <w:rPr>
              <w:rFonts w:ascii="Times" w:hAnsi="Times"/>
              <w:color w:val="000000"/>
              <w:sz w:val="16"/>
              <w:szCs w:val="16"/>
            </w:rPr>
            <w:t>Rush-Henrietta</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Senior High School</w:t>
          </w:r>
        </w:smartTag>
      </w:smartTag>
      <w:r w:rsidRPr="00FB7871">
        <w:rPr>
          <w:rFonts w:ascii="Times" w:hAnsi="Times"/>
          <w:color w:val="000000"/>
          <w:sz w:val="16"/>
          <w:szCs w:val="16"/>
        </w:rPr>
        <w:t xml:space="preserve"> receives college admission test scores, they become part of the student’s cumulative record. When test scores are requested, the entire record is sent.</w:t>
      </w:r>
    </w:p>
    <w:p w:rsidR="00695FAF" w:rsidRPr="00FB7871" w:rsidRDefault="00695FAF" w:rsidP="00695FAF">
      <w:pPr>
        <w:tabs>
          <w:tab w:val="left" w:pos="6930"/>
        </w:tabs>
        <w:jc w:val="center"/>
        <w:rPr>
          <w:rFonts w:ascii="Times" w:hAnsi="Times"/>
          <w:color w:val="000000"/>
          <w:sz w:val="16"/>
          <w:szCs w:val="16"/>
          <w:u w:val="single"/>
        </w:rPr>
      </w:pPr>
      <w:r w:rsidRPr="00FB7871">
        <w:rPr>
          <w:rFonts w:ascii="Times" w:hAnsi="Times"/>
          <w:color w:val="000000"/>
          <w:sz w:val="16"/>
          <w:szCs w:val="16"/>
          <w:u w:val="single"/>
        </w:rPr>
        <w:t>SAT I</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ab/>
      </w:r>
      <w:r w:rsidRPr="00FB7871">
        <w:rPr>
          <w:rFonts w:ascii="Times" w:hAnsi="Times"/>
          <w:color w:val="000000"/>
          <w:sz w:val="16"/>
          <w:szCs w:val="16"/>
        </w:rPr>
        <w:tab/>
      </w:r>
      <w:r w:rsidRPr="00FB7871">
        <w:rPr>
          <w:rFonts w:ascii="Times" w:hAnsi="Times"/>
          <w:color w:val="000000"/>
          <w:sz w:val="16"/>
          <w:szCs w:val="16"/>
          <w:u w:val="single"/>
        </w:rPr>
        <w:t>Verbal</w:t>
      </w:r>
      <w:r w:rsidRPr="00FB7871">
        <w:rPr>
          <w:rFonts w:ascii="Times" w:hAnsi="Times"/>
          <w:color w:val="000000"/>
          <w:sz w:val="16"/>
          <w:szCs w:val="16"/>
          <w:u w:val="single"/>
        </w:rPr>
        <w:tab/>
      </w:r>
      <w:r w:rsidRPr="00FB7871">
        <w:rPr>
          <w:rFonts w:ascii="Times" w:hAnsi="Times"/>
          <w:color w:val="000000"/>
          <w:sz w:val="16"/>
          <w:szCs w:val="16"/>
          <w:u w:val="single"/>
        </w:rPr>
        <w:tab/>
        <w:t>Math</w:t>
      </w:r>
      <w:r w:rsidRPr="00FB7871">
        <w:rPr>
          <w:rFonts w:ascii="Times" w:hAnsi="Times"/>
          <w:color w:val="000000"/>
          <w:sz w:val="16"/>
          <w:szCs w:val="16"/>
        </w:rPr>
        <w:tab/>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750-800</w:t>
      </w:r>
      <w:r w:rsidRPr="00FB7871">
        <w:rPr>
          <w:rFonts w:ascii="Times" w:hAnsi="Times"/>
          <w:color w:val="000000"/>
          <w:sz w:val="16"/>
          <w:szCs w:val="16"/>
        </w:rPr>
        <w:tab/>
        <w:t xml:space="preserve">  </w:t>
      </w:r>
      <w:r w:rsidRPr="00FB7871">
        <w:rPr>
          <w:rFonts w:ascii="Times" w:hAnsi="Times"/>
          <w:color w:val="000000"/>
          <w:sz w:val="16"/>
          <w:szCs w:val="16"/>
        </w:rPr>
        <w:tab/>
        <w:t>0%</w:t>
      </w:r>
      <w:r w:rsidRPr="00FB7871">
        <w:rPr>
          <w:rFonts w:ascii="Times" w:hAnsi="Times"/>
          <w:color w:val="000000"/>
          <w:sz w:val="16"/>
          <w:szCs w:val="16"/>
        </w:rPr>
        <w:tab/>
        <w:t xml:space="preserve">  </w:t>
      </w:r>
      <w:r w:rsidRPr="00FB7871">
        <w:rPr>
          <w:rFonts w:ascii="Times" w:hAnsi="Times"/>
          <w:color w:val="000000"/>
          <w:sz w:val="16"/>
          <w:szCs w:val="16"/>
        </w:rPr>
        <w:tab/>
        <w:t>0%</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700-749</w:t>
      </w:r>
      <w:r w:rsidRPr="00FB7871">
        <w:rPr>
          <w:rFonts w:ascii="Times" w:hAnsi="Times"/>
          <w:color w:val="000000"/>
          <w:sz w:val="16"/>
          <w:szCs w:val="16"/>
        </w:rPr>
        <w:tab/>
        <w:t xml:space="preserve">  </w:t>
      </w:r>
      <w:r w:rsidRPr="00FB7871">
        <w:rPr>
          <w:rFonts w:ascii="Times" w:hAnsi="Times"/>
          <w:color w:val="000000"/>
          <w:sz w:val="16"/>
          <w:szCs w:val="16"/>
        </w:rPr>
        <w:tab/>
        <w:t>1%</w:t>
      </w:r>
      <w:r w:rsidRPr="00FB7871">
        <w:rPr>
          <w:rFonts w:ascii="Times" w:hAnsi="Times"/>
          <w:color w:val="000000"/>
          <w:sz w:val="16"/>
          <w:szCs w:val="16"/>
        </w:rPr>
        <w:tab/>
        <w:t xml:space="preserve">  </w:t>
      </w:r>
      <w:r w:rsidRPr="00FB7871">
        <w:rPr>
          <w:rFonts w:ascii="Times" w:hAnsi="Times"/>
          <w:color w:val="000000"/>
          <w:sz w:val="16"/>
          <w:szCs w:val="16"/>
        </w:rPr>
        <w:tab/>
        <w:t>2%</w:t>
      </w:r>
      <w:r w:rsidRPr="00FB7871">
        <w:rPr>
          <w:rFonts w:ascii="Times" w:hAnsi="Times"/>
          <w:color w:val="000000"/>
          <w:sz w:val="16"/>
          <w:szCs w:val="16"/>
        </w:rPr>
        <w:tab/>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650-699</w:t>
      </w:r>
      <w:r w:rsidRPr="00FB7871">
        <w:rPr>
          <w:rFonts w:ascii="Times" w:hAnsi="Times"/>
          <w:color w:val="000000"/>
          <w:sz w:val="16"/>
          <w:szCs w:val="16"/>
        </w:rPr>
        <w:tab/>
        <w:t xml:space="preserve">  </w:t>
      </w:r>
      <w:r w:rsidRPr="00FB7871">
        <w:rPr>
          <w:rFonts w:ascii="Times" w:hAnsi="Times"/>
          <w:color w:val="000000"/>
          <w:sz w:val="16"/>
          <w:szCs w:val="16"/>
        </w:rPr>
        <w:tab/>
        <w:t>7%</w:t>
      </w:r>
      <w:r w:rsidRPr="00FB7871">
        <w:rPr>
          <w:rFonts w:ascii="Times" w:hAnsi="Times"/>
          <w:color w:val="000000"/>
          <w:sz w:val="16"/>
          <w:szCs w:val="16"/>
        </w:rPr>
        <w:tab/>
        <w:t xml:space="preserve">  </w:t>
      </w:r>
      <w:r w:rsidRPr="00FB7871">
        <w:rPr>
          <w:rFonts w:ascii="Times" w:hAnsi="Times"/>
          <w:color w:val="000000"/>
          <w:sz w:val="16"/>
          <w:szCs w:val="16"/>
        </w:rPr>
        <w:tab/>
        <w:t>8%</w:t>
      </w:r>
      <w:r w:rsidRPr="00FB7871">
        <w:rPr>
          <w:rFonts w:ascii="Times" w:hAnsi="Times"/>
          <w:color w:val="000000"/>
          <w:sz w:val="16"/>
          <w:szCs w:val="16"/>
        </w:rPr>
        <w:tab/>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600-649</w:t>
      </w:r>
      <w:r w:rsidRPr="00FB7871">
        <w:rPr>
          <w:rFonts w:ascii="Times" w:hAnsi="Times"/>
          <w:color w:val="000000"/>
          <w:sz w:val="16"/>
          <w:szCs w:val="16"/>
        </w:rPr>
        <w:tab/>
        <w:t xml:space="preserve">  </w:t>
      </w:r>
      <w:r w:rsidRPr="00FB7871">
        <w:rPr>
          <w:rFonts w:ascii="Times" w:hAnsi="Times"/>
          <w:color w:val="000000"/>
          <w:sz w:val="16"/>
          <w:szCs w:val="16"/>
        </w:rPr>
        <w:tab/>
        <w:t>8%</w:t>
      </w:r>
      <w:r w:rsidRPr="00FB7871">
        <w:rPr>
          <w:rFonts w:ascii="Times" w:hAnsi="Times"/>
          <w:color w:val="000000"/>
          <w:sz w:val="16"/>
          <w:szCs w:val="16"/>
        </w:rPr>
        <w:tab/>
        <w:t xml:space="preserve"> </w:t>
      </w:r>
      <w:r w:rsidRPr="00FB7871">
        <w:rPr>
          <w:rFonts w:ascii="Times" w:hAnsi="Times"/>
          <w:color w:val="000000"/>
          <w:sz w:val="16"/>
          <w:szCs w:val="16"/>
        </w:rPr>
        <w:tab/>
        <w:t>12%</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550-599</w:t>
      </w:r>
      <w:r w:rsidRPr="00FB7871">
        <w:rPr>
          <w:rFonts w:ascii="Times" w:hAnsi="Times"/>
          <w:color w:val="000000"/>
          <w:sz w:val="16"/>
          <w:szCs w:val="16"/>
        </w:rPr>
        <w:tab/>
      </w:r>
      <w:r w:rsidRPr="00FB7871">
        <w:rPr>
          <w:rFonts w:ascii="Times" w:hAnsi="Times"/>
          <w:color w:val="000000"/>
          <w:sz w:val="16"/>
          <w:szCs w:val="16"/>
        </w:rPr>
        <w:tab/>
        <w:t>16%</w:t>
      </w:r>
      <w:r w:rsidRPr="00FB7871">
        <w:rPr>
          <w:rFonts w:ascii="Times" w:hAnsi="Times"/>
          <w:color w:val="000000"/>
          <w:sz w:val="16"/>
          <w:szCs w:val="16"/>
        </w:rPr>
        <w:tab/>
      </w:r>
      <w:r w:rsidRPr="00FB7871">
        <w:rPr>
          <w:rFonts w:ascii="Times" w:hAnsi="Times"/>
          <w:color w:val="000000"/>
          <w:sz w:val="16"/>
          <w:szCs w:val="16"/>
        </w:rPr>
        <w:tab/>
        <w:t>18%</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500-549</w:t>
      </w:r>
      <w:r w:rsidRPr="00FB7871">
        <w:rPr>
          <w:rFonts w:ascii="Times" w:hAnsi="Times"/>
          <w:color w:val="000000"/>
          <w:sz w:val="16"/>
          <w:szCs w:val="16"/>
        </w:rPr>
        <w:tab/>
      </w:r>
      <w:r w:rsidRPr="00FB7871">
        <w:rPr>
          <w:rFonts w:ascii="Times" w:hAnsi="Times"/>
          <w:color w:val="000000"/>
          <w:sz w:val="16"/>
          <w:szCs w:val="16"/>
        </w:rPr>
        <w:tab/>
        <w:t>16%</w:t>
      </w:r>
      <w:r w:rsidRPr="00FB7871">
        <w:rPr>
          <w:rFonts w:ascii="Times" w:hAnsi="Times"/>
          <w:color w:val="000000"/>
          <w:sz w:val="16"/>
          <w:szCs w:val="16"/>
        </w:rPr>
        <w:tab/>
        <w:t xml:space="preserve"> </w:t>
      </w:r>
      <w:r w:rsidRPr="00FB7871">
        <w:rPr>
          <w:rFonts w:ascii="Times" w:hAnsi="Times"/>
          <w:color w:val="000000"/>
          <w:sz w:val="16"/>
          <w:szCs w:val="16"/>
        </w:rPr>
        <w:tab/>
        <w:t>17%</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450-499</w:t>
      </w:r>
      <w:r w:rsidRPr="00FB7871">
        <w:rPr>
          <w:rFonts w:ascii="Times" w:hAnsi="Times"/>
          <w:color w:val="000000"/>
          <w:sz w:val="16"/>
          <w:szCs w:val="16"/>
        </w:rPr>
        <w:tab/>
      </w:r>
      <w:r w:rsidRPr="00FB7871">
        <w:rPr>
          <w:rFonts w:ascii="Times" w:hAnsi="Times"/>
          <w:color w:val="000000"/>
          <w:sz w:val="16"/>
          <w:szCs w:val="16"/>
        </w:rPr>
        <w:tab/>
        <w:t>21%</w:t>
      </w:r>
      <w:r w:rsidRPr="00FB7871">
        <w:rPr>
          <w:rFonts w:ascii="Times" w:hAnsi="Times"/>
          <w:color w:val="000000"/>
          <w:sz w:val="16"/>
          <w:szCs w:val="16"/>
        </w:rPr>
        <w:tab/>
        <w:t xml:space="preserve"> </w:t>
      </w:r>
      <w:r w:rsidRPr="00FB7871">
        <w:rPr>
          <w:rFonts w:ascii="Times" w:hAnsi="Times"/>
          <w:color w:val="000000"/>
          <w:sz w:val="16"/>
          <w:szCs w:val="16"/>
        </w:rPr>
        <w:tab/>
        <w:t>20%</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400-449</w:t>
      </w:r>
      <w:r w:rsidRPr="00FB7871">
        <w:rPr>
          <w:rFonts w:ascii="Times" w:hAnsi="Times"/>
          <w:color w:val="000000"/>
          <w:sz w:val="16"/>
          <w:szCs w:val="16"/>
        </w:rPr>
        <w:tab/>
      </w:r>
      <w:r w:rsidRPr="00FB7871">
        <w:rPr>
          <w:rFonts w:ascii="Times" w:hAnsi="Times"/>
          <w:color w:val="000000"/>
          <w:sz w:val="16"/>
          <w:szCs w:val="16"/>
        </w:rPr>
        <w:tab/>
        <w:t>15%</w:t>
      </w:r>
      <w:r w:rsidRPr="00FB7871">
        <w:rPr>
          <w:rFonts w:ascii="Times" w:hAnsi="Times"/>
          <w:color w:val="000000"/>
          <w:sz w:val="16"/>
          <w:szCs w:val="16"/>
        </w:rPr>
        <w:tab/>
        <w:t xml:space="preserve">  </w:t>
      </w:r>
      <w:r w:rsidRPr="00FB7871">
        <w:rPr>
          <w:rFonts w:ascii="Times" w:hAnsi="Times"/>
          <w:color w:val="000000"/>
          <w:sz w:val="16"/>
          <w:szCs w:val="16"/>
        </w:rPr>
        <w:tab/>
        <w:t>14%</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350-399</w:t>
      </w:r>
      <w:r w:rsidRPr="00FB7871">
        <w:rPr>
          <w:rFonts w:ascii="Times" w:hAnsi="Times"/>
          <w:color w:val="000000"/>
          <w:sz w:val="16"/>
          <w:szCs w:val="16"/>
        </w:rPr>
        <w:tab/>
      </w:r>
      <w:r w:rsidRPr="00FB7871">
        <w:rPr>
          <w:rFonts w:ascii="Times" w:hAnsi="Times"/>
          <w:color w:val="000000"/>
          <w:sz w:val="16"/>
          <w:szCs w:val="16"/>
        </w:rPr>
        <w:tab/>
        <w:t>10%</w:t>
      </w:r>
      <w:r w:rsidRPr="00FB7871">
        <w:rPr>
          <w:rFonts w:ascii="Times" w:hAnsi="Times"/>
          <w:color w:val="000000"/>
          <w:sz w:val="16"/>
          <w:szCs w:val="16"/>
        </w:rPr>
        <w:tab/>
        <w:t xml:space="preserve">  </w:t>
      </w:r>
      <w:r w:rsidRPr="00FB7871">
        <w:rPr>
          <w:rFonts w:ascii="Times" w:hAnsi="Times"/>
          <w:color w:val="000000"/>
          <w:sz w:val="16"/>
          <w:szCs w:val="16"/>
        </w:rPr>
        <w:tab/>
        <w:t>6%</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300-349</w:t>
      </w:r>
      <w:r w:rsidRPr="00FB7871">
        <w:rPr>
          <w:rFonts w:ascii="Times" w:hAnsi="Times"/>
          <w:color w:val="000000"/>
          <w:sz w:val="16"/>
          <w:szCs w:val="16"/>
        </w:rPr>
        <w:tab/>
        <w:t xml:space="preserve">  </w:t>
      </w:r>
      <w:r w:rsidRPr="00FB7871">
        <w:rPr>
          <w:rFonts w:ascii="Times" w:hAnsi="Times"/>
          <w:color w:val="000000"/>
          <w:sz w:val="16"/>
          <w:szCs w:val="16"/>
        </w:rPr>
        <w:tab/>
        <w:t>3%</w:t>
      </w:r>
      <w:r w:rsidRPr="00FB7871">
        <w:rPr>
          <w:rFonts w:ascii="Times" w:hAnsi="Times"/>
          <w:color w:val="000000"/>
          <w:sz w:val="16"/>
          <w:szCs w:val="16"/>
        </w:rPr>
        <w:tab/>
        <w:t xml:space="preserve">  </w:t>
      </w:r>
      <w:r w:rsidRPr="00FB7871">
        <w:rPr>
          <w:rFonts w:ascii="Times" w:hAnsi="Times"/>
          <w:color w:val="000000"/>
          <w:sz w:val="16"/>
          <w:szCs w:val="16"/>
        </w:rPr>
        <w:tab/>
        <w:t>2%</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250-299</w:t>
      </w:r>
      <w:r w:rsidRPr="00FB7871">
        <w:rPr>
          <w:rFonts w:ascii="Times" w:hAnsi="Times"/>
          <w:color w:val="000000"/>
          <w:sz w:val="16"/>
          <w:szCs w:val="16"/>
        </w:rPr>
        <w:tab/>
        <w:t xml:space="preserve">  </w:t>
      </w:r>
      <w:r w:rsidRPr="00FB7871">
        <w:rPr>
          <w:rFonts w:ascii="Times" w:hAnsi="Times"/>
          <w:color w:val="000000"/>
          <w:sz w:val="16"/>
          <w:szCs w:val="16"/>
        </w:rPr>
        <w:tab/>
        <w:t>1%</w:t>
      </w:r>
      <w:r w:rsidRPr="00FB7871">
        <w:rPr>
          <w:rFonts w:ascii="Times" w:hAnsi="Times"/>
          <w:color w:val="000000"/>
          <w:sz w:val="16"/>
          <w:szCs w:val="16"/>
        </w:rPr>
        <w:tab/>
        <w:t xml:space="preserve">  </w:t>
      </w:r>
      <w:r w:rsidRPr="00FB7871">
        <w:rPr>
          <w:rFonts w:ascii="Times" w:hAnsi="Times"/>
          <w:color w:val="000000"/>
          <w:sz w:val="16"/>
          <w:szCs w:val="16"/>
        </w:rPr>
        <w:tab/>
        <w:t>0%</w:t>
      </w:r>
    </w:p>
    <w:p w:rsidR="00695FAF" w:rsidRPr="00FB7871" w:rsidRDefault="00695FAF" w:rsidP="00695FAF">
      <w:pPr>
        <w:tabs>
          <w:tab w:val="left" w:pos="6930"/>
        </w:tabs>
        <w:jc w:val="center"/>
        <w:rPr>
          <w:rFonts w:ascii="Times" w:hAnsi="Times"/>
          <w:color w:val="000000"/>
          <w:sz w:val="16"/>
          <w:szCs w:val="16"/>
          <w:u w:val="single"/>
        </w:rPr>
      </w:pPr>
    </w:p>
    <w:p w:rsidR="00F42EBA" w:rsidRDefault="00F42EBA" w:rsidP="00695FAF">
      <w:pPr>
        <w:tabs>
          <w:tab w:val="left" w:pos="6930"/>
        </w:tabs>
        <w:jc w:val="center"/>
        <w:rPr>
          <w:rFonts w:ascii="Times" w:hAnsi="Times"/>
          <w:color w:val="000000"/>
          <w:sz w:val="16"/>
          <w:szCs w:val="16"/>
          <w:u w:val="single"/>
        </w:rPr>
      </w:pPr>
    </w:p>
    <w:p w:rsidR="00F42EBA" w:rsidRDefault="00F42EBA" w:rsidP="00695FAF">
      <w:pPr>
        <w:tabs>
          <w:tab w:val="left" w:pos="6930"/>
        </w:tabs>
        <w:jc w:val="center"/>
        <w:rPr>
          <w:rFonts w:ascii="Times" w:hAnsi="Times"/>
          <w:color w:val="000000"/>
          <w:sz w:val="16"/>
          <w:szCs w:val="16"/>
          <w:u w:val="single"/>
        </w:rPr>
      </w:pPr>
    </w:p>
    <w:p w:rsidR="00F42EBA" w:rsidRDefault="00F42EBA" w:rsidP="00695FAF">
      <w:pPr>
        <w:tabs>
          <w:tab w:val="left" w:pos="6930"/>
        </w:tabs>
        <w:jc w:val="center"/>
        <w:rPr>
          <w:rFonts w:ascii="Times" w:hAnsi="Times"/>
          <w:color w:val="000000"/>
          <w:sz w:val="16"/>
          <w:szCs w:val="16"/>
          <w:u w:val="single"/>
        </w:rPr>
      </w:pPr>
    </w:p>
    <w:p w:rsidR="00F42EBA" w:rsidRDefault="00F42EBA" w:rsidP="00695FAF">
      <w:pPr>
        <w:tabs>
          <w:tab w:val="left" w:pos="6930"/>
        </w:tabs>
        <w:jc w:val="center"/>
        <w:rPr>
          <w:rFonts w:ascii="Times" w:hAnsi="Times"/>
          <w:color w:val="000000"/>
          <w:sz w:val="16"/>
          <w:szCs w:val="16"/>
          <w:u w:val="single"/>
        </w:rPr>
      </w:pPr>
    </w:p>
    <w:p w:rsidR="00695FAF" w:rsidRPr="00FB7871" w:rsidRDefault="00695FAF" w:rsidP="00695FAF">
      <w:pPr>
        <w:tabs>
          <w:tab w:val="left" w:pos="1350"/>
          <w:tab w:val="left" w:pos="1890"/>
          <w:tab w:val="left" w:pos="2520"/>
          <w:tab w:val="left" w:pos="3060"/>
          <w:tab w:val="left" w:pos="6930"/>
        </w:tabs>
        <w:ind w:firstLine="720"/>
        <w:rPr>
          <w:rFonts w:ascii="Times" w:hAnsi="Times"/>
          <w:color w:val="000000"/>
          <w:sz w:val="16"/>
          <w:szCs w:val="16"/>
          <w:u w:val="single"/>
        </w:rPr>
      </w:pPr>
      <w:r w:rsidRPr="00FB7871">
        <w:rPr>
          <w:rFonts w:ascii="Times" w:hAnsi="Times"/>
          <w:color w:val="000000"/>
          <w:sz w:val="16"/>
          <w:szCs w:val="16"/>
          <w:u w:val="single"/>
        </w:rPr>
        <w:lastRenderedPageBreak/>
        <w:t>Eng</w:t>
      </w:r>
      <w:r w:rsidRPr="00FB7871">
        <w:rPr>
          <w:rFonts w:ascii="Times" w:hAnsi="Times"/>
          <w:color w:val="000000"/>
          <w:sz w:val="16"/>
          <w:szCs w:val="16"/>
        </w:rPr>
        <w:t xml:space="preserve"> </w:t>
      </w:r>
      <w:r w:rsidRPr="00FB7871">
        <w:rPr>
          <w:rFonts w:ascii="Times" w:hAnsi="Times"/>
          <w:color w:val="000000"/>
          <w:sz w:val="16"/>
          <w:szCs w:val="16"/>
        </w:rPr>
        <w:tab/>
      </w:r>
      <w:r w:rsidRPr="00FB7871">
        <w:rPr>
          <w:rFonts w:ascii="Times" w:hAnsi="Times"/>
          <w:color w:val="000000"/>
          <w:sz w:val="16"/>
          <w:szCs w:val="16"/>
          <w:u w:val="single"/>
        </w:rPr>
        <w:t>Math</w:t>
      </w:r>
      <w:r w:rsidRPr="00FB7871">
        <w:rPr>
          <w:rFonts w:ascii="Times" w:hAnsi="Times"/>
          <w:color w:val="000000"/>
          <w:sz w:val="16"/>
          <w:szCs w:val="16"/>
        </w:rPr>
        <w:t xml:space="preserve"> </w:t>
      </w:r>
      <w:r w:rsidRPr="00FB7871">
        <w:rPr>
          <w:rFonts w:ascii="Times" w:hAnsi="Times"/>
          <w:color w:val="000000"/>
          <w:sz w:val="16"/>
          <w:szCs w:val="16"/>
        </w:rPr>
        <w:tab/>
      </w:r>
      <w:r w:rsidRPr="00FB7871">
        <w:rPr>
          <w:rFonts w:ascii="Times" w:hAnsi="Times"/>
          <w:color w:val="000000"/>
          <w:sz w:val="16"/>
          <w:szCs w:val="16"/>
          <w:u w:val="single"/>
        </w:rPr>
        <w:t>Read</w:t>
      </w:r>
      <w:r w:rsidRPr="00FB7871">
        <w:rPr>
          <w:rFonts w:ascii="Times" w:hAnsi="Times"/>
          <w:color w:val="000000"/>
          <w:sz w:val="16"/>
          <w:szCs w:val="16"/>
        </w:rPr>
        <w:tab/>
      </w:r>
      <w:r w:rsidRPr="00FB7871">
        <w:rPr>
          <w:rFonts w:ascii="Times" w:hAnsi="Times"/>
          <w:color w:val="000000"/>
          <w:sz w:val="16"/>
          <w:szCs w:val="16"/>
          <w:u w:val="single"/>
        </w:rPr>
        <w:t>Sci</w:t>
      </w:r>
      <w:r w:rsidRPr="00FB7871">
        <w:rPr>
          <w:rFonts w:ascii="Times" w:hAnsi="Times"/>
          <w:color w:val="000000"/>
          <w:sz w:val="16"/>
          <w:szCs w:val="16"/>
        </w:rPr>
        <w:t xml:space="preserve"> </w:t>
      </w:r>
      <w:r w:rsidRPr="00FB7871">
        <w:rPr>
          <w:rFonts w:ascii="Times" w:hAnsi="Times"/>
          <w:color w:val="000000"/>
          <w:sz w:val="16"/>
          <w:szCs w:val="16"/>
        </w:rPr>
        <w:tab/>
      </w:r>
      <w:r w:rsidRPr="00FB7871">
        <w:rPr>
          <w:rFonts w:ascii="Times" w:hAnsi="Times"/>
          <w:color w:val="000000"/>
          <w:sz w:val="16"/>
          <w:szCs w:val="16"/>
          <w:u w:val="single"/>
        </w:rPr>
        <w:t xml:space="preserve">Comp </w:t>
      </w:r>
    </w:p>
    <w:tbl>
      <w:tblPr>
        <w:tblW w:w="3692" w:type="dxa"/>
        <w:tblInd w:w="88" w:type="dxa"/>
        <w:tblLook w:val="0000"/>
      </w:tblPr>
      <w:tblGrid>
        <w:gridCol w:w="740"/>
        <w:gridCol w:w="620"/>
        <w:gridCol w:w="583"/>
        <w:gridCol w:w="583"/>
        <w:gridCol w:w="583"/>
        <w:gridCol w:w="583"/>
      </w:tblGrid>
      <w:tr w:rsidR="00695FAF" w:rsidRPr="00FB7871" w:rsidTr="00754AB7">
        <w:trPr>
          <w:trHeight w:val="240"/>
        </w:trPr>
        <w:tc>
          <w:tcPr>
            <w:tcW w:w="74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33-36</w:t>
            </w:r>
          </w:p>
        </w:tc>
        <w:tc>
          <w:tcPr>
            <w:tcW w:w="6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0%</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0%</w:t>
            </w:r>
          </w:p>
        </w:tc>
      </w:tr>
      <w:tr w:rsidR="00695FAF" w:rsidRPr="00FB7871" w:rsidTr="00754AB7">
        <w:trPr>
          <w:trHeight w:val="240"/>
        </w:trPr>
        <w:tc>
          <w:tcPr>
            <w:tcW w:w="74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28-32</w:t>
            </w:r>
          </w:p>
        </w:tc>
        <w:tc>
          <w:tcPr>
            <w:tcW w:w="6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11%</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13%</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11%</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5%</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8%</w:t>
            </w:r>
          </w:p>
        </w:tc>
      </w:tr>
      <w:tr w:rsidR="00695FAF" w:rsidRPr="00FB7871" w:rsidTr="00754AB7">
        <w:trPr>
          <w:trHeight w:val="240"/>
        </w:trPr>
        <w:tc>
          <w:tcPr>
            <w:tcW w:w="74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24-27</w:t>
            </w:r>
          </w:p>
        </w:tc>
        <w:tc>
          <w:tcPr>
            <w:tcW w:w="6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25%</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30%</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35%</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26%</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33%</w:t>
            </w:r>
          </w:p>
        </w:tc>
      </w:tr>
      <w:tr w:rsidR="00695FAF" w:rsidRPr="00FB7871" w:rsidTr="00754AB7">
        <w:trPr>
          <w:trHeight w:val="240"/>
        </w:trPr>
        <w:tc>
          <w:tcPr>
            <w:tcW w:w="74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20-23</w:t>
            </w:r>
          </w:p>
        </w:tc>
        <w:tc>
          <w:tcPr>
            <w:tcW w:w="6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29%</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33%</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30%</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48%</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39%</w:t>
            </w:r>
          </w:p>
        </w:tc>
      </w:tr>
      <w:tr w:rsidR="00695FAF" w:rsidRPr="00FB7871" w:rsidTr="00754AB7">
        <w:trPr>
          <w:trHeight w:val="240"/>
        </w:trPr>
        <w:tc>
          <w:tcPr>
            <w:tcW w:w="74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16-19</w:t>
            </w:r>
          </w:p>
        </w:tc>
        <w:tc>
          <w:tcPr>
            <w:tcW w:w="6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23%</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20%</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10%</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19%</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14%</w:t>
            </w:r>
          </w:p>
        </w:tc>
      </w:tr>
      <w:tr w:rsidR="00695FAF" w:rsidRPr="00FB7871" w:rsidTr="00754AB7">
        <w:trPr>
          <w:trHeight w:val="240"/>
        </w:trPr>
        <w:tc>
          <w:tcPr>
            <w:tcW w:w="74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13-15</w:t>
            </w:r>
          </w:p>
        </w:tc>
        <w:tc>
          <w:tcPr>
            <w:tcW w:w="6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8%</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12%</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5%</w:t>
            </w:r>
          </w:p>
        </w:tc>
      </w:tr>
      <w:tr w:rsidR="00695FAF" w:rsidRPr="00FB7871" w:rsidTr="00754AB7">
        <w:trPr>
          <w:trHeight w:val="240"/>
        </w:trPr>
        <w:tc>
          <w:tcPr>
            <w:tcW w:w="74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01-12</w:t>
            </w:r>
          </w:p>
        </w:tc>
        <w:tc>
          <w:tcPr>
            <w:tcW w:w="6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4%</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0%</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0%</w:t>
            </w:r>
          </w:p>
        </w:tc>
        <w:tc>
          <w:tcPr>
            <w:tcW w:w="583"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0%</w:t>
            </w:r>
          </w:p>
        </w:tc>
      </w:tr>
    </w:tbl>
    <w:p w:rsidR="00695FAF" w:rsidRPr="00FB7871" w:rsidRDefault="00695FAF" w:rsidP="00695FAF">
      <w:pPr>
        <w:tabs>
          <w:tab w:val="left" w:pos="6930"/>
        </w:tabs>
        <w:jc w:val="center"/>
        <w:rPr>
          <w:rFonts w:ascii="Times" w:hAnsi="Times"/>
          <w:color w:val="000000"/>
          <w:sz w:val="16"/>
          <w:szCs w:val="16"/>
          <w:u w:val="single"/>
        </w:rPr>
      </w:pPr>
    </w:p>
    <w:p w:rsidR="00695FAF" w:rsidRPr="00FB7871" w:rsidRDefault="00695FAF" w:rsidP="00695FAF">
      <w:pPr>
        <w:tabs>
          <w:tab w:val="left" w:pos="6930"/>
        </w:tabs>
        <w:jc w:val="center"/>
        <w:rPr>
          <w:rFonts w:ascii="Times" w:hAnsi="Times"/>
          <w:b/>
          <w:color w:val="000000"/>
          <w:sz w:val="16"/>
          <w:szCs w:val="16"/>
          <w:u w:val="single"/>
        </w:rPr>
      </w:pPr>
      <w:r w:rsidRPr="00FB7871">
        <w:rPr>
          <w:rFonts w:ascii="Times" w:hAnsi="Times"/>
          <w:b/>
          <w:color w:val="000000"/>
          <w:sz w:val="16"/>
          <w:szCs w:val="16"/>
          <w:u w:val="single"/>
        </w:rPr>
        <w:t>Advanced Placement Program Statistics</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 xml:space="preserve">District practice mandates that all students enrolled in an AP course </w:t>
      </w:r>
      <w:r w:rsidRPr="00FB7871">
        <w:rPr>
          <w:rFonts w:ascii="Times" w:hAnsi="Times"/>
          <w:color w:val="000000"/>
          <w:sz w:val="16"/>
          <w:szCs w:val="16"/>
          <w:u w:val="single"/>
        </w:rPr>
        <w:t>must</w:t>
      </w:r>
      <w:r w:rsidRPr="00FB7871">
        <w:rPr>
          <w:rFonts w:ascii="Times" w:hAnsi="Times"/>
          <w:color w:val="000000"/>
          <w:sz w:val="16"/>
          <w:szCs w:val="16"/>
        </w:rPr>
        <w:t xml:space="preserve"> take the corresponding AP exam.</w:t>
      </w:r>
    </w:p>
    <w:p w:rsidR="00695FAF" w:rsidRPr="00FB7871" w:rsidRDefault="00695FAF" w:rsidP="00695FAF">
      <w:pPr>
        <w:tabs>
          <w:tab w:val="left" w:pos="6930"/>
        </w:tabs>
        <w:rPr>
          <w:rFonts w:ascii="Times" w:hAnsi="Times"/>
          <w:color w:val="000000"/>
          <w:sz w:val="16"/>
          <w:szCs w:val="16"/>
        </w:rPr>
      </w:pPr>
    </w:p>
    <w:tbl>
      <w:tblPr>
        <w:tblW w:w="4340" w:type="dxa"/>
        <w:tblInd w:w="88" w:type="dxa"/>
        <w:tblLook w:val="0000"/>
      </w:tblPr>
      <w:tblGrid>
        <w:gridCol w:w="1960"/>
        <w:gridCol w:w="820"/>
        <w:gridCol w:w="1560"/>
      </w:tblGrid>
      <w:tr w:rsidR="00695FAF" w:rsidRPr="00FB7871" w:rsidTr="00F42EBA">
        <w:trPr>
          <w:trHeight w:val="513"/>
        </w:trPr>
        <w:tc>
          <w:tcPr>
            <w:tcW w:w="1960" w:type="dxa"/>
            <w:tcBorders>
              <w:top w:val="nil"/>
              <w:left w:val="nil"/>
              <w:bottom w:val="nil"/>
              <w:right w:val="nil"/>
            </w:tcBorders>
            <w:shd w:val="clear" w:color="auto" w:fill="auto"/>
            <w:noWrap/>
          </w:tcPr>
          <w:p w:rsidR="00695FAF" w:rsidRPr="00FB7871" w:rsidRDefault="00695FAF" w:rsidP="00754AB7">
            <w:pPr>
              <w:tabs>
                <w:tab w:val="left" w:pos="6930"/>
              </w:tabs>
              <w:jc w:val="center"/>
              <w:rPr>
                <w:rFonts w:ascii="Times" w:hAnsi="Times"/>
                <w:sz w:val="16"/>
                <w:szCs w:val="16"/>
                <w:u w:val="single"/>
              </w:rPr>
            </w:pPr>
            <w:r w:rsidRPr="00FB7871">
              <w:rPr>
                <w:rFonts w:ascii="Times" w:hAnsi="Times"/>
                <w:sz w:val="16"/>
                <w:szCs w:val="16"/>
                <w:u w:val="single"/>
              </w:rPr>
              <w:t>Subject</w:t>
            </w:r>
          </w:p>
        </w:tc>
        <w:tc>
          <w:tcPr>
            <w:tcW w:w="820" w:type="dxa"/>
            <w:tcBorders>
              <w:top w:val="nil"/>
              <w:left w:val="nil"/>
              <w:bottom w:val="nil"/>
              <w:right w:val="nil"/>
            </w:tcBorders>
            <w:shd w:val="clear" w:color="auto" w:fill="auto"/>
            <w:noWrap/>
          </w:tcPr>
          <w:p w:rsidR="00695FAF" w:rsidRPr="00FB7871" w:rsidRDefault="00695FAF" w:rsidP="00754AB7">
            <w:pPr>
              <w:tabs>
                <w:tab w:val="left" w:pos="6930"/>
              </w:tabs>
              <w:jc w:val="center"/>
              <w:rPr>
                <w:rFonts w:ascii="Times" w:hAnsi="Times"/>
                <w:sz w:val="16"/>
                <w:szCs w:val="16"/>
                <w:u w:val="single"/>
              </w:rPr>
            </w:pPr>
            <w:r w:rsidRPr="00FB7871">
              <w:rPr>
                <w:rFonts w:ascii="Times" w:hAnsi="Times"/>
                <w:sz w:val="16"/>
                <w:szCs w:val="16"/>
                <w:u w:val="single"/>
              </w:rPr>
              <w:t># Tested</w:t>
            </w:r>
          </w:p>
        </w:tc>
        <w:tc>
          <w:tcPr>
            <w:tcW w:w="1560" w:type="dxa"/>
            <w:tcBorders>
              <w:top w:val="nil"/>
              <w:left w:val="nil"/>
              <w:bottom w:val="nil"/>
              <w:right w:val="nil"/>
            </w:tcBorders>
            <w:shd w:val="clear" w:color="auto" w:fill="auto"/>
          </w:tcPr>
          <w:p w:rsidR="00695FAF" w:rsidRPr="00FB7871" w:rsidRDefault="00695FAF" w:rsidP="00754AB7">
            <w:pPr>
              <w:tabs>
                <w:tab w:val="left" w:pos="6930"/>
              </w:tabs>
              <w:jc w:val="center"/>
              <w:rPr>
                <w:rFonts w:ascii="Times" w:hAnsi="Times"/>
                <w:sz w:val="16"/>
                <w:szCs w:val="16"/>
                <w:u w:val="single"/>
              </w:rPr>
            </w:pPr>
            <w:r w:rsidRPr="00FB7871">
              <w:rPr>
                <w:rFonts w:ascii="Times" w:hAnsi="Times"/>
                <w:sz w:val="16"/>
                <w:szCs w:val="16"/>
                <w:u w:val="single"/>
              </w:rPr>
              <w:t># With 3 or Better</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Art History</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12</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92%</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Biology</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17</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94%</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smartTag w:uri="urn:schemas-microsoft-com:office:smarttags" w:element="place">
              <w:smartTag w:uri="urn:schemas-microsoft-com:office:smarttags" w:element="City">
                <w:r w:rsidRPr="00FB7871">
                  <w:rPr>
                    <w:rFonts w:ascii="Times" w:hAnsi="Times"/>
                    <w:sz w:val="16"/>
                    <w:szCs w:val="16"/>
                  </w:rPr>
                  <w:t>Calculus</w:t>
                </w:r>
              </w:smartTag>
              <w:r w:rsidRPr="00FB7871">
                <w:rPr>
                  <w:rFonts w:ascii="Times" w:hAnsi="Times"/>
                  <w:sz w:val="16"/>
                  <w:szCs w:val="16"/>
                </w:rPr>
                <w:t xml:space="preserve"> </w:t>
              </w:r>
              <w:smartTag w:uri="urn:schemas-microsoft-com:office:smarttags" w:element="State">
                <w:r w:rsidRPr="00FB7871">
                  <w:rPr>
                    <w:rFonts w:ascii="Times" w:hAnsi="Times"/>
                    <w:sz w:val="16"/>
                    <w:szCs w:val="16"/>
                  </w:rPr>
                  <w:t>AB</w:t>
                </w:r>
              </w:smartTag>
            </w:smartTag>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38</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87%</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Chemistry</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13</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54%</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Macro Economics</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39</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85%</w:t>
            </w:r>
          </w:p>
        </w:tc>
      </w:tr>
      <w:tr w:rsidR="00F42EBA" w:rsidRPr="00FB7871" w:rsidTr="00C53841">
        <w:trPr>
          <w:trHeight w:val="240"/>
        </w:trPr>
        <w:tc>
          <w:tcPr>
            <w:tcW w:w="4340" w:type="dxa"/>
            <w:gridSpan w:val="3"/>
            <w:tcBorders>
              <w:top w:val="nil"/>
              <w:left w:val="nil"/>
              <w:bottom w:val="nil"/>
              <w:right w:val="nil"/>
            </w:tcBorders>
            <w:shd w:val="clear" w:color="auto" w:fill="auto"/>
            <w:noWrap/>
            <w:vAlign w:val="bottom"/>
          </w:tcPr>
          <w:p w:rsidR="00F42EBA" w:rsidRPr="00F42EBA" w:rsidRDefault="00F42EBA" w:rsidP="00F42EBA">
            <w:pPr>
              <w:tabs>
                <w:tab w:val="left" w:pos="6930"/>
              </w:tabs>
              <w:jc w:val="center"/>
              <w:rPr>
                <w:rFonts w:ascii="Times" w:hAnsi="Times"/>
                <w:color w:val="000000"/>
                <w:sz w:val="16"/>
                <w:szCs w:val="16"/>
                <w:u w:val="single"/>
              </w:rPr>
            </w:pPr>
            <w:smartTag w:uri="urn:schemas-microsoft-com:office:smarttags" w:element="place">
              <w:smartTag w:uri="urn:schemas-microsoft-com:office:smarttags" w:element="PlaceName">
                <w:r w:rsidRPr="00FB7871">
                  <w:rPr>
                    <w:rFonts w:ascii="Times" w:hAnsi="Times"/>
                    <w:color w:val="000000"/>
                    <w:sz w:val="16"/>
                    <w:szCs w:val="16"/>
                    <w:u w:val="single"/>
                  </w:rPr>
                  <w:lastRenderedPageBreak/>
                  <w:t>American</w:t>
                </w:r>
              </w:smartTag>
              <w:r w:rsidRPr="00FB7871">
                <w:rPr>
                  <w:rFonts w:ascii="Times" w:hAnsi="Times"/>
                  <w:color w:val="000000"/>
                  <w:sz w:val="16"/>
                  <w:szCs w:val="16"/>
                  <w:u w:val="single"/>
                </w:rPr>
                <w:t xml:space="preserve"> </w:t>
              </w:r>
              <w:smartTag w:uri="urn:schemas-microsoft-com:office:smarttags" w:element="PlaceType">
                <w:r w:rsidRPr="00FB7871">
                  <w:rPr>
                    <w:rFonts w:ascii="Times" w:hAnsi="Times"/>
                    <w:color w:val="000000"/>
                    <w:sz w:val="16"/>
                    <w:szCs w:val="16"/>
                    <w:u w:val="single"/>
                  </w:rPr>
                  <w:t>College</w:t>
                </w:r>
              </w:smartTag>
            </w:smartTag>
            <w:r w:rsidRPr="00FB7871">
              <w:rPr>
                <w:rFonts w:ascii="Times" w:hAnsi="Times"/>
                <w:color w:val="000000"/>
                <w:sz w:val="16"/>
                <w:szCs w:val="16"/>
                <w:u w:val="single"/>
              </w:rPr>
              <w:t xml:space="preserve"> Test (ACT)</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Micro Economics</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40</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93%</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smartTag w:uri="urn:schemas-microsoft-com:office:smarttags" w:element="country-region">
              <w:smartTag w:uri="urn:schemas-microsoft-com:office:smarttags" w:element="place">
                <w:r w:rsidRPr="00FB7871">
                  <w:rPr>
                    <w:rFonts w:ascii="Times" w:hAnsi="Times"/>
                    <w:sz w:val="16"/>
                    <w:szCs w:val="16"/>
                  </w:rPr>
                  <w:t>Eng.</w:t>
                </w:r>
              </w:smartTag>
            </w:smartTag>
            <w:r w:rsidRPr="00FB7871">
              <w:rPr>
                <w:rFonts w:ascii="Times" w:hAnsi="Times"/>
                <w:sz w:val="16"/>
                <w:szCs w:val="16"/>
              </w:rPr>
              <w:t xml:space="preserve"> Lang &amp; Comp</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84</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62%</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smartTag w:uri="urn:schemas-microsoft-com:office:smarttags" w:element="country-region">
              <w:smartTag w:uri="urn:schemas-microsoft-com:office:smarttags" w:element="place">
                <w:r w:rsidRPr="00FB7871">
                  <w:rPr>
                    <w:rFonts w:ascii="Times" w:hAnsi="Times"/>
                    <w:sz w:val="16"/>
                    <w:szCs w:val="16"/>
                  </w:rPr>
                  <w:t>Eng.</w:t>
                </w:r>
              </w:smartTag>
            </w:smartTag>
            <w:r w:rsidRPr="00FB7871">
              <w:rPr>
                <w:rFonts w:ascii="Times" w:hAnsi="Times"/>
                <w:sz w:val="16"/>
                <w:szCs w:val="16"/>
              </w:rPr>
              <w:t xml:space="preserve"> Lit &amp; Comp</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51</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90%</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Govt &amp; Politics</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28</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68%</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Physics B</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19</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89%</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Studio Art-Drawing</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11</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82%</w:t>
            </w:r>
          </w:p>
        </w:tc>
      </w:tr>
      <w:tr w:rsidR="00695FAF" w:rsidRPr="00FB7871" w:rsidTr="00754AB7">
        <w:trPr>
          <w:trHeight w:val="240"/>
        </w:trPr>
        <w:tc>
          <w:tcPr>
            <w:tcW w:w="1960"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smartTag w:uri="urn:schemas-microsoft-com:office:smarttags" w:element="country-region">
              <w:smartTag w:uri="urn:schemas-microsoft-com:office:smarttags" w:element="place">
                <w:r w:rsidRPr="00FB7871">
                  <w:rPr>
                    <w:rFonts w:ascii="Times" w:hAnsi="Times"/>
                    <w:sz w:val="16"/>
                    <w:szCs w:val="16"/>
                  </w:rPr>
                  <w:t>U.S.</w:t>
                </w:r>
              </w:smartTag>
            </w:smartTag>
            <w:r w:rsidRPr="00FB7871">
              <w:rPr>
                <w:rFonts w:ascii="Times" w:hAnsi="Times"/>
                <w:sz w:val="16"/>
                <w:szCs w:val="16"/>
              </w:rPr>
              <w:t xml:space="preserve"> History</w:t>
            </w:r>
          </w:p>
        </w:tc>
        <w:tc>
          <w:tcPr>
            <w:tcW w:w="82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68</w:t>
            </w:r>
          </w:p>
        </w:tc>
        <w:tc>
          <w:tcPr>
            <w:tcW w:w="1560" w:type="dxa"/>
            <w:tcBorders>
              <w:top w:val="nil"/>
              <w:left w:val="nil"/>
              <w:bottom w:val="nil"/>
              <w:right w:val="nil"/>
            </w:tcBorders>
            <w:shd w:val="clear" w:color="auto" w:fill="auto"/>
            <w:noWrap/>
            <w:vAlign w:val="bottom"/>
          </w:tcPr>
          <w:p w:rsidR="00695FAF" w:rsidRPr="00FB7871" w:rsidRDefault="00695FAF" w:rsidP="00754AB7">
            <w:pPr>
              <w:tabs>
                <w:tab w:val="left" w:pos="6930"/>
              </w:tabs>
              <w:jc w:val="right"/>
              <w:rPr>
                <w:rFonts w:ascii="Times" w:hAnsi="Times"/>
                <w:sz w:val="16"/>
                <w:szCs w:val="16"/>
              </w:rPr>
            </w:pPr>
            <w:r w:rsidRPr="00FB7871">
              <w:rPr>
                <w:rFonts w:ascii="Times" w:hAnsi="Times"/>
                <w:sz w:val="16"/>
                <w:szCs w:val="16"/>
              </w:rPr>
              <w:t>66%</w:t>
            </w:r>
          </w:p>
        </w:tc>
      </w:tr>
    </w:tbl>
    <w:p w:rsidR="00695FAF" w:rsidRPr="00FB7871" w:rsidRDefault="00695FAF" w:rsidP="00695FAF">
      <w:pPr>
        <w:tabs>
          <w:tab w:val="left" w:pos="6930"/>
        </w:tabs>
        <w:jc w:val="center"/>
        <w:rPr>
          <w:rFonts w:ascii="Times" w:hAnsi="Times"/>
          <w:b/>
          <w:color w:val="000000"/>
          <w:sz w:val="16"/>
          <w:szCs w:val="16"/>
        </w:rPr>
      </w:pPr>
    </w:p>
    <w:p w:rsidR="00695FAF" w:rsidRPr="00FB7871" w:rsidRDefault="00695FAF" w:rsidP="00695FAF">
      <w:pPr>
        <w:tabs>
          <w:tab w:val="left" w:pos="6930"/>
        </w:tabs>
        <w:jc w:val="center"/>
        <w:rPr>
          <w:rFonts w:ascii="Times" w:hAnsi="Times"/>
          <w:b/>
          <w:color w:val="000000"/>
          <w:sz w:val="16"/>
          <w:szCs w:val="16"/>
        </w:rPr>
      </w:pPr>
    </w:p>
    <w:p w:rsidR="00695FAF" w:rsidRPr="00FB7871" w:rsidRDefault="00695FAF" w:rsidP="00695FAF">
      <w:pPr>
        <w:tabs>
          <w:tab w:val="left" w:pos="6930"/>
        </w:tabs>
        <w:jc w:val="center"/>
        <w:rPr>
          <w:rFonts w:ascii="Times" w:hAnsi="Times"/>
          <w:b/>
          <w:color w:val="000000"/>
          <w:sz w:val="16"/>
          <w:szCs w:val="16"/>
        </w:rPr>
      </w:pPr>
      <w:r w:rsidRPr="00FB7871">
        <w:rPr>
          <w:rFonts w:ascii="Times" w:hAnsi="Times"/>
          <w:b/>
          <w:color w:val="000000"/>
          <w:sz w:val="16"/>
          <w:szCs w:val="16"/>
        </w:rPr>
        <w:t>CURRICULUM INFORMATION</w:t>
      </w:r>
    </w:p>
    <w:p w:rsidR="00695FAF" w:rsidRPr="00FB7871" w:rsidRDefault="00695FAF" w:rsidP="00695FAF">
      <w:pPr>
        <w:tabs>
          <w:tab w:val="left" w:pos="6930"/>
        </w:tabs>
        <w:jc w:val="center"/>
        <w:rPr>
          <w:rFonts w:ascii="Times" w:hAnsi="Times"/>
          <w:b/>
          <w:color w:val="000000"/>
          <w:sz w:val="16"/>
          <w:szCs w:val="16"/>
          <w:u w:val="single"/>
        </w:rPr>
      </w:pPr>
      <w:r w:rsidRPr="00FB7871">
        <w:rPr>
          <w:rFonts w:ascii="Times" w:hAnsi="Times"/>
          <w:b/>
          <w:color w:val="000000"/>
          <w:sz w:val="16"/>
          <w:szCs w:val="16"/>
        </w:rPr>
        <w:t>Class of 2006</w:t>
      </w:r>
    </w:p>
    <w:p w:rsidR="00695FAF" w:rsidRPr="00FB7871" w:rsidRDefault="00695FAF" w:rsidP="00695FAF">
      <w:pPr>
        <w:tabs>
          <w:tab w:val="left" w:pos="6930"/>
        </w:tabs>
        <w:rPr>
          <w:rFonts w:ascii="Times" w:hAnsi="Times"/>
          <w:color w:val="000000"/>
          <w:sz w:val="16"/>
          <w:szCs w:val="16"/>
        </w:rPr>
      </w:pPr>
      <w:smartTag w:uri="urn:schemas-microsoft-com:office:smarttags" w:element="place">
        <w:smartTag w:uri="urn:schemas-microsoft-com:office:smarttags" w:element="PlaceName">
          <w:r w:rsidRPr="00FB7871">
            <w:rPr>
              <w:rFonts w:ascii="Times" w:hAnsi="Times"/>
              <w:color w:val="000000"/>
              <w:sz w:val="16"/>
              <w:szCs w:val="16"/>
            </w:rPr>
            <w:t>Rush-Henrietta</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Senior High School</w:t>
          </w:r>
        </w:smartTag>
      </w:smartTag>
      <w:r w:rsidRPr="00FB7871">
        <w:rPr>
          <w:rFonts w:ascii="Times" w:hAnsi="Times"/>
          <w:color w:val="000000"/>
          <w:sz w:val="16"/>
          <w:szCs w:val="16"/>
        </w:rPr>
        <w:t xml:space="preserve"> offers approximately 200 courses, including 12 AP courses. An identified student may accelerate in two areas in 8th grade:  Mathematics and Art. In addition, 11th and 12th grade students with at least an 80% cumulative average are given the opportunity to take college courses at the </w:t>
      </w:r>
      <w:smartTag w:uri="urn:schemas-microsoft-com:office:smarttags" w:element="place">
        <w:smartTag w:uri="urn:schemas-microsoft-com:office:smarttags" w:element="PlaceType">
          <w:r w:rsidRPr="00FB7871">
            <w:rPr>
              <w:rFonts w:ascii="Times" w:hAnsi="Times"/>
              <w:color w:val="000000"/>
              <w:sz w:val="16"/>
              <w:szCs w:val="16"/>
            </w:rPr>
            <w:t>University</w:t>
          </w:r>
        </w:smartTag>
        <w:r w:rsidRPr="00FB7871">
          <w:rPr>
            <w:rFonts w:ascii="Times" w:hAnsi="Times"/>
            <w:color w:val="000000"/>
            <w:sz w:val="16"/>
            <w:szCs w:val="16"/>
          </w:rPr>
          <w:t xml:space="preserve"> of </w:t>
        </w:r>
        <w:smartTag w:uri="urn:schemas-microsoft-com:office:smarttags" w:element="PlaceName">
          <w:r w:rsidRPr="00FB7871">
            <w:rPr>
              <w:rFonts w:ascii="Times" w:hAnsi="Times"/>
              <w:color w:val="000000"/>
              <w:sz w:val="16"/>
              <w:szCs w:val="16"/>
            </w:rPr>
            <w:t>Rochester</w:t>
          </w:r>
        </w:smartTag>
      </w:smartTag>
      <w:r w:rsidRPr="00FB7871">
        <w:rPr>
          <w:rFonts w:ascii="Times" w:hAnsi="Times"/>
          <w:color w:val="000000"/>
          <w:sz w:val="16"/>
          <w:szCs w:val="16"/>
        </w:rPr>
        <w:t xml:space="preserve"> and Rochester Institute of Technology. </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ind w:right="-360"/>
        <w:rPr>
          <w:rFonts w:ascii="Times" w:hAnsi="Times"/>
          <w:color w:val="000000"/>
          <w:sz w:val="16"/>
          <w:szCs w:val="16"/>
        </w:rPr>
      </w:pPr>
      <w:r w:rsidRPr="00FB7871">
        <w:rPr>
          <w:rFonts w:ascii="Times" w:hAnsi="Times"/>
          <w:b/>
          <w:color w:val="000000"/>
          <w:sz w:val="16"/>
          <w:szCs w:val="16"/>
          <w:u w:val="single"/>
        </w:rPr>
        <w:t>English</w:t>
      </w:r>
      <w:r w:rsidRPr="00FB7871">
        <w:rPr>
          <w:rFonts w:ascii="Times" w:hAnsi="Times"/>
          <w:color w:val="000000"/>
          <w:sz w:val="16"/>
          <w:szCs w:val="16"/>
        </w:rPr>
        <w:t xml:space="preserve">:  Regents in grades 9-12; Honors in grades 9, 10 and 11; AP Language and AP Literature in grades 11 and 12, respectively; and seven semester electives </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Social Studies</w:t>
      </w:r>
      <w:r w:rsidRPr="00FB7871">
        <w:rPr>
          <w:rFonts w:ascii="Times" w:hAnsi="Times"/>
          <w:color w:val="000000"/>
          <w:sz w:val="16"/>
          <w:szCs w:val="16"/>
        </w:rPr>
        <w:t>:  Regents in grades 9-12: Global History in grades 9 and 10 (H), U.S. History and Govt in grade 11 (H and AP American History), Participation in Govt (AP Govt &amp; Politics) and Economics (AP Economics) in grade 12 and six semester electives</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Math</w:t>
      </w:r>
      <w:r w:rsidRPr="00FB7871">
        <w:rPr>
          <w:rFonts w:ascii="Times" w:hAnsi="Times"/>
          <w:color w:val="000000"/>
          <w:sz w:val="16"/>
          <w:szCs w:val="16"/>
        </w:rPr>
        <w:t>:  Honors and Regents in all grade levels - Math A, A/B, B; Pre-Calculus; AP Calculus (AB); Math A1, A2, B1, B2; Math Explorations; Elementary Statistics and two computer electives</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Science</w:t>
      </w:r>
      <w:r w:rsidRPr="00FB7871">
        <w:rPr>
          <w:rFonts w:ascii="Times" w:hAnsi="Times"/>
          <w:color w:val="000000"/>
          <w:sz w:val="16"/>
          <w:szCs w:val="16"/>
        </w:rPr>
        <w:t>:  Regents in Earth Science (H), Biology (H), Chemistry and Physics; Conceptual Chemistry; Conceptual Physics; AP Biology, AP Chemistry and AP Physics in grades 11 and 12 and four electives</w:t>
      </w:r>
    </w:p>
    <w:p w:rsidR="00695FAF" w:rsidRPr="00FB7871" w:rsidRDefault="00695FAF" w:rsidP="00695FAF">
      <w:pPr>
        <w:tabs>
          <w:tab w:val="left" w:pos="6930"/>
        </w:tabs>
        <w:rPr>
          <w:rFonts w:ascii="Helvetica" w:hAnsi="Helvetica"/>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Language Other Than English</w:t>
      </w:r>
      <w:r w:rsidRPr="00FB7871">
        <w:rPr>
          <w:rFonts w:ascii="Times" w:hAnsi="Times"/>
          <w:color w:val="000000"/>
          <w:sz w:val="16"/>
          <w:szCs w:val="16"/>
        </w:rPr>
        <w:t xml:space="preserve">:  Five levels offered in French, German, and Spanish, and three levels in American Sign Language; dual credit with </w:t>
      </w:r>
      <w:smartTag w:uri="urn:schemas-microsoft-com:office:smarttags" w:element="place">
        <w:smartTag w:uri="urn:schemas-microsoft-com:office:smarttags" w:element="PlaceName">
          <w:r w:rsidRPr="00FB7871">
            <w:rPr>
              <w:rFonts w:ascii="Times" w:hAnsi="Times"/>
              <w:color w:val="000000"/>
              <w:sz w:val="16"/>
              <w:szCs w:val="16"/>
            </w:rPr>
            <w:t>Monroe</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Community College</w:t>
          </w:r>
        </w:smartTag>
      </w:smartTag>
      <w:r w:rsidRPr="00FB7871">
        <w:rPr>
          <w:rFonts w:ascii="Times" w:hAnsi="Times"/>
          <w:color w:val="000000"/>
          <w:sz w:val="16"/>
          <w:szCs w:val="16"/>
        </w:rPr>
        <w:t xml:space="preserve"> for levels IV and V </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Art</w:t>
      </w:r>
      <w:r w:rsidRPr="00FB7871">
        <w:rPr>
          <w:rFonts w:ascii="Times" w:hAnsi="Times"/>
          <w:color w:val="000000"/>
          <w:sz w:val="16"/>
          <w:szCs w:val="16"/>
        </w:rPr>
        <w:t>: Studio in Art, Studio in Media Arts, Drawing and Painting, Advanced Studio in Art, Crafts and Ceramics, Jewelry and Metal Crafts, Studio in Visual Communication Design, Advanced Studio in Video and Media Arts, Portfolio Preparation, Personal Design for</w:t>
      </w:r>
      <w:r w:rsidRPr="00FB7871">
        <w:rPr>
          <w:rFonts w:ascii="Helvetica" w:hAnsi="Helvetica"/>
          <w:color w:val="000000"/>
          <w:sz w:val="16"/>
          <w:szCs w:val="16"/>
        </w:rPr>
        <w:t xml:space="preserve"> </w:t>
      </w:r>
      <w:r w:rsidRPr="00FB7871">
        <w:rPr>
          <w:rFonts w:ascii="Times" w:hAnsi="Times"/>
          <w:color w:val="000000"/>
          <w:sz w:val="16"/>
          <w:szCs w:val="16"/>
        </w:rPr>
        <w:t>Home and Fashion, AP Art History, AP Studio Art</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Music</w:t>
      </w:r>
      <w:r w:rsidRPr="00FB7871">
        <w:rPr>
          <w:rFonts w:ascii="Times" w:hAnsi="Times"/>
          <w:color w:val="000000"/>
          <w:sz w:val="16"/>
          <w:szCs w:val="16"/>
        </w:rPr>
        <w:t>: Highly competitive instrumental (band and orchestra),</w:t>
      </w:r>
      <w:r w:rsidRPr="00FB7871">
        <w:rPr>
          <w:rFonts w:ascii="Helvetica" w:hAnsi="Helvetica"/>
          <w:color w:val="000000"/>
          <w:sz w:val="16"/>
          <w:szCs w:val="16"/>
        </w:rPr>
        <w:t xml:space="preserve"> </w:t>
      </w:r>
      <w:r w:rsidRPr="00FB7871">
        <w:rPr>
          <w:rFonts w:ascii="Times" w:hAnsi="Times"/>
          <w:color w:val="000000"/>
          <w:sz w:val="16"/>
          <w:szCs w:val="16"/>
        </w:rPr>
        <w:t>vocal performance, theory classes and audition-based ensembles</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Business</w:t>
      </w:r>
      <w:r w:rsidRPr="00FB7871">
        <w:rPr>
          <w:rFonts w:ascii="Times" w:hAnsi="Times"/>
          <w:color w:val="000000"/>
          <w:sz w:val="16"/>
          <w:szCs w:val="16"/>
        </w:rPr>
        <w:t xml:space="preserve">: Sequential courses in Finance, Marketing, and Information Processing; articulation agreements with </w:t>
      </w:r>
      <w:smartTag w:uri="urn:schemas-microsoft-com:office:smarttags" w:element="place">
        <w:smartTag w:uri="urn:schemas-microsoft-com:office:smarttags" w:element="PlaceName">
          <w:r w:rsidRPr="00FB7871">
            <w:rPr>
              <w:rFonts w:ascii="Times" w:hAnsi="Times"/>
              <w:color w:val="000000"/>
              <w:sz w:val="16"/>
              <w:szCs w:val="16"/>
            </w:rPr>
            <w:t>Monroe</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Community College</w:t>
          </w:r>
        </w:smartTag>
      </w:smartTag>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Family and Consumer Science</w:t>
      </w:r>
      <w:r w:rsidRPr="00FB7871">
        <w:rPr>
          <w:rFonts w:ascii="Times" w:hAnsi="Times"/>
          <w:b/>
          <w:color w:val="000000"/>
          <w:sz w:val="16"/>
          <w:szCs w:val="16"/>
        </w:rPr>
        <w:t>:</w:t>
      </w:r>
      <w:r w:rsidRPr="00FB7871">
        <w:rPr>
          <w:rFonts w:ascii="Times" w:hAnsi="Times"/>
          <w:color w:val="000000"/>
          <w:sz w:val="16"/>
          <w:szCs w:val="16"/>
        </w:rPr>
        <w:t xml:space="preserve">  Sequential courses in Foods and Nutrition, Child Development, and Early Childhood/Human Services; dual credit with </w:t>
      </w:r>
      <w:smartTag w:uri="urn:schemas-microsoft-com:office:smarttags" w:element="place">
        <w:smartTag w:uri="urn:schemas-microsoft-com:office:smarttags" w:element="PlaceName">
          <w:r w:rsidRPr="00FB7871">
            <w:rPr>
              <w:rFonts w:ascii="Times" w:hAnsi="Times"/>
              <w:color w:val="000000"/>
              <w:sz w:val="16"/>
              <w:szCs w:val="16"/>
            </w:rPr>
            <w:t>Monroe</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Community College</w:t>
          </w:r>
        </w:smartTag>
      </w:smartTag>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u w:val="single"/>
        </w:rPr>
        <w:t>Technology</w:t>
      </w:r>
      <w:r w:rsidRPr="00FB7871">
        <w:rPr>
          <w:rFonts w:ascii="Times" w:hAnsi="Times"/>
          <w:color w:val="000000"/>
          <w:sz w:val="16"/>
          <w:szCs w:val="16"/>
        </w:rPr>
        <w:t>:   Wood, Metal, Engine Operations, Automotive Design, Graphic Communications, Electronics, Drawing-Technical, Mechanical, Engineering and Architectural; Industrial Drafting, Residential Structures, Construction Systems, Photography, Basic Electronics, Audio and Digital Electronics, Automation and Robotics; Project Lead the Way (Engineering) with Rochester Institute of Technology; Network Academy I and II with Cisco Corp.</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ind w:right="-90"/>
        <w:rPr>
          <w:rFonts w:ascii="Helvetica" w:hAnsi="Helvetica"/>
          <w:color w:val="000000"/>
          <w:sz w:val="16"/>
          <w:szCs w:val="16"/>
        </w:rPr>
      </w:pPr>
      <w:r w:rsidRPr="00FB7871">
        <w:rPr>
          <w:rFonts w:ascii="Times" w:hAnsi="Times"/>
          <w:b/>
          <w:color w:val="000000"/>
          <w:sz w:val="16"/>
          <w:szCs w:val="16"/>
          <w:u w:val="single"/>
        </w:rPr>
        <w:t>Career and Technical Education</w:t>
      </w:r>
      <w:r w:rsidRPr="00FB7871">
        <w:rPr>
          <w:rFonts w:ascii="Times" w:hAnsi="Times"/>
          <w:color w:val="000000"/>
          <w:sz w:val="16"/>
          <w:szCs w:val="16"/>
        </w:rPr>
        <w:t xml:space="preserve">:  Vocational training in approximately 20 subject areas through the </w:t>
      </w:r>
      <w:smartTag w:uri="urn:schemas-microsoft-com:office:smarttags" w:element="place">
        <w:smartTag w:uri="urn:schemas-microsoft-com:office:smarttags" w:element="PlaceName">
          <w:r w:rsidRPr="00FB7871">
            <w:rPr>
              <w:rFonts w:ascii="Times" w:hAnsi="Times"/>
              <w:color w:val="000000"/>
              <w:sz w:val="16"/>
              <w:szCs w:val="16"/>
            </w:rPr>
            <w:t>Eastern</w:t>
          </w:r>
        </w:smartTag>
        <w:r w:rsidRPr="00FB7871">
          <w:rPr>
            <w:rFonts w:ascii="Times" w:hAnsi="Times"/>
            <w:color w:val="000000"/>
            <w:sz w:val="16"/>
            <w:szCs w:val="16"/>
          </w:rPr>
          <w:t xml:space="preserve"> </w:t>
        </w:r>
        <w:smartTag w:uri="urn:schemas-microsoft-com:office:smarttags" w:element="PlaceName">
          <w:r w:rsidRPr="00FB7871">
            <w:rPr>
              <w:rFonts w:ascii="Times" w:hAnsi="Times"/>
              <w:color w:val="000000"/>
              <w:sz w:val="16"/>
              <w:szCs w:val="16"/>
            </w:rPr>
            <w:t>Monroe</w:t>
          </w:r>
        </w:smartTag>
        <w:r w:rsidRPr="00FB7871">
          <w:rPr>
            <w:rFonts w:ascii="Times" w:hAnsi="Times"/>
            <w:color w:val="000000"/>
            <w:sz w:val="16"/>
            <w:szCs w:val="16"/>
          </w:rPr>
          <w:t xml:space="preserve"> </w:t>
        </w:r>
        <w:smartTag w:uri="urn:schemas-microsoft-com:office:smarttags" w:element="PlaceName">
          <w:r w:rsidRPr="00FB7871">
            <w:rPr>
              <w:rFonts w:ascii="Times" w:hAnsi="Times"/>
              <w:color w:val="000000"/>
              <w:sz w:val="16"/>
              <w:szCs w:val="16"/>
            </w:rPr>
            <w:t>Career</w:t>
          </w:r>
        </w:smartTag>
        <w:r w:rsidRPr="00FB7871">
          <w:rPr>
            <w:rFonts w:ascii="Times" w:hAnsi="Times"/>
            <w:color w:val="000000"/>
            <w:sz w:val="16"/>
            <w:szCs w:val="16"/>
          </w:rPr>
          <w:t xml:space="preserve"> </w:t>
        </w:r>
        <w:smartTag w:uri="urn:schemas-microsoft-com:office:smarttags" w:element="PlaceType">
          <w:r w:rsidRPr="00FB7871">
            <w:rPr>
              <w:rFonts w:ascii="Times" w:hAnsi="Times"/>
              <w:color w:val="000000"/>
              <w:sz w:val="16"/>
              <w:szCs w:val="16"/>
            </w:rPr>
            <w:t>Center</w:t>
          </w:r>
        </w:smartTag>
      </w:smartTag>
      <w:r w:rsidRPr="00FB7871">
        <w:rPr>
          <w:rFonts w:ascii="Times" w:hAnsi="Times"/>
          <w:color w:val="000000"/>
          <w:sz w:val="16"/>
          <w:szCs w:val="16"/>
        </w:rPr>
        <w:t>, including two intensive career exploration/training programs:  New Visions Health Careers and Performing Arts</w:t>
      </w:r>
      <w:r w:rsidRPr="00FB7871">
        <w:rPr>
          <w:rFonts w:ascii="Helvetica" w:hAnsi="Helvetica"/>
          <w:color w:val="000000"/>
          <w:sz w:val="16"/>
          <w:szCs w:val="16"/>
        </w:rPr>
        <w:t xml:space="preserve"> </w:t>
      </w:r>
    </w:p>
    <w:p w:rsidR="00695FAF" w:rsidRPr="00FB7871" w:rsidRDefault="00695FAF" w:rsidP="00695FAF">
      <w:pPr>
        <w:tabs>
          <w:tab w:val="left" w:pos="6930"/>
        </w:tabs>
        <w:rPr>
          <w:rFonts w:ascii="Helvetica" w:hAnsi="Helvetica"/>
          <w:color w:val="000000"/>
          <w:sz w:val="16"/>
          <w:szCs w:val="16"/>
        </w:rPr>
        <w:sectPr w:rsidR="00695FAF" w:rsidRPr="00FB7871" w:rsidSect="00754AB7">
          <w:type w:val="continuous"/>
          <w:pgSz w:w="12240" w:h="15840"/>
          <w:pgMar w:top="360" w:right="1530" w:bottom="1440" w:left="1800" w:header="720" w:footer="720" w:gutter="0"/>
          <w:cols w:num="2" w:space="720"/>
          <w:titlePg/>
        </w:sectPr>
      </w:pPr>
    </w:p>
    <w:p w:rsidR="00695FAF" w:rsidRPr="00FB7871" w:rsidRDefault="00695FAF" w:rsidP="00695FAF">
      <w:pPr>
        <w:tabs>
          <w:tab w:val="left" w:pos="6930"/>
        </w:tabs>
        <w:rPr>
          <w:rFonts w:ascii="Helvetica" w:hAnsi="Helvetica"/>
          <w:color w:val="000000"/>
          <w:sz w:val="16"/>
          <w:szCs w:val="16"/>
        </w:rPr>
      </w:pPr>
      <w:r w:rsidRPr="00FB7871">
        <w:rPr>
          <w:rFonts w:ascii="Helvetica" w:hAnsi="Helvetica"/>
          <w:color w:val="000000"/>
          <w:sz w:val="16"/>
          <w:szCs w:val="16"/>
          <w:lang w:val="en-US" w:eastAsia="en-US"/>
        </w:rPr>
        <w:lastRenderedPageBreak/>
        <w:pict>
          <v:line id="_x0000_s1100" style="position:absolute;z-index:251664896" from="-4.95pt,10.7pt" to="445.05pt,10.7pt" strokeweight="2.25pt"/>
        </w:pict>
      </w:r>
    </w:p>
    <w:p w:rsidR="00695FAF" w:rsidRPr="00FB7871" w:rsidRDefault="00695FAF" w:rsidP="00695FAF">
      <w:pPr>
        <w:tabs>
          <w:tab w:val="left" w:pos="6930"/>
        </w:tabs>
        <w:rPr>
          <w:rFonts w:ascii="Helvetica" w:hAnsi="Helvetica"/>
          <w:b/>
          <w:color w:val="000000"/>
          <w:sz w:val="16"/>
          <w:szCs w:val="16"/>
        </w:rPr>
        <w:sectPr w:rsidR="00695FAF" w:rsidRPr="00FB7871" w:rsidSect="00754AB7">
          <w:type w:val="continuous"/>
          <w:pgSz w:w="12240" w:h="15840"/>
          <w:pgMar w:top="1440" w:right="1800" w:bottom="1440" w:left="1800" w:header="720" w:footer="720" w:gutter="0"/>
          <w:cols w:num="2" w:space="720"/>
          <w:titlePg/>
        </w:sectPr>
      </w:pPr>
    </w:p>
    <w:p w:rsidR="00695FAF" w:rsidRPr="00FB7871" w:rsidRDefault="00695FAF" w:rsidP="00695FAF">
      <w:pPr>
        <w:tabs>
          <w:tab w:val="left" w:pos="6930"/>
        </w:tabs>
        <w:rPr>
          <w:rFonts w:ascii="Times" w:hAnsi="Times"/>
          <w:b/>
          <w:color w:val="000000"/>
          <w:sz w:val="16"/>
          <w:szCs w:val="16"/>
        </w:rPr>
      </w:pPr>
    </w:p>
    <w:p w:rsidR="00695FAF" w:rsidRPr="00FB7871" w:rsidRDefault="00695FAF" w:rsidP="00695FAF">
      <w:pPr>
        <w:tabs>
          <w:tab w:val="left" w:pos="6930"/>
        </w:tabs>
        <w:jc w:val="center"/>
        <w:rPr>
          <w:rFonts w:ascii="Times" w:hAnsi="Times"/>
          <w:b/>
          <w:color w:val="000000"/>
          <w:sz w:val="16"/>
          <w:szCs w:val="16"/>
        </w:rPr>
      </w:pPr>
      <w:r w:rsidRPr="00FB7871">
        <w:rPr>
          <w:rFonts w:ascii="Times" w:hAnsi="Times"/>
          <w:b/>
          <w:color w:val="000000"/>
          <w:sz w:val="16"/>
          <w:szCs w:val="16"/>
        </w:rPr>
        <w:t xml:space="preserve">GRADUATION REQUIREMENTS </w:t>
      </w:r>
    </w:p>
    <w:p w:rsidR="00695FAF" w:rsidRPr="00FB7871" w:rsidRDefault="00695FAF" w:rsidP="00695FAF">
      <w:pPr>
        <w:tabs>
          <w:tab w:val="left" w:pos="6930"/>
        </w:tabs>
        <w:jc w:val="center"/>
        <w:rPr>
          <w:rFonts w:ascii="Times" w:hAnsi="Times"/>
          <w:b/>
          <w:color w:val="000000"/>
          <w:sz w:val="16"/>
          <w:szCs w:val="16"/>
          <w:u w:val="single"/>
        </w:rPr>
      </w:pPr>
      <w:r w:rsidRPr="00FB7871">
        <w:rPr>
          <w:rFonts w:ascii="Times" w:hAnsi="Times"/>
          <w:b/>
          <w:color w:val="000000"/>
          <w:sz w:val="16"/>
          <w:szCs w:val="16"/>
        </w:rPr>
        <w:t>Class of 2006</w:t>
      </w:r>
    </w:p>
    <w:tbl>
      <w:tblPr>
        <w:tblW w:w="4070" w:type="dxa"/>
        <w:tblInd w:w="88" w:type="dxa"/>
        <w:tblLook w:val="0000"/>
      </w:tblPr>
      <w:tblGrid>
        <w:gridCol w:w="1292"/>
        <w:gridCol w:w="1103"/>
        <w:gridCol w:w="1675"/>
      </w:tblGrid>
      <w:tr w:rsidR="00695FAF" w:rsidRPr="00FB7871" w:rsidTr="00754AB7">
        <w:trPr>
          <w:trHeight w:val="792"/>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jc w:val="center"/>
              <w:rPr>
                <w:rFonts w:ascii="Times" w:hAnsi="Times"/>
                <w:sz w:val="16"/>
                <w:szCs w:val="16"/>
                <w:u w:val="single"/>
              </w:rPr>
            </w:pPr>
            <w:r w:rsidRPr="00FB7871">
              <w:rPr>
                <w:rFonts w:ascii="Times" w:hAnsi="Times"/>
                <w:sz w:val="16"/>
                <w:szCs w:val="16"/>
                <w:u w:val="single"/>
              </w:rPr>
              <w:t>Subject</w:t>
            </w:r>
          </w:p>
        </w:tc>
        <w:tc>
          <w:tcPr>
            <w:tcW w:w="1103" w:type="dxa"/>
            <w:tcBorders>
              <w:top w:val="nil"/>
              <w:left w:val="nil"/>
              <w:bottom w:val="nil"/>
              <w:right w:val="nil"/>
            </w:tcBorders>
            <w:shd w:val="clear" w:color="auto" w:fill="auto"/>
            <w:vAlign w:val="bottom"/>
          </w:tcPr>
          <w:p w:rsidR="00695FAF" w:rsidRPr="00FB7871" w:rsidRDefault="00695FAF" w:rsidP="00754AB7">
            <w:pPr>
              <w:tabs>
                <w:tab w:val="left" w:pos="6930"/>
              </w:tabs>
              <w:jc w:val="center"/>
              <w:rPr>
                <w:rFonts w:ascii="Times" w:hAnsi="Times"/>
                <w:sz w:val="16"/>
                <w:szCs w:val="16"/>
                <w:u w:val="single"/>
              </w:rPr>
            </w:pPr>
            <w:r w:rsidRPr="00FB7871">
              <w:rPr>
                <w:rFonts w:ascii="Times" w:hAnsi="Times"/>
                <w:sz w:val="16"/>
                <w:szCs w:val="16"/>
                <w:u w:val="single"/>
              </w:rPr>
              <w:t>Regents</w:t>
            </w:r>
          </w:p>
          <w:p w:rsidR="00695FAF" w:rsidRPr="00FB7871" w:rsidRDefault="00695FAF" w:rsidP="00754AB7">
            <w:pPr>
              <w:tabs>
                <w:tab w:val="left" w:pos="6930"/>
              </w:tabs>
              <w:jc w:val="center"/>
              <w:rPr>
                <w:rFonts w:ascii="Times" w:hAnsi="Times"/>
                <w:sz w:val="16"/>
                <w:szCs w:val="16"/>
                <w:u w:val="single"/>
              </w:rPr>
            </w:pPr>
            <w:r w:rsidRPr="00FB7871">
              <w:rPr>
                <w:rFonts w:ascii="Times" w:hAnsi="Times"/>
                <w:sz w:val="16"/>
                <w:szCs w:val="16"/>
                <w:u w:val="single"/>
              </w:rPr>
              <w:t>Diploma</w:t>
            </w:r>
          </w:p>
        </w:tc>
        <w:tc>
          <w:tcPr>
            <w:tcW w:w="1675" w:type="dxa"/>
            <w:tcBorders>
              <w:top w:val="nil"/>
              <w:left w:val="nil"/>
              <w:bottom w:val="nil"/>
              <w:right w:val="nil"/>
            </w:tcBorders>
            <w:shd w:val="clear" w:color="auto" w:fill="auto"/>
            <w:vAlign w:val="bottom"/>
          </w:tcPr>
          <w:p w:rsidR="00695FAF" w:rsidRPr="00FB7871" w:rsidRDefault="00695FAF" w:rsidP="00754AB7">
            <w:pPr>
              <w:tabs>
                <w:tab w:val="left" w:pos="6930"/>
              </w:tabs>
              <w:jc w:val="center"/>
              <w:rPr>
                <w:rFonts w:ascii="Times" w:hAnsi="Times"/>
                <w:sz w:val="16"/>
                <w:szCs w:val="16"/>
                <w:u w:val="single"/>
              </w:rPr>
            </w:pPr>
            <w:r w:rsidRPr="00FB7871">
              <w:rPr>
                <w:rFonts w:ascii="Times" w:hAnsi="Times"/>
                <w:sz w:val="16"/>
                <w:szCs w:val="16"/>
                <w:u w:val="single"/>
              </w:rPr>
              <w:t>Regents Diploma</w:t>
            </w:r>
          </w:p>
          <w:p w:rsidR="00695FAF" w:rsidRPr="00FB7871" w:rsidRDefault="00695FAF" w:rsidP="00754AB7">
            <w:pPr>
              <w:tabs>
                <w:tab w:val="left" w:pos="6930"/>
              </w:tabs>
              <w:jc w:val="center"/>
              <w:rPr>
                <w:rFonts w:ascii="Times" w:hAnsi="Times"/>
                <w:sz w:val="16"/>
                <w:szCs w:val="16"/>
                <w:u w:val="single"/>
              </w:rPr>
            </w:pPr>
            <w:r w:rsidRPr="00FB7871">
              <w:rPr>
                <w:rFonts w:ascii="Times" w:hAnsi="Times"/>
                <w:sz w:val="16"/>
                <w:szCs w:val="16"/>
                <w:u w:val="single"/>
              </w:rPr>
              <w:t>w/ Advanced Designation</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English</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4 Units</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4 Units</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Social Studies</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4 Units</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4 Units</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Math</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3 Units</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3 Units</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Science</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3 Units</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3 Units</w:t>
            </w:r>
          </w:p>
        </w:tc>
      </w:tr>
      <w:tr w:rsidR="00695FAF" w:rsidRPr="00FB7871" w:rsidTr="00754AB7">
        <w:trPr>
          <w:trHeight w:val="491"/>
        </w:trPr>
        <w:tc>
          <w:tcPr>
            <w:tcW w:w="1292" w:type="dxa"/>
            <w:tcBorders>
              <w:top w:val="nil"/>
              <w:left w:val="nil"/>
              <w:bottom w:val="nil"/>
              <w:right w:val="nil"/>
            </w:tcBorders>
            <w:shd w:val="clear" w:color="auto" w:fill="auto"/>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Language Other Than English</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1 Unit</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*3 Units</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Health</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0.5 Units</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0.5 Units</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Phys. Ed.</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2 Units</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2 Units</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Art &amp;/or Music</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1 Unit</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1 Unit</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Electives</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3.5 Units</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1.5 Units</w:t>
            </w:r>
          </w:p>
        </w:tc>
      </w:tr>
      <w:tr w:rsidR="00695FAF" w:rsidRPr="00FB7871" w:rsidTr="00754AB7">
        <w:trPr>
          <w:trHeight w:val="266"/>
        </w:trPr>
        <w:tc>
          <w:tcPr>
            <w:tcW w:w="1292"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b/>
                <w:sz w:val="16"/>
                <w:szCs w:val="16"/>
              </w:rPr>
            </w:pPr>
            <w:r w:rsidRPr="00FB7871">
              <w:rPr>
                <w:rFonts w:ascii="Times" w:hAnsi="Times"/>
                <w:b/>
                <w:sz w:val="16"/>
                <w:szCs w:val="16"/>
              </w:rPr>
              <w:t xml:space="preserve">Total </w:t>
            </w:r>
          </w:p>
        </w:tc>
        <w:tc>
          <w:tcPr>
            <w:tcW w:w="1103"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b/>
                <w:sz w:val="16"/>
                <w:szCs w:val="16"/>
              </w:rPr>
            </w:pPr>
            <w:r w:rsidRPr="00FB7871">
              <w:rPr>
                <w:rFonts w:ascii="Times" w:hAnsi="Times"/>
                <w:b/>
                <w:sz w:val="16"/>
                <w:szCs w:val="16"/>
              </w:rPr>
              <w:t>22 Units</w:t>
            </w:r>
          </w:p>
        </w:tc>
        <w:tc>
          <w:tcPr>
            <w:tcW w:w="1675" w:type="dxa"/>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b/>
                <w:sz w:val="16"/>
                <w:szCs w:val="16"/>
              </w:rPr>
            </w:pPr>
            <w:r w:rsidRPr="00FB7871">
              <w:rPr>
                <w:rFonts w:ascii="Times" w:hAnsi="Times"/>
                <w:b/>
                <w:sz w:val="16"/>
                <w:szCs w:val="16"/>
              </w:rPr>
              <w:t>22 Units</w:t>
            </w:r>
          </w:p>
        </w:tc>
      </w:tr>
      <w:tr w:rsidR="00695FAF" w:rsidRPr="00FB7871" w:rsidTr="00754AB7">
        <w:trPr>
          <w:trHeight w:val="266"/>
        </w:trPr>
        <w:tc>
          <w:tcPr>
            <w:tcW w:w="4070" w:type="dxa"/>
            <w:gridSpan w:val="3"/>
            <w:tcBorders>
              <w:top w:val="nil"/>
              <w:left w:val="nil"/>
              <w:bottom w:val="nil"/>
              <w:right w:val="nil"/>
            </w:tcBorders>
            <w:shd w:val="clear" w:color="auto" w:fill="auto"/>
            <w:noWrap/>
            <w:vAlign w:val="bottom"/>
          </w:tcPr>
          <w:p w:rsidR="00695FAF" w:rsidRPr="00FB7871" w:rsidRDefault="00695FAF" w:rsidP="00754AB7">
            <w:pPr>
              <w:tabs>
                <w:tab w:val="left" w:pos="6930"/>
              </w:tabs>
              <w:rPr>
                <w:rFonts w:ascii="Times" w:hAnsi="Times"/>
                <w:sz w:val="16"/>
                <w:szCs w:val="16"/>
              </w:rPr>
            </w:pPr>
            <w:r w:rsidRPr="00FB7871">
              <w:rPr>
                <w:rFonts w:ascii="Times" w:hAnsi="Times"/>
                <w:sz w:val="16"/>
                <w:szCs w:val="16"/>
              </w:rPr>
              <w:t>* or 5 Units in a Career and Tech. Ed. Program</w:t>
            </w:r>
          </w:p>
        </w:tc>
      </w:tr>
    </w:tbl>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rPr>
        <w:t>Physical Education:</w:t>
      </w:r>
      <w:r w:rsidRPr="00FB7871">
        <w:rPr>
          <w:rFonts w:ascii="Times" w:hAnsi="Times"/>
          <w:color w:val="000000"/>
          <w:sz w:val="16"/>
          <w:szCs w:val="16"/>
        </w:rPr>
        <w:t xml:space="preserve">  Participation required in Physical Education each year for four (4) years</w:t>
      </w:r>
    </w:p>
    <w:p w:rsidR="00695FAF" w:rsidRPr="00FB7871" w:rsidRDefault="00695FAF" w:rsidP="00695FAF">
      <w:pPr>
        <w:tabs>
          <w:tab w:val="left" w:pos="6930"/>
        </w:tabs>
        <w:rPr>
          <w:rFonts w:ascii="Times" w:hAnsi="Times"/>
          <w:color w:val="000000"/>
          <w:sz w:val="16"/>
          <w:szCs w:val="16"/>
        </w:rPr>
      </w:pPr>
    </w:p>
    <w:p w:rsidR="00695FAF" w:rsidRPr="00FB7871" w:rsidRDefault="007278B6" w:rsidP="00695FAF">
      <w:pPr>
        <w:tabs>
          <w:tab w:val="left" w:pos="6930"/>
        </w:tabs>
        <w:rPr>
          <w:rFonts w:ascii="Times" w:hAnsi="Times"/>
          <w:color w:val="000000"/>
          <w:sz w:val="16"/>
          <w:szCs w:val="16"/>
        </w:rPr>
      </w:pPr>
      <w:r>
        <w:rPr>
          <w:noProof/>
          <w:szCs w:val="20"/>
        </w:rPr>
        <w:drawing>
          <wp:anchor distT="0" distB="0" distL="114300" distR="114300" simplePos="0" relativeHeight="251665920" behindDoc="0" locked="0" layoutInCell="1" allowOverlap="1">
            <wp:simplePos x="0" y="0"/>
            <wp:positionH relativeFrom="column">
              <wp:posOffset>2514600</wp:posOffset>
            </wp:positionH>
            <wp:positionV relativeFrom="paragraph">
              <wp:posOffset>162560</wp:posOffset>
            </wp:positionV>
            <wp:extent cx="443865" cy="784860"/>
            <wp:effectExtent l="0" t="0" r="0" b="0"/>
            <wp:wrapNone/>
            <wp:docPr id="77" name="Picture 77" descr="Graduation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raduation Pedestal"/>
                    <pic:cNvPicPr>
                      <a:picLocks noChangeAspect="1" noChangeArrowheads="1"/>
                    </pic:cNvPicPr>
                  </pic:nvPicPr>
                  <pic:blipFill>
                    <a:blip r:embed="rId51" cstate="print"/>
                    <a:srcRect/>
                    <a:stretch>
                      <a:fillRect/>
                    </a:stretch>
                  </pic:blipFill>
                  <pic:spPr bwMode="auto">
                    <a:xfrm>
                      <a:off x="0" y="0"/>
                      <a:ext cx="443865" cy="784860"/>
                    </a:xfrm>
                    <a:prstGeom prst="rect">
                      <a:avLst/>
                    </a:prstGeom>
                    <a:noFill/>
                    <a:ln w="9525">
                      <a:noFill/>
                      <a:miter lim="800000"/>
                      <a:headEnd/>
                      <a:tailEnd/>
                    </a:ln>
                  </pic:spPr>
                </pic:pic>
              </a:graphicData>
            </a:graphic>
          </wp:anchor>
        </w:drawing>
      </w:r>
      <w:r w:rsidR="00695FAF" w:rsidRPr="00FB7871">
        <w:rPr>
          <w:rFonts w:ascii="Times" w:hAnsi="Times"/>
          <w:b/>
          <w:color w:val="000000"/>
          <w:sz w:val="16"/>
          <w:szCs w:val="16"/>
        </w:rPr>
        <w:t>Language Other Than English:</w:t>
      </w:r>
      <w:r w:rsidR="00695FAF" w:rsidRPr="00FB7871">
        <w:rPr>
          <w:rFonts w:ascii="Times" w:hAnsi="Times"/>
          <w:color w:val="000000"/>
          <w:sz w:val="16"/>
          <w:szCs w:val="16"/>
        </w:rPr>
        <w:t xml:space="preserve"> Two years of study and 1 credit required by the end of Grade 9</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b/>
          <w:color w:val="000000"/>
          <w:sz w:val="16"/>
          <w:szCs w:val="16"/>
        </w:rPr>
      </w:pPr>
    </w:p>
    <w:p w:rsidR="00695FAF" w:rsidRPr="00FB7871" w:rsidRDefault="00695FAF" w:rsidP="00695FAF">
      <w:pPr>
        <w:tabs>
          <w:tab w:val="left" w:pos="6930"/>
        </w:tabs>
        <w:rPr>
          <w:rFonts w:ascii="Times" w:hAnsi="Times"/>
          <w:b/>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b/>
          <w:color w:val="000000"/>
          <w:sz w:val="16"/>
          <w:szCs w:val="16"/>
        </w:rPr>
        <w:t xml:space="preserve">Art/Music: </w:t>
      </w:r>
      <w:r w:rsidRPr="00FB7871">
        <w:rPr>
          <w:rFonts w:ascii="Times" w:hAnsi="Times"/>
          <w:color w:val="000000"/>
          <w:sz w:val="16"/>
          <w:szCs w:val="16"/>
        </w:rPr>
        <w:t>Choices include: Studio in Art, Studio in Media Arts, Personal Design for Home &amp; Fashion, Design and Drawing for Production, Bands, Choruses, Orchestras, Music Theory</w:t>
      </w:r>
    </w:p>
    <w:p w:rsidR="00695FAF" w:rsidRPr="00FB7871" w:rsidRDefault="00695FAF" w:rsidP="00695FAF">
      <w:pPr>
        <w:tabs>
          <w:tab w:val="left" w:pos="6930"/>
        </w:tabs>
        <w:jc w:val="center"/>
        <w:rPr>
          <w:rFonts w:ascii="Times" w:hAnsi="Times"/>
          <w:color w:val="000000"/>
          <w:sz w:val="16"/>
          <w:szCs w:val="16"/>
        </w:rPr>
      </w:pPr>
      <w:r w:rsidRPr="00FB7871">
        <w:rPr>
          <w:rFonts w:ascii="Times" w:hAnsi="Times"/>
          <w:color w:val="000000"/>
          <w:sz w:val="16"/>
          <w:szCs w:val="16"/>
        </w:rPr>
        <w:t>• • •</w:t>
      </w:r>
    </w:p>
    <w:p w:rsidR="00695FAF" w:rsidRPr="00FB7871" w:rsidRDefault="00695FAF" w:rsidP="00695FAF">
      <w:pPr>
        <w:tabs>
          <w:tab w:val="left" w:pos="6930"/>
        </w:tabs>
        <w:rPr>
          <w:rFonts w:ascii="Times" w:hAnsi="Times"/>
          <w:color w:val="000000"/>
          <w:sz w:val="16"/>
          <w:szCs w:val="16"/>
        </w:rPr>
      </w:pPr>
      <w:smartTag w:uri="urn:schemas-microsoft-com:office:smarttags" w:element="PlaceName">
        <w:r w:rsidRPr="00FB7871">
          <w:rPr>
            <w:rFonts w:ascii="Times" w:hAnsi="Times"/>
            <w:b/>
            <w:color w:val="000000"/>
            <w:sz w:val="16"/>
            <w:szCs w:val="16"/>
          </w:rPr>
          <w:t>New York</w:t>
        </w:r>
      </w:smartTag>
      <w:r w:rsidRPr="00FB7871">
        <w:rPr>
          <w:rFonts w:ascii="Times" w:hAnsi="Times"/>
          <w:b/>
          <w:color w:val="000000"/>
          <w:sz w:val="16"/>
          <w:szCs w:val="16"/>
        </w:rPr>
        <w:t xml:space="preserve"> </w:t>
      </w:r>
      <w:smartTag w:uri="urn:schemas-microsoft-com:office:smarttags" w:element="PlaceType">
        <w:r w:rsidRPr="00FB7871">
          <w:rPr>
            <w:rFonts w:ascii="Times" w:hAnsi="Times"/>
            <w:b/>
            <w:color w:val="000000"/>
            <w:sz w:val="16"/>
            <w:szCs w:val="16"/>
          </w:rPr>
          <w:t>State</w:t>
        </w:r>
      </w:smartTag>
      <w:r w:rsidRPr="00FB7871">
        <w:rPr>
          <w:rFonts w:ascii="Times" w:hAnsi="Times"/>
          <w:b/>
          <w:color w:val="000000"/>
          <w:sz w:val="16"/>
          <w:szCs w:val="16"/>
        </w:rPr>
        <w:t xml:space="preserve"> Assessments:</w:t>
      </w:r>
      <w:r w:rsidRPr="00FB7871">
        <w:rPr>
          <w:rFonts w:ascii="Times" w:hAnsi="Times"/>
          <w:color w:val="000000"/>
          <w:sz w:val="16"/>
          <w:szCs w:val="16"/>
        </w:rPr>
        <w:t xml:space="preserve">  Graduates must satisfy the state testing requirements:  Comprehensive English, Math A, Global History and </w:t>
      </w:r>
      <w:smartTag w:uri="urn:schemas-microsoft-com:office:smarttags" w:element="place">
        <w:smartTag w:uri="urn:schemas-microsoft-com:office:smarttags" w:element="City">
          <w:r w:rsidRPr="00FB7871">
            <w:rPr>
              <w:rFonts w:ascii="Times" w:hAnsi="Times"/>
              <w:color w:val="000000"/>
              <w:sz w:val="16"/>
              <w:szCs w:val="16"/>
            </w:rPr>
            <w:t>Geography</w:t>
          </w:r>
        </w:smartTag>
        <w:r w:rsidRPr="00FB7871">
          <w:rPr>
            <w:rFonts w:ascii="Times" w:hAnsi="Times"/>
            <w:color w:val="000000"/>
            <w:sz w:val="16"/>
            <w:szCs w:val="16"/>
          </w:rPr>
          <w:t xml:space="preserve">, </w:t>
        </w:r>
        <w:smartTag w:uri="urn:schemas-microsoft-com:office:smarttags" w:element="country-region">
          <w:r w:rsidRPr="00FB7871">
            <w:rPr>
              <w:rFonts w:ascii="Times" w:hAnsi="Times"/>
              <w:color w:val="000000"/>
              <w:sz w:val="16"/>
              <w:szCs w:val="16"/>
            </w:rPr>
            <w:t>U.S.</w:t>
          </w:r>
        </w:smartTag>
      </w:smartTag>
      <w:r w:rsidRPr="00FB7871">
        <w:rPr>
          <w:rFonts w:ascii="Times" w:hAnsi="Times"/>
          <w:color w:val="000000"/>
          <w:sz w:val="16"/>
          <w:szCs w:val="16"/>
        </w:rPr>
        <w:t xml:space="preserve"> History and Government and one science. </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 xml:space="preserve">For a </w:t>
      </w:r>
      <w:r w:rsidRPr="00FB7871">
        <w:rPr>
          <w:rFonts w:ascii="Times" w:hAnsi="Times"/>
          <w:color w:val="000000"/>
          <w:sz w:val="16"/>
          <w:szCs w:val="16"/>
          <w:u w:val="single"/>
        </w:rPr>
        <w:t>Local Diploma</w:t>
      </w:r>
      <w:r w:rsidRPr="00FB7871">
        <w:rPr>
          <w:rFonts w:ascii="Times" w:hAnsi="Times"/>
          <w:color w:val="000000"/>
          <w:sz w:val="16"/>
          <w:szCs w:val="16"/>
        </w:rPr>
        <w:t>: these requirements may be satisfied by passing the NYS Regents exams with 55% - 64%.</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 xml:space="preserve">For a </w:t>
      </w:r>
      <w:r w:rsidRPr="00FB7871">
        <w:rPr>
          <w:rFonts w:ascii="Times" w:hAnsi="Times"/>
          <w:color w:val="000000"/>
          <w:sz w:val="16"/>
          <w:szCs w:val="16"/>
          <w:u w:val="single"/>
        </w:rPr>
        <w:t>New York State Regents Diploma</w:t>
      </w:r>
      <w:r w:rsidRPr="00FB7871">
        <w:rPr>
          <w:rFonts w:ascii="Times" w:hAnsi="Times"/>
          <w:color w:val="000000"/>
          <w:sz w:val="16"/>
          <w:szCs w:val="16"/>
        </w:rPr>
        <w:t>:  passing the NYS Regents exams with a 65% or higher</w:t>
      </w:r>
    </w:p>
    <w:p w:rsidR="00695FAF" w:rsidRPr="00FB7871" w:rsidRDefault="00695FAF" w:rsidP="00695FAF">
      <w:pPr>
        <w:tabs>
          <w:tab w:val="left" w:pos="6930"/>
        </w:tabs>
        <w:jc w:val="center"/>
        <w:rPr>
          <w:rFonts w:ascii="Times" w:hAnsi="Times"/>
          <w:color w:val="000000"/>
          <w:sz w:val="16"/>
          <w:szCs w:val="16"/>
        </w:rPr>
      </w:pPr>
      <w:r w:rsidRPr="00FB7871">
        <w:rPr>
          <w:rFonts w:ascii="Times" w:hAnsi="Times"/>
          <w:b/>
          <w:color w:val="000000"/>
          <w:sz w:val="16"/>
          <w:szCs w:val="16"/>
        </w:rPr>
        <w:t>and/or</w:t>
      </w: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 xml:space="preserve">Attaining a minimum score on the appropriate AP, SAT Subject Tests, or IB assessments </w:t>
      </w:r>
    </w:p>
    <w:p w:rsidR="00695FAF" w:rsidRPr="00FB7871" w:rsidRDefault="00695FAF" w:rsidP="00695FAF">
      <w:pPr>
        <w:tabs>
          <w:tab w:val="left" w:pos="6930"/>
        </w:tabs>
        <w:rPr>
          <w:rFonts w:ascii="Times" w:hAnsi="Times"/>
          <w:color w:val="000000"/>
          <w:sz w:val="16"/>
          <w:szCs w:val="16"/>
        </w:rPr>
      </w:pPr>
    </w:p>
    <w:p w:rsidR="00695FAF" w:rsidRPr="00FB7871" w:rsidRDefault="00695FAF" w:rsidP="00695FAF">
      <w:pPr>
        <w:tabs>
          <w:tab w:val="left" w:pos="6930"/>
        </w:tabs>
        <w:rPr>
          <w:rFonts w:ascii="Times" w:hAnsi="Times"/>
          <w:color w:val="000000"/>
          <w:sz w:val="16"/>
          <w:szCs w:val="16"/>
        </w:rPr>
      </w:pPr>
      <w:r w:rsidRPr="00FB7871">
        <w:rPr>
          <w:rFonts w:ascii="Times" w:hAnsi="Times"/>
          <w:color w:val="000000"/>
          <w:sz w:val="16"/>
          <w:szCs w:val="16"/>
        </w:rPr>
        <w:t xml:space="preserve">For a </w:t>
      </w:r>
      <w:r w:rsidRPr="00FB7871">
        <w:rPr>
          <w:rFonts w:ascii="Times" w:hAnsi="Times"/>
          <w:color w:val="000000"/>
          <w:sz w:val="16"/>
          <w:szCs w:val="16"/>
          <w:u w:val="single"/>
        </w:rPr>
        <w:t>New York State Regents Diploma with Advanced Designation</w:t>
      </w:r>
      <w:r w:rsidRPr="00FB7871">
        <w:rPr>
          <w:rFonts w:ascii="Times" w:hAnsi="Times"/>
          <w:color w:val="000000"/>
          <w:sz w:val="16"/>
          <w:szCs w:val="16"/>
        </w:rPr>
        <w:t xml:space="preserve">:  passing the 5 NYS Regents exams listed above </w:t>
      </w:r>
      <w:r w:rsidRPr="00FB7871">
        <w:rPr>
          <w:rFonts w:ascii="Times" w:hAnsi="Times"/>
          <w:b/>
          <w:color w:val="000000"/>
          <w:sz w:val="16"/>
          <w:szCs w:val="16"/>
        </w:rPr>
        <w:t>and</w:t>
      </w:r>
      <w:r w:rsidRPr="00FB7871">
        <w:rPr>
          <w:rFonts w:ascii="Times" w:hAnsi="Times"/>
          <w:color w:val="000000"/>
          <w:sz w:val="16"/>
          <w:szCs w:val="16"/>
        </w:rPr>
        <w:t xml:space="preserve"> the Math B Exam, an additional science exam and the LOTE exam</w:t>
      </w:r>
    </w:p>
    <w:p w:rsidR="00695FAF" w:rsidRPr="00FB7871" w:rsidRDefault="00695FAF" w:rsidP="00695FAF">
      <w:pPr>
        <w:tabs>
          <w:tab w:val="left" w:pos="6930"/>
        </w:tabs>
        <w:jc w:val="center"/>
        <w:rPr>
          <w:rFonts w:ascii="Times" w:hAnsi="Times"/>
          <w:color w:val="000000"/>
          <w:sz w:val="16"/>
          <w:szCs w:val="16"/>
        </w:rPr>
      </w:pPr>
      <w:r w:rsidRPr="00FB7871">
        <w:rPr>
          <w:rFonts w:ascii="Times" w:hAnsi="Times"/>
          <w:b/>
          <w:color w:val="000000"/>
          <w:sz w:val="16"/>
          <w:szCs w:val="16"/>
        </w:rPr>
        <w:t>and/or</w:t>
      </w:r>
    </w:p>
    <w:p w:rsidR="00695FAF" w:rsidRPr="00FB7871" w:rsidRDefault="00695FAF" w:rsidP="00695FAF">
      <w:pPr>
        <w:tabs>
          <w:tab w:val="left" w:pos="6930"/>
        </w:tabs>
        <w:rPr>
          <w:rFonts w:ascii="Helvetica" w:hAnsi="Helvetica"/>
          <w:color w:val="000000"/>
          <w:sz w:val="18"/>
          <w:szCs w:val="18"/>
        </w:rPr>
        <w:sectPr w:rsidR="00695FAF" w:rsidRPr="00FB7871" w:rsidSect="00754AB7">
          <w:type w:val="continuous"/>
          <w:pgSz w:w="12240" w:h="15840"/>
          <w:pgMar w:top="1440" w:right="1800" w:bottom="1440" w:left="1800" w:header="720" w:footer="720" w:gutter="0"/>
          <w:cols w:num="2" w:space="720"/>
          <w:titlePg/>
        </w:sectPr>
      </w:pPr>
      <w:r w:rsidRPr="00FB7871">
        <w:rPr>
          <w:rFonts w:ascii="Times" w:hAnsi="Times"/>
          <w:color w:val="000000"/>
          <w:sz w:val="16"/>
          <w:szCs w:val="16"/>
        </w:rPr>
        <w:t xml:space="preserve">Attaining a minimum score on the appropriate AP, SAT Subject Tests, or IB assessments </w:t>
      </w:r>
    </w:p>
    <w:p w:rsidR="00695FAF" w:rsidRPr="001A474D" w:rsidRDefault="00695FAF" w:rsidP="00695FAF">
      <w:pPr>
        <w:ind w:left="630" w:hanging="630"/>
        <w:jc w:val="center"/>
        <w:rPr>
          <w:rFonts w:ascii="Helvetica" w:hAnsi="Helvetica"/>
          <w:b/>
          <w:color w:val="000000"/>
          <w:sz w:val="36"/>
          <w:szCs w:val="20"/>
        </w:rPr>
      </w:pPr>
    </w:p>
    <w:p w:rsidR="00695FAF" w:rsidRPr="000A76AB" w:rsidRDefault="00695FAF" w:rsidP="00695FAF">
      <w:pPr>
        <w:jc w:val="center"/>
        <w:rPr>
          <w:rFonts w:ascii="Corbel" w:hAnsi="Corbel"/>
          <w:color w:val="000000"/>
          <w:sz w:val="20"/>
          <w:szCs w:val="20"/>
        </w:rPr>
      </w:pPr>
      <w:r>
        <w:br w:type="page"/>
      </w:r>
      <w:r w:rsidRPr="000A76AB">
        <w:rPr>
          <w:rFonts w:ascii="Corbel" w:hAnsi="Corbel"/>
          <w:b/>
          <w:color w:val="000000"/>
          <w:sz w:val="32"/>
          <w:szCs w:val="32"/>
          <w:u w:val="single"/>
        </w:rPr>
        <w:lastRenderedPageBreak/>
        <w:t>SAMPLE ACTIVITY RESUME</w:t>
      </w:r>
    </w:p>
    <w:p w:rsidR="000A76AB" w:rsidRDefault="000A76AB" w:rsidP="00695FAF">
      <w:pPr>
        <w:ind w:left="-450"/>
        <w:jc w:val="center"/>
        <w:rPr>
          <w:rFonts w:ascii="Corbel" w:hAnsi="Corbel"/>
          <w:b/>
          <w:color w:val="000000"/>
        </w:rPr>
      </w:pPr>
    </w:p>
    <w:p w:rsidR="00695FAF" w:rsidRPr="000A76AB" w:rsidRDefault="00695FAF" w:rsidP="00695FAF">
      <w:pPr>
        <w:ind w:left="-450"/>
        <w:jc w:val="center"/>
        <w:rPr>
          <w:rFonts w:ascii="Corbel" w:hAnsi="Corbel"/>
          <w:b/>
          <w:color w:val="000000"/>
        </w:rPr>
      </w:pPr>
      <w:r w:rsidRPr="000A76AB">
        <w:rPr>
          <w:rFonts w:ascii="Corbel" w:hAnsi="Corbel"/>
          <w:b/>
          <w:color w:val="000000"/>
        </w:rPr>
        <w:t>Jane Doe</w:t>
      </w:r>
    </w:p>
    <w:p w:rsidR="00695FAF" w:rsidRPr="000A76AB" w:rsidRDefault="00695FAF" w:rsidP="00695FAF">
      <w:pPr>
        <w:ind w:left="-450"/>
        <w:jc w:val="center"/>
        <w:rPr>
          <w:rFonts w:ascii="Corbel" w:hAnsi="Corbel"/>
          <w:b/>
          <w:color w:val="000000"/>
        </w:rPr>
      </w:pPr>
      <w:smartTag w:uri="urn:schemas-microsoft-com:office:smarttags" w:element="Street">
        <w:smartTag w:uri="urn:schemas-microsoft-com:office:smarttags" w:element="address">
          <w:r w:rsidRPr="000A76AB">
            <w:rPr>
              <w:rFonts w:ascii="Corbel" w:hAnsi="Corbel"/>
              <w:b/>
              <w:color w:val="000000"/>
            </w:rPr>
            <w:t>123 Main St</w:t>
          </w:r>
        </w:smartTag>
      </w:smartTag>
      <w:r w:rsidRPr="000A76AB">
        <w:rPr>
          <w:rFonts w:ascii="Corbel" w:hAnsi="Corbel"/>
          <w:b/>
          <w:color w:val="000000"/>
        </w:rPr>
        <w:t>.</w:t>
      </w:r>
    </w:p>
    <w:p w:rsidR="00695FAF" w:rsidRPr="000A76AB" w:rsidRDefault="00695FAF" w:rsidP="00695FAF">
      <w:pPr>
        <w:ind w:left="-450"/>
        <w:jc w:val="center"/>
        <w:rPr>
          <w:rFonts w:ascii="Corbel" w:hAnsi="Corbel"/>
          <w:b/>
          <w:color w:val="000000"/>
        </w:rPr>
      </w:pPr>
      <w:smartTag w:uri="urn:schemas-microsoft-com:office:smarttags" w:element="place">
        <w:smartTag w:uri="urn:schemas-microsoft-com:office:smarttags" w:element="City">
          <w:r w:rsidRPr="000A76AB">
            <w:rPr>
              <w:rFonts w:ascii="Corbel" w:hAnsi="Corbel"/>
              <w:b/>
              <w:color w:val="000000"/>
            </w:rPr>
            <w:t>Henrietta</w:t>
          </w:r>
        </w:smartTag>
        <w:r w:rsidRPr="000A76AB">
          <w:rPr>
            <w:rFonts w:ascii="Corbel" w:hAnsi="Corbel"/>
            <w:b/>
            <w:color w:val="000000"/>
          </w:rPr>
          <w:t xml:space="preserve">, </w:t>
        </w:r>
        <w:smartTag w:uri="urn:schemas-microsoft-com:office:smarttags" w:element="State">
          <w:r w:rsidRPr="000A76AB">
            <w:rPr>
              <w:rFonts w:ascii="Corbel" w:hAnsi="Corbel"/>
              <w:b/>
              <w:color w:val="000000"/>
            </w:rPr>
            <w:t>NY</w:t>
          </w:r>
        </w:smartTag>
        <w:r w:rsidRPr="000A76AB">
          <w:rPr>
            <w:rFonts w:ascii="Corbel" w:hAnsi="Corbel"/>
            <w:b/>
            <w:color w:val="000000"/>
          </w:rPr>
          <w:t xml:space="preserve"> </w:t>
        </w:r>
        <w:smartTag w:uri="urn:schemas-microsoft-com:office:smarttags" w:element="PostalCode">
          <w:r w:rsidRPr="000A76AB">
            <w:rPr>
              <w:rFonts w:ascii="Corbel" w:hAnsi="Corbel"/>
              <w:b/>
              <w:color w:val="000000"/>
            </w:rPr>
            <w:t>14467</w:t>
          </w:r>
        </w:smartTag>
      </w:smartTag>
    </w:p>
    <w:p w:rsidR="00695FAF" w:rsidRPr="000A76AB" w:rsidRDefault="00695FAF" w:rsidP="00695FAF">
      <w:pPr>
        <w:ind w:left="-450"/>
        <w:jc w:val="center"/>
        <w:rPr>
          <w:rFonts w:ascii="Corbel" w:hAnsi="Corbel"/>
          <w:b/>
          <w:color w:val="000000"/>
        </w:rPr>
      </w:pPr>
      <w:r w:rsidRPr="000A76AB">
        <w:rPr>
          <w:rFonts w:ascii="Corbel" w:hAnsi="Corbel"/>
          <w:b/>
          <w:color w:val="000000"/>
        </w:rPr>
        <w:t>(585) 555-8300</w:t>
      </w:r>
    </w:p>
    <w:p w:rsidR="00695FAF" w:rsidRPr="000A76AB" w:rsidRDefault="00695FAF" w:rsidP="00695FAF">
      <w:pPr>
        <w:ind w:left="-450"/>
        <w:jc w:val="center"/>
        <w:rPr>
          <w:rFonts w:ascii="Corbel" w:hAnsi="Corbel"/>
          <w:color w:val="000000"/>
        </w:rPr>
      </w:pPr>
      <w:r w:rsidRPr="000A76AB">
        <w:rPr>
          <w:rFonts w:ascii="Corbel" w:hAnsi="Corbel"/>
          <w:b/>
          <w:color w:val="000000"/>
        </w:rPr>
        <w:t>October 25, 2009</w:t>
      </w:r>
    </w:p>
    <w:p w:rsidR="00695FAF" w:rsidRPr="000A76AB" w:rsidRDefault="00695FAF" w:rsidP="00695FAF">
      <w:pPr>
        <w:ind w:left="-450"/>
        <w:rPr>
          <w:rFonts w:ascii="Corbel" w:hAnsi="Corbel"/>
          <w:b/>
          <w:color w:val="000000"/>
          <w:sz w:val="20"/>
          <w:szCs w:val="20"/>
        </w:rPr>
      </w:pPr>
    </w:p>
    <w:p w:rsidR="00695FAF" w:rsidRPr="000A76AB" w:rsidRDefault="00695FAF" w:rsidP="000A76AB">
      <w:pPr>
        <w:ind w:left="-450"/>
        <w:rPr>
          <w:rFonts w:ascii="Corbel" w:hAnsi="Corbel"/>
          <w:b/>
          <w:color w:val="000000"/>
          <w:sz w:val="20"/>
          <w:szCs w:val="20"/>
        </w:rPr>
      </w:pPr>
      <w:r w:rsidRPr="000A76AB">
        <w:rPr>
          <w:rFonts w:ascii="Corbel" w:hAnsi="Corbel"/>
          <w:b/>
          <w:color w:val="000000"/>
          <w:sz w:val="20"/>
          <w:szCs w:val="20"/>
          <w:u w:val="single"/>
        </w:rPr>
        <w:t>Objective:</w:t>
      </w:r>
      <w:r w:rsidRPr="000A76AB">
        <w:rPr>
          <w:rFonts w:ascii="Corbel" w:hAnsi="Corbel"/>
          <w:b/>
          <w:color w:val="000000"/>
          <w:sz w:val="20"/>
          <w:szCs w:val="20"/>
        </w:rPr>
        <w:t xml:space="preserve">  </w:t>
      </w:r>
      <w:r w:rsidRPr="000A76AB">
        <w:rPr>
          <w:rFonts w:ascii="Corbel" w:hAnsi="Corbel"/>
          <w:color w:val="000000"/>
          <w:sz w:val="20"/>
          <w:szCs w:val="20"/>
        </w:rPr>
        <w:t>To attend a four year college or university and major in Biology</w:t>
      </w:r>
    </w:p>
    <w:p w:rsidR="00695FAF" w:rsidRPr="000A76AB" w:rsidRDefault="00695FAF" w:rsidP="00695FAF">
      <w:pPr>
        <w:ind w:left="-450"/>
        <w:rPr>
          <w:rFonts w:ascii="Corbel" w:hAnsi="Corbel"/>
          <w:b/>
          <w:color w:val="000000"/>
          <w:sz w:val="20"/>
          <w:szCs w:val="20"/>
        </w:rPr>
      </w:pPr>
    </w:p>
    <w:p w:rsidR="00695FAF" w:rsidRDefault="00695FAF" w:rsidP="00695FAF">
      <w:pPr>
        <w:ind w:left="-450"/>
        <w:rPr>
          <w:rFonts w:ascii="Corbel" w:hAnsi="Corbel"/>
          <w:b/>
          <w:color w:val="000000"/>
          <w:sz w:val="20"/>
          <w:szCs w:val="20"/>
          <w:u w:val="single"/>
        </w:rPr>
      </w:pPr>
      <w:r w:rsidRPr="000A76AB">
        <w:rPr>
          <w:rFonts w:ascii="Corbel" w:hAnsi="Corbel"/>
          <w:b/>
          <w:color w:val="000000"/>
          <w:sz w:val="20"/>
          <w:szCs w:val="20"/>
          <w:u w:val="single"/>
        </w:rPr>
        <w:t>Employment History</w:t>
      </w:r>
    </w:p>
    <w:p w:rsidR="000A76AB" w:rsidRPr="000A76AB" w:rsidRDefault="000A76AB" w:rsidP="00695FAF">
      <w:pPr>
        <w:ind w:left="-450"/>
        <w:rPr>
          <w:rFonts w:ascii="Corbel" w:hAnsi="Corbel"/>
          <w:b/>
          <w:color w:val="000000"/>
          <w:sz w:val="20"/>
          <w:szCs w:val="20"/>
          <w:u w:val="single"/>
        </w:rPr>
      </w:pP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July 2008 – Present</w:t>
      </w:r>
      <w:r w:rsidRPr="000A76AB">
        <w:rPr>
          <w:rFonts w:ascii="Corbel" w:hAnsi="Corbel"/>
          <w:color w:val="000000"/>
          <w:sz w:val="20"/>
          <w:szCs w:val="20"/>
        </w:rPr>
        <w:tab/>
      </w:r>
      <w:r w:rsidRPr="000A76AB">
        <w:rPr>
          <w:rFonts w:ascii="Corbel" w:hAnsi="Corbel"/>
          <w:color w:val="000000"/>
          <w:sz w:val="20"/>
          <w:szCs w:val="20"/>
        </w:rPr>
        <w:tab/>
        <w:t>Babysitter</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April 2009 – Present</w:t>
      </w:r>
      <w:r w:rsidRPr="000A76AB">
        <w:rPr>
          <w:rFonts w:ascii="Corbel" w:hAnsi="Corbel"/>
          <w:color w:val="000000"/>
          <w:sz w:val="20"/>
          <w:szCs w:val="20"/>
        </w:rPr>
        <w:tab/>
      </w:r>
      <w:r w:rsidRPr="000A76AB">
        <w:rPr>
          <w:rFonts w:ascii="Corbel" w:hAnsi="Corbel"/>
          <w:color w:val="000000"/>
          <w:sz w:val="20"/>
          <w:szCs w:val="20"/>
        </w:rPr>
        <w:tab/>
        <w:t>Cashier – Tim Horton’s</w:t>
      </w:r>
    </w:p>
    <w:p w:rsidR="00695FAF" w:rsidRPr="000A76AB" w:rsidRDefault="00695FAF" w:rsidP="00695FAF">
      <w:pPr>
        <w:ind w:left="-450"/>
        <w:rPr>
          <w:rFonts w:ascii="Corbel" w:hAnsi="Corbel"/>
          <w:b/>
          <w:color w:val="000000"/>
          <w:sz w:val="20"/>
          <w:szCs w:val="20"/>
          <w:u w:val="single"/>
        </w:rPr>
      </w:pPr>
    </w:p>
    <w:p w:rsidR="00695FAF" w:rsidRDefault="00695FAF" w:rsidP="00695FAF">
      <w:pPr>
        <w:ind w:left="-450"/>
        <w:rPr>
          <w:rFonts w:ascii="Corbel" w:hAnsi="Corbel"/>
          <w:b/>
          <w:color w:val="000000"/>
          <w:sz w:val="20"/>
          <w:szCs w:val="20"/>
          <w:u w:val="single"/>
        </w:rPr>
      </w:pPr>
      <w:r w:rsidRPr="000A76AB">
        <w:rPr>
          <w:rFonts w:ascii="Corbel" w:hAnsi="Corbel"/>
          <w:b/>
          <w:color w:val="000000"/>
          <w:sz w:val="20"/>
          <w:szCs w:val="20"/>
          <w:u w:val="single"/>
        </w:rPr>
        <w:t>Accomplishments</w:t>
      </w:r>
    </w:p>
    <w:p w:rsidR="000A76AB" w:rsidRPr="000A76AB" w:rsidRDefault="000A76AB" w:rsidP="00695FAF">
      <w:pPr>
        <w:ind w:left="-450"/>
        <w:rPr>
          <w:rFonts w:ascii="Corbel" w:hAnsi="Corbel"/>
          <w:b/>
          <w:color w:val="000000"/>
          <w:sz w:val="20"/>
          <w:szCs w:val="20"/>
          <w:u w:val="single"/>
        </w:rPr>
      </w:pPr>
    </w:p>
    <w:p w:rsidR="00695FAF" w:rsidRPr="000A76AB" w:rsidRDefault="00695FAF" w:rsidP="00695FAF">
      <w:pPr>
        <w:ind w:left="-450"/>
        <w:rPr>
          <w:rFonts w:ascii="Corbel" w:hAnsi="Corbel"/>
          <w:b/>
          <w:color w:val="000000"/>
          <w:sz w:val="20"/>
          <w:szCs w:val="20"/>
        </w:rPr>
      </w:pPr>
      <w:r w:rsidRPr="000A76AB">
        <w:rPr>
          <w:rFonts w:ascii="Corbel" w:hAnsi="Corbel"/>
          <w:b/>
          <w:color w:val="000000"/>
          <w:sz w:val="20"/>
          <w:szCs w:val="20"/>
        </w:rPr>
        <w:tab/>
        <w:t>Awards &amp; Honors:</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Girl Scout Silver Award – 8</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Honor Roll and/or High Honor Roll every marking period since 7</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Member of National Junior Honor Society – 7</w:t>
      </w:r>
      <w:r w:rsidRPr="000A76AB">
        <w:rPr>
          <w:rFonts w:ascii="Corbel" w:hAnsi="Corbel"/>
          <w:color w:val="000000"/>
          <w:sz w:val="20"/>
          <w:szCs w:val="20"/>
          <w:vertAlign w:val="superscript"/>
        </w:rPr>
        <w:t>th</w:t>
      </w:r>
      <w:r w:rsidRPr="000A76AB">
        <w:rPr>
          <w:rFonts w:ascii="Corbel" w:hAnsi="Corbel"/>
          <w:color w:val="000000"/>
          <w:sz w:val="20"/>
          <w:szCs w:val="20"/>
        </w:rPr>
        <w:t xml:space="preserve"> &amp; 8</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American Sign Language Honor Society –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Nominated for Student of the Month – January 2008</w:t>
      </w:r>
      <w:r w:rsidR="002E0FC7">
        <w:rPr>
          <w:rFonts w:ascii="Corbel" w:hAnsi="Corbel"/>
          <w:color w:val="000000"/>
          <w:sz w:val="20"/>
          <w:szCs w:val="20"/>
        </w:rPr>
        <w:t xml:space="preserve"> </w:t>
      </w:r>
      <w:r w:rsidRPr="000A76AB">
        <w:rPr>
          <w:rFonts w:ascii="Corbel" w:hAnsi="Corbel"/>
          <w:color w:val="000000"/>
          <w:sz w:val="20"/>
          <w:szCs w:val="20"/>
        </w:rPr>
        <w:t>–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Nominated for Student of the Month – September 2009 – 11</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Member of National Science Honor Society – April 2008</w:t>
      </w:r>
      <w:r w:rsidR="002E0FC7">
        <w:rPr>
          <w:rFonts w:ascii="Corbel" w:hAnsi="Corbel"/>
          <w:color w:val="000000"/>
          <w:sz w:val="20"/>
          <w:szCs w:val="20"/>
        </w:rPr>
        <w:t xml:space="preserve"> </w:t>
      </w:r>
      <w:r w:rsidRPr="000A76AB">
        <w:rPr>
          <w:rFonts w:ascii="Corbel" w:hAnsi="Corbel"/>
          <w:color w:val="000000"/>
          <w:sz w:val="20"/>
          <w:szCs w:val="20"/>
        </w:rPr>
        <w:t>–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Member of National Honor Society – 11</w:t>
      </w:r>
      <w:r w:rsidRPr="000A76AB">
        <w:rPr>
          <w:rFonts w:ascii="Corbel" w:hAnsi="Corbel"/>
          <w:color w:val="000000"/>
          <w:sz w:val="20"/>
          <w:szCs w:val="20"/>
          <w:vertAlign w:val="superscript"/>
        </w:rPr>
        <w:t>th</w:t>
      </w:r>
      <w:r w:rsidRPr="000A76AB">
        <w:rPr>
          <w:rFonts w:ascii="Corbel" w:hAnsi="Corbel"/>
          <w:color w:val="000000"/>
          <w:sz w:val="20"/>
          <w:szCs w:val="20"/>
        </w:rPr>
        <w:t xml:space="preserve"> &amp; 12</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Prudential Spirit of Community Honoree – 11</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Presi</w:t>
      </w:r>
      <w:r w:rsidR="002E0FC7">
        <w:rPr>
          <w:rFonts w:ascii="Corbel" w:hAnsi="Corbel"/>
          <w:color w:val="000000"/>
          <w:sz w:val="20"/>
          <w:szCs w:val="20"/>
        </w:rPr>
        <w:t xml:space="preserve">dent’s Volunteer Service Award – </w:t>
      </w:r>
      <w:r w:rsidRPr="000A76AB">
        <w:rPr>
          <w:rFonts w:ascii="Corbel" w:hAnsi="Corbel"/>
          <w:color w:val="000000"/>
          <w:sz w:val="20"/>
          <w:szCs w:val="20"/>
        </w:rPr>
        <w:t>11</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Achieve</w:t>
      </w:r>
      <w:r w:rsidR="002E0FC7">
        <w:rPr>
          <w:rFonts w:ascii="Corbel" w:hAnsi="Corbel"/>
          <w:color w:val="000000"/>
          <w:sz w:val="20"/>
          <w:szCs w:val="20"/>
        </w:rPr>
        <w:t xml:space="preserve">ment Award as a Student Intern – </w:t>
      </w:r>
      <w:r w:rsidRPr="000A76AB">
        <w:rPr>
          <w:rFonts w:ascii="Corbel" w:hAnsi="Corbel"/>
          <w:color w:val="000000"/>
          <w:sz w:val="20"/>
          <w:szCs w:val="20"/>
        </w:rPr>
        <w:t>11</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GREAT Award for Math – 11</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2E0FC7" w:rsidP="00695FAF">
      <w:pPr>
        <w:ind w:left="-450" w:firstLine="720"/>
        <w:rPr>
          <w:rFonts w:ascii="Corbel" w:hAnsi="Corbel"/>
          <w:color w:val="000000"/>
          <w:sz w:val="20"/>
          <w:szCs w:val="20"/>
        </w:rPr>
      </w:pPr>
      <w:r>
        <w:rPr>
          <w:rFonts w:ascii="Corbel" w:hAnsi="Corbel"/>
          <w:color w:val="000000"/>
          <w:sz w:val="20"/>
          <w:szCs w:val="20"/>
        </w:rPr>
        <w:t xml:space="preserve">Citizenship Award – </w:t>
      </w:r>
      <w:r w:rsidR="00695FAF" w:rsidRPr="000A76AB">
        <w:rPr>
          <w:rFonts w:ascii="Corbel" w:hAnsi="Corbel"/>
          <w:color w:val="000000"/>
          <w:sz w:val="20"/>
          <w:szCs w:val="20"/>
        </w:rPr>
        <w:t>11</w:t>
      </w:r>
      <w:r w:rsidR="00695FAF" w:rsidRPr="000A76AB">
        <w:rPr>
          <w:rFonts w:ascii="Corbel" w:hAnsi="Corbel"/>
          <w:color w:val="000000"/>
          <w:sz w:val="20"/>
          <w:szCs w:val="20"/>
          <w:vertAlign w:val="superscript"/>
        </w:rPr>
        <w:t>th</w:t>
      </w:r>
      <w:r w:rsidR="00695FAF" w:rsidRPr="000A76AB">
        <w:rPr>
          <w:rFonts w:ascii="Corbel" w:hAnsi="Corbel"/>
          <w:color w:val="000000"/>
          <w:sz w:val="20"/>
          <w:szCs w:val="20"/>
        </w:rPr>
        <w:t xml:space="preserve"> grade</w:t>
      </w:r>
    </w:p>
    <w:p w:rsidR="00695FAF" w:rsidRPr="000A76AB" w:rsidRDefault="00695FAF" w:rsidP="00695FAF">
      <w:pPr>
        <w:ind w:left="-450"/>
        <w:rPr>
          <w:rFonts w:ascii="Corbel" w:hAnsi="Corbel"/>
          <w:b/>
          <w:color w:val="000000"/>
          <w:sz w:val="20"/>
          <w:szCs w:val="20"/>
        </w:rPr>
      </w:pPr>
      <w:r w:rsidRPr="000A76AB">
        <w:rPr>
          <w:rFonts w:ascii="Corbel" w:hAnsi="Corbel"/>
          <w:b/>
          <w:color w:val="000000"/>
          <w:sz w:val="20"/>
          <w:szCs w:val="20"/>
        </w:rPr>
        <w:tab/>
        <w:t xml:space="preserve">Volunteering:  </w:t>
      </w:r>
    </w:p>
    <w:p w:rsidR="00695FAF" w:rsidRPr="000A76AB" w:rsidRDefault="00695FAF" w:rsidP="00695FAF">
      <w:pPr>
        <w:ind w:left="-450" w:firstLine="720"/>
        <w:rPr>
          <w:rFonts w:ascii="Corbel" w:hAnsi="Corbel"/>
          <w:color w:val="000000"/>
          <w:sz w:val="20"/>
          <w:szCs w:val="20"/>
        </w:rPr>
      </w:pPr>
      <w:smartTag w:uri="urn:schemas-microsoft-com:office:smarttags" w:element="place">
        <w:smartTag w:uri="urn:schemas-microsoft-com:office:smarttags" w:element="PlaceName">
          <w:r w:rsidRPr="000A76AB">
            <w:rPr>
              <w:rFonts w:ascii="Corbel" w:hAnsi="Corbel"/>
              <w:color w:val="000000"/>
              <w:sz w:val="20"/>
              <w:szCs w:val="20"/>
            </w:rPr>
            <w:t>Rochester General</w:t>
          </w:r>
        </w:smartTag>
        <w:r w:rsidRPr="000A76AB">
          <w:rPr>
            <w:rFonts w:ascii="Corbel" w:hAnsi="Corbel"/>
            <w:color w:val="000000"/>
            <w:sz w:val="20"/>
            <w:szCs w:val="20"/>
          </w:rPr>
          <w:t xml:space="preserve"> </w:t>
        </w:r>
        <w:smartTag w:uri="urn:schemas-microsoft-com:office:smarttags" w:element="PlaceType">
          <w:r w:rsidRPr="000A76AB">
            <w:rPr>
              <w:rFonts w:ascii="Corbel" w:hAnsi="Corbel"/>
              <w:color w:val="000000"/>
              <w:sz w:val="20"/>
              <w:szCs w:val="20"/>
            </w:rPr>
            <w:t>Hospital</w:t>
          </w:r>
        </w:smartTag>
      </w:smartTag>
      <w:r w:rsidRPr="000A76AB">
        <w:rPr>
          <w:rFonts w:ascii="Corbel" w:hAnsi="Corbel"/>
          <w:color w:val="000000"/>
          <w:sz w:val="20"/>
          <w:szCs w:val="20"/>
        </w:rPr>
        <w:t xml:space="preserve"> –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 to present (over 320 hours)</w:t>
      </w:r>
    </w:p>
    <w:p w:rsidR="00695FAF" w:rsidRPr="000A76AB" w:rsidRDefault="00695FAF" w:rsidP="00695FAF">
      <w:pPr>
        <w:ind w:left="-450" w:firstLine="720"/>
        <w:rPr>
          <w:rFonts w:ascii="Corbel" w:hAnsi="Corbel"/>
          <w:color w:val="000000"/>
          <w:sz w:val="20"/>
          <w:szCs w:val="20"/>
        </w:rPr>
      </w:pPr>
      <w:smartTag w:uri="urn:schemas-microsoft-com:office:smarttags" w:element="place">
        <w:smartTag w:uri="urn:schemas-microsoft-com:office:smarttags" w:element="PlaceName">
          <w:r w:rsidRPr="000A76AB">
            <w:rPr>
              <w:rFonts w:ascii="Corbel" w:hAnsi="Corbel"/>
              <w:color w:val="000000"/>
              <w:sz w:val="20"/>
              <w:szCs w:val="20"/>
            </w:rPr>
            <w:t>Strong</w:t>
          </w:r>
        </w:smartTag>
        <w:r w:rsidRPr="000A76AB">
          <w:rPr>
            <w:rFonts w:ascii="Corbel" w:hAnsi="Corbel"/>
            <w:color w:val="000000"/>
            <w:sz w:val="20"/>
            <w:szCs w:val="20"/>
          </w:rPr>
          <w:t xml:space="preserve"> </w:t>
        </w:r>
        <w:smartTag w:uri="urn:schemas-microsoft-com:office:smarttags" w:element="PlaceName">
          <w:r w:rsidRPr="000A76AB">
            <w:rPr>
              <w:rFonts w:ascii="Corbel" w:hAnsi="Corbel"/>
              <w:color w:val="000000"/>
              <w:sz w:val="20"/>
              <w:szCs w:val="20"/>
            </w:rPr>
            <w:t>Memorial</w:t>
          </w:r>
        </w:smartTag>
        <w:r w:rsidRPr="000A76AB">
          <w:rPr>
            <w:rFonts w:ascii="Corbel" w:hAnsi="Corbel"/>
            <w:color w:val="000000"/>
            <w:sz w:val="20"/>
            <w:szCs w:val="20"/>
          </w:rPr>
          <w:t xml:space="preserve"> </w:t>
        </w:r>
        <w:smartTag w:uri="urn:schemas-microsoft-com:office:smarttags" w:element="PlaceType">
          <w:r w:rsidRPr="000A76AB">
            <w:rPr>
              <w:rFonts w:ascii="Corbel" w:hAnsi="Corbel"/>
              <w:color w:val="000000"/>
              <w:sz w:val="20"/>
              <w:szCs w:val="20"/>
            </w:rPr>
            <w:t>Hospital</w:t>
          </w:r>
        </w:smartTag>
      </w:smartTag>
      <w:r w:rsidRPr="000A76AB">
        <w:rPr>
          <w:rFonts w:ascii="Corbel" w:hAnsi="Corbel"/>
          <w:color w:val="000000"/>
          <w:sz w:val="20"/>
          <w:szCs w:val="20"/>
        </w:rPr>
        <w:t xml:space="preserve"> – Summer/IP High School Nursing and Summer/Cancer Center Assistant–2009 (45.57 hours)</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 xml:space="preserve">Visions Dance Studio Benefit Show for </w:t>
      </w:r>
      <w:smartTag w:uri="urn:schemas-microsoft-com:office:smarttags" w:element="place">
        <w:smartTag w:uri="urn:schemas-microsoft-com:office:smarttags" w:element="PlaceName">
          <w:r w:rsidRPr="000A76AB">
            <w:rPr>
              <w:rFonts w:ascii="Corbel" w:hAnsi="Corbel"/>
              <w:color w:val="000000"/>
              <w:sz w:val="20"/>
              <w:szCs w:val="20"/>
            </w:rPr>
            <w:t>National</w:t>
          </w:r>
        </w:smartTag>
        <w:r w:rsidRPr="000A76AB">
          <w:rPr>
            <w:rFonts w:ascii="Corbel" w:hAnsi="Corbel"/>
            <w:color w:val="000000"/>
            <w:sz w:val="20"/>
            <w:szCs w:val="20"/>
          </w:rPr>
          <w:t xml:space="preserve"> </w:t>
        </w:r>
        <w:smartTag w:uri="urn:schemas-microsoft-com:office:smarttags" w:element="PlaceType">
          <w:r w:rsidRPr="000A76AB">
            <w:rPr>
              <w:rFonts w:ascii="Corbel" w:hAnsi="Corbel"/>
              <w:color w:val="000000"/>
              <w:sz w:val="20"/>
              <w:szCs w:val="20"/>
            </w:rPr>
            <w:t>Center</w:t>
          </w:r>
        </w:smartTag>
      </w:smartTag>
      <w:r w:rsidR="002E0FC7">
        <w:rPr>
          <w:rFonts w:ascii="Corbel" w:hAnsi="Corbel"/>
          <w:color w:val="000000"/>
          <w:sz w:val="20"/>
          <w:szCs w:val="20"/>
        </w:rPr>
        <w:t xml:space="preserve"> for Missing Children – 2008 - </w:t>
      </w:r>
      <w:r w:rsidRPr="000A76AB">
        <w:rPr>
          <w:rFonts w:ascii="Corbel" w:hAnsi="Corbel"/>
          <w:color w:val="000000"/>
          <w:sz w:val="20"/>
          <w:szCs w:val="20"/>
        </w:rPr>
        <w:t>present</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Making Strides Against Breast Cancer Walk – October 2009 – 12</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rPr>
          <w:rFonts w:ascii="Corbel" w:hAnsi="Corbel"/>
          <w:b/>
          <w:color w:val="000000"/>
          <w:sz w:val="20"/>
          <w:szCs w:val="20"/>
        </w:rPr>
      </w:pPr>
      <w:r w:rsidRPr="000A76AB">
        <w:rPr>
          <w:rFonts w:ascii="Corbel" w:hAnsi="Corbel"/>
          <w:b/>
          <w:color w:val="000000"/>
          <w:sz w:val="20"/>
          <w:szCs w:val="20"/>
        </w:rPr>
        <w:tab/>
        <w:t>Athletics:</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JV Tennis Team –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Varsity Tennis Team – 11</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 &amp; 12</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 (letter earned) </w:t>
      </w:r>
    </w:p>
    <w:p w:rsidR="00695FAF" w:rsidRPr="000A76AB" w:rsidRDefault="00695FAF" w:rsidP="00695FAF">
      <w:pPr>
        <w:ind w:left="-450"/>
        <w:rPr>
          <w:rFonts w:ascii="Corbel" w:hAnsi="Corbel"/>
          <w:b/>
          <w:color w:val="000000"/>
          <w:sz w:val="20"/>
          <w:szCs w:val="20"/>
        </w:rPr>
      </w:pPr>
      <w:r w:rsidRPr="000A76AB">
        <w:rPr>
          <w:rFonts w:ascii="Corbel" w:hAnsi="Corbel"/>
          <w:b/>
          <w:color w:val="000000"/>
          <w:sz w:val="20"/>
          <w:szCs w:val="20"/>
        </w:rPr>
        <w:tab/>
        <w:t>Leadership:</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National Honor Society Vice President – 12</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People to People US Ambassador – Summer 2008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Girl Scout Troop Secretary</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Captain</w:t>
      </w:r>
      <w:r w:rsidR="002E0FC7">
        <w:rPr>
          <w:rFonts w:ascii="Corbel" w:hAnsi="Corbel"/>
          <w:color w:val="000000"/>
          <w:sz w:val="20"/>
          <w:szCs w:val="20"/>
        </w:rPr>
        <w:t>,</w:t>
      </w:r>
      <w:r w:rsidRPr="000A76AB">
        <w:rPr>
          <w:rFonts w:ascii="Corbel" w:hAnsi="Corbel"/>
          <w:color w:val="000000"/>
          <w:sz w:val="20"/>
          <w:szCs w:val="20"/>
        </w:rPr>
        <w:t xml:space="preserve"> Varsity Tennis Team – 12</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rPr>
          <w:rFonts w:ascii="Corbel" w:hAnsi="Corbel"/>
          <w:b/>
          <w:color w:val="000000"/>
          <w:sz w:val="20"/>
          <w:szCs w:val="20"/>
        </w:rPr>
      </w:pPr>
      <w:r w:rsidRPr="000A76AB">
        <w:rPr>
          <w:rFonts w:ascii="Corbel" w:hAnsi="Corbel"/>
          <w:b/>
          <w:color w:val="000000"/>
          <w:sz w:val="20"/>
          <w:szCs w:val="20"/>
        </w:rPr>
        <w:tab/>
        <w:t>All Other Extracurricular Activities:</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Dance Instruction – Kindergarten to present</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 xml:space="preserve">Girl Scouts – </w:t>
      </w:r>
      <w:r w:rsidR="002E0FC7">
        <w:rPr>
          <w:rFonts w:ascii="Corbel" w:hAnsi="Corbel"/>
          <w:color w:val="000000"/>
          <w:sz w:val="20"/>
          <w:szCs w:val="20"/>
        </w:rPr>
        <w:t>7</w:t>
      </w:r>
      <w:r w:rsidR="002E0FC7" w:rsidRPr="002E0FC7">
        <w:rPr>
          <w:rFonts w:ascii="Corbel" w:hAnsi="Corbel"/>
          <w:color w:val="000000"/>
          <w:sz w:val="20"/>
          <w:szCs w:val="20"/>
          <w:vertAlign w:val="superscript"/>
        </w:rPr>
        <w:t>th</w:t>
      </w:r>
      <w:r w:rsidR="002E0FC7">
        <w:rPr>
          <w:rFonts w:ascii="Corbel" w:hAnsi="Corbel"/>
          <w:color w:val="000000"/>
          <w:sz w:val="20"/>
          <w:szCs w:val="20"/>
        </w:rPr>
        <w:t xml:space="preserve"> grade</w:t>
      </w:r>
      <w:r w:rsidRPr="000A76AB">
        <w:rPr>
          <w:rFonts w:ascii="Corbel" w:hAnsi="Corbel"/>
          <w:color w:val="000000"/>
          <w:sz w:val="20"/>
          <w:szCs w:val="20"/>
        </w:rPr>
        <w:t xml:space="preserve"> to present </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 xml:space="preserve">People to People US Ambassador – Summer 2008 trip to </w:t>
      </w:r>
      <w:smartTag w:uri="urn:schemas-microsoft-com:office:smarttags" w:element="country-region">
        <w:r w:rsidRPr="000A76AB">
          <w:rPr>
            <w:rFonts w:ascii="Corbel" w:hAnsi="Corbel"/>
            <w:color w:val="000000"/>
            <w:sz w:val="20"/>
            <w:szCs w:val="20"/>
          </w:rPr>
          <w:t>Australia</w:t>
        </w:r>
      </w:smartTag>
      <w:r w:rsidRPr="000A76AB">
        <w:rPr>
          <w:rFonts w:ascii="Corbel" w:hAnsi="Corbel"/>
          <w:color w:val="000000"/>
          <w:sz w:val="20"/>
          <w:szCs w:val="20"/>
        </w:rPr>
        <w:t xml:space="preserve"> and </w:t>
      </w:r>
      <w:smartTag w:uri="urn:schemas-microsoft-com:office:smarttags" w:element="place">
        <w:smartTag w:uri="urn:schemas-microsoft-com:office:smarttags" w:element="country-region">
          <w:r w:rsidRPr="000A76AB">
            <w:rPr>
              <w:rFonts w:ascii="Corbel" w:hAnsi="Corbel"/>
              <w:color w:val="000000"/>
              <w:sz w:val="20"/>
              <w:szCs w:val="20"/>
            </w:rPr>
            <w:t>New Zealand</w:t>
          </w:r>
        </w:smartTag>
      </w:smartTag>
      <w:r w:rsidRPr="000A76AB">
        <w:rPr>
          <w:rFonts w:ascii="Corbel" w:hAnsi="Corbel"/>
          <w:color w:val="000000"/>
          <w:sz w:val="20"/>
          <w:szCs w:val="20"/>
        </w:rPr>
        <w:t xml:space="preserve"> –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 xml:space="preserve">Nursing Explorer Post at </w:t>
      </w:r>
      <w:smartTag w:uri="urn:schemas-microsoft-com:office:smarttags" w:element="place">
        <w:smartTag w:uri="urn:schemas-microsoft-com:office:smarttags" w:element="PlaceName">
          <w:r w:rsidRPr="000A76AB">
            <w:rPr>
              <w:rFonts w:ascii="Corbel" w:hAnsi="Corbel"/>
              <w:color w:val="000000"/>
              <w:sz w:val="20"/>
              <w:szCs w:val="20"/>
            </w:rPr>
            <w:t>Strong</w:t>
          </w:r>
        </w:smartTag>
        <w:r w:rsidRPr="000A76AB">
          <w:rPr>
            <w:rFonts w:ascii="Corbel" w:hAnsi="Corbel"/>
            <w:color w:val="000000"/>
            <w:sz w:val="20"/>
            <w:szCs w:val="20"/>
          </w:rPr>
          <w:t xml:space="preserve"> </w:t>
        </w:r>
        <w:smartTag w:uri="urn:schemas-microsoft-com:office:smarttags" w:element="PlaceName">
          <w:r w:rsidRPr="000A76AB">
            <w:rPr>
              <w:rFonts w:ascii="Corbel" w:hAnsi="Corbel"/>
              <w:color w:val="000000"/>
              <w:sz w:val="20"/>
              <w:szCs w:val="20"/>
            </w:rPr>
            <w:t>Memorial</w:t>
          </w:r>
        </w:smartTag>
        <w:r w:rsidRPr="000A76AB">
          <w:rPr>
            <w:rFonts w:ascii="Corbel" w:hAnsi="Corbel"/>
            <w:color w:val="000000"/>
            <w:sz w:val="20"/>
            <w:szCs w:val="20"/>
          </w:rPr>
          <w:t xml:space="preserve"> </w:t>
        </w:r>
        <w:smartTag w:uri="urn:schemas-microsoft-com:office:smarttags" w:element="PlaceType">
          <w:r w:rsidRPr="000A76AB">
            <w:rPr>
              <w:rFonts w:ascii="Corbel" w:hAnsi="Corbel"/>
              <w:color w:val="000000"/>
              <w:sz w:val="20"/>
              <w:szCs w:val="20"/>
            </w:rPr>
            <w:t>Hospital</w:t>
          </w:r>
        </w:smartTag>
      </w:smartTag>
      <w:r w:rsidRPr="000A76AB">
        <w:rPr>
          <w:rFonts w:ascii="Corbel" w:hAnsi="Corbel"/>
          <w:color w:val="000000"/>
          <w:sz w:val="20"/>
          <w:szCs w:val="20"/>
        </w:rPr>
        <w:t xml:space="preserve"> –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 </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 xml:space="preserve">Job Shadowing at </w:t>
      </w:r>
      <w:smartTag w:uri="urn:schemas-microsoft-com:office:smarttags" w:element="place">
        <w:smartTag w:uri="urn:schemas-microsoft-com:office:smarttags" w:element="PlaceName">
          <w:r w:rsidRPr="000A76AB">
            <w:rPr>
              <w:rFonts w:ascii="Corbel" w:hAnsi="Corbel"/>
              <w:color w:val="000000"/>
              <w:sz w:val="20"/>
              <w:szCs w:val="20"/>
            </w:rPr>
            <w:t>Strong</w:t>
          </w:r>
        </w:smartTag>
        <w:r w:rsidRPr="000A76AB">
          <w:rPr>
            <w:rFonts w:ascii="Corbel" w:hAnsi="Corbel"/>
            <w:color w:val="000000"/>
            <w:sz w:val="20"/>
            <w:szCs w:val="20"/>
          </w:rPr>
          <w:t xml:space="preserve"> </w:t>
        </w:r>
        <w:smartTag w:uri="urn:schemas-microsoft-com:office:smarttags" w:element="PlaceName">
          <w:r w:rsidRPr="000A76AB">
            <w:rPr>
              <w:rFonts w:ascii="Corbel" w:hAnsi="Corbel"/>
              <w:color w:val="000000"/>
              <w:sz w:val="20"/>
              <w:szCs w:val="20"/>
            </w:rPr>
            <w:t>Memorial</w:t>
          </w:r>
        </w:smartTag>
        <w:r w:rsidRPr="000A76AB">
          <w:rPr>
            <w:rFonts w:ascii="Corbel" w:hAnsi="Corbel"/>
            <w:color w:val="000000"/>
            <w:sz w:val="20"/>
            <w:szCs w:val="20"/>
          </w:rPr>
          <w:t xml:space="preserve"> </w:t>
        </w:r>
        <w:smartTag w:uri="urn:schemas-microsoft-com:office:smarttags" w:element="PlaceType">
          <w:r w:rsidRPr="000A76AB">
            <w:rPr>
              <w:rFonts w:ascii="Corbel" w:hAnsi="Corbel"/>
              <w:color w:val="000000"/>
              <w:sz w:val="20"/>
              <w:szCs w:val="20"/>
            </w:rPr>
            <w:t>Hospital</w:t>
          </w:r>
        </w:smartTag>
      </w:smartTag>
      <w:r w:rsidRPr="000A76AB">
        <w:rPr>
          <w:rFonts w:ascii="Corbel" w:hAnsi="Corbel"/>
          <w:color w:val="000000"/>
          <w:sz w:val="20"/>
          <w:szCs w:val="20"/>
        </w:rPr>
        <w:t xml:space="preserve"> – February 2008 – 10</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 xml:space="preserve">Internship at </w:t>
      </w:r>
      <w:smartTag w:uri="urn:schemas-microsoft-com:office:smarttags" w:element="place">
        <w:smartTag w:uri="urn:schemas-microsoft-com:office:smarttags" w:element="PlaceName">
          <w:r w:rsidRPr="000A76AB">
            <w:rPr>
              <w:rFonts w:ascii="Corbel" w:hAnsi="Corbel"/>
              <w:color w:val="000000"/>
              <w:sz w:val="20"/>
              <w:szCs w:val="20"/>
            </w:rPr>
            <w:t>Strong</w:t>
          </w:r>
        </w:smartTag>
        <w:r w:rsidRPr="000A76AB">
          <w:rPr>
            <w:rFonts w:ascii="Corbel" w:hAnsi="Corbel"/>
            <w:color w:val="000000"/>
            <w:sz w:val="20"/>
            <w:szCs w:val="20"/>
          </w:rPr>
          <w:t xml:space="preserve"> </w:t>
        </w:r>
        <w:smartTag w:uri="urn:schemas-microsoft-com:office:smarttags" w:element="PlaceName">
          <w:r w:rsidRPr="000A76AB">
            <w:rPr>
              <w:rFonts w:ascii="Corbel" w:hAnsi="Corbel"/>
              <w:color w:val="000000"/>
              <w:sz w:val="20"/>
              <w:szCs w:val="20"/>
            </w:rPr>
            <w:t>Memorial</w:t>
          </w:r>
        </w:smartTag>
        <w:r w:rsidRPr="000A76AB">
          <w:rPr>
            <w:rFonts w:ascii="Corbel" w:hAnsi="Corbel"/>
            <w:color w:val="000000"/>
            <w:sz w:val="20"/>
            <w:szCs w:val="20"/>
          </w:rPr>
          <w:t xml:space="preserve"> </w:t>
        </w:r>
        <w:smartTag w:uri="urn:schemas-microsoft-com:office:smarttags" w:element="PlaceType">
          <w:r w:rsidRPr="000A76AB">
            <w:rPr>
              <w:rFonts w:ascii="Corbel" w:hAnsi="Corbel"/>
              <w:color w:val="000000"/>
              <w:sz w:val="20"/>
              <w:szCs w:val="20"/>
            </w:rPr>
            <w:t>Hospital</w:t>
          </w:r>
        </w:smartTag>
      </w:smartTag>
      <w:r w:rsidRPr="000A76AB">
        <w:rPr>
          <w:rFonts w:ascii="Corbel" w:hAnsi="Corbel"/>
          <w:color w:val="000000"/>
          <w:sz w:val="20"/>
          <w:szCs w:val="20"/>
        </w:rPr>
        <w:t xml:space="preserve"> – Summer 2009 thru Fall 2009</w:t>
      </w:r>
    </w:p>
    <w:p w:rsidR="00695FAF" w:rsidRPr="000A76AB" w:rsidRDefault="00695FAF" w:rsidP="00695FAF">
      <w:pPr>
        <w:ind w:left="-450" w:right="-450" w:firstLine="720"/>
        <w:rPr>
          <w:rFonts w:ascii="Corbel" w:hAnsi="Corbel"/>
          <w:color w:val="000000"/>
          <w:sz w:val="20"/>
          <w:szCs w:val="20"/>
        </w:rPr>
      </w:pPr>
      <w:r w:rsidRPr="000A76AB">
        <w:rPr>
          <w:rFonts w:ascii="Corbel" w:hAnsi="Corbel"/>
          <w:color w:val="000000"/>
          <w:sz w:val="20"/>
          <w:szCs w:val="20"/>
        </w:rPr>
        <w:t>Emergency Medical Technician Explorer post at Henrietta Ambulance – 11</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 </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 xml:space="preserve">Trauma Workshop at </w:t>
      </w:r>
      <w:smartTag w:uri="urn:schemas-microsoft-com:office:smarttags" w:element="place">
        <w:smartTag w:uri="urn:schemas-microsoft-com:office:smarttags" w:element="PlaceName">
          <w:r w:rsidRPr="000A76AB">
            <w:rPr>
              <w:rFonts w:ascii="Corbel" w:hAnsi="Corbel"/>
              <w:color w:val="000000"/>
              <w:sz w:val="20"/>
              <w:szCs w:val="20"/>
            </w:rPr>
            <w:t>Strong</w:t>
          </w:r>
        </w:smartTag>
        <w:r w:rsidRPr="000A76AB">
          <w:rPr>
            <w:rFonts w:ascii="Corbel" w:hAnsi="Corbel"/>
            <w:color w:val="000000"/>
            <w:sz w:val="20"/>
            <w:szCs w:val="20"/>
          </w:rPr>
          <w:t xml:space="preserve"> </w:t>
        </w:r>
        <w:smartTag w:uri="urn:schemas-microsoft-com:office:smarttags" w:element="PlaceName">
          <w:r w:rsidRPr="000A76AB">
            <w:rPr>
              <w:rFonts w:ascii="Corbel" w:hAnsi="Corbel"/>
              <w:color w:val="000000"/>
              <w:sz w:val="20"/>
              <w:szCs w:val="20"/>
            </w:rPr>
            <w:t>Memorial</w:t>
          </w:r>
        </w:smartTag>
        <w:r w:rsidRPr="000A76AB">
          <w:rPr>
            <w:rFonts w:ascii="Corbel" w:hAnsi="Corbel"/>
            <w:color w:val="000000"/>
            <w:sz w:val="20"/>
            <w:szCs w:val="20"/>
          </w:rPr>
          <w:t xml:space="preserve"> </w:t>
        </w:r>
        <w:smartTag w:uri="urn:schemas-microsoft-com:office:smarttags" w:element="PlaceType">
          <w:r w:rsidRPr="000A76AB">
            <w:rPr>
              <w:rFonts w:ascii="Corbel" w:hAnsi="Corbel"/>
              <w:color w:val="000000"/>
              <w:sz w:val="20"/>
              <w:szCs w:val="20"/>
            </w:rPr>
            <w:t>Hospital</w:t>
          </w:r>
        </w:smartTag>
      </w:smartTag>
      <w:r w:rsidRPr="000A76AB">
        <w:rPr>
          <w:rFonts w:ascii="Corbel" w:hAnsi="Corbel"/>
          <w:color w:val="000000"/>
          <w:sz w:val="20"/>
          <w:szCs w:val="20"/>
        </w:rPr>
        <w:t xml:space="preserve"> – 11</w:t>
      </w:r>
      <w:r w:rsidRPr="000A76AB">
        <w:rPr>
          <w:rFonts w:ascii="Corbel" w:hAnsi="Corbel"/>
          <w:color w:val="000000"/>
          <w:sz w:val="20"/>
          <w:szCs w:val="20"/>
          <w:vertAlign w:val="superscript"/>
        </w:rPr>
        <w:t>th</w:t>
      </w:r>
      <w:r w:rsidRPr="000A76AB">
        <w:rPr>
          <w:rFonts w:ascii="Corbel" w:hAnsi="Corbel"/>
          <w:color w:val="000000"/>
          <w:sz w:val="20"/>
          <w:szCs w:val="20"/>
        </w:rPr>
        <w:t xml:space="preserve"> grade</w:t>
      </w:r>
    </w:p>
    <w:p w:rsidR="00695FAF" w:rsidRPr="000A76AB" w:rsidRDefault="00695FAF" w:rsidP="00695FAF">
      <w:pPr>
        <w:ind w:left="-450"/>
        <w:rPr>
          <w:rFonts w:ascii="Corbel" w:hAnsi="Corbel"/>
          <w:b/>
          <w:color w:val="000000"/>
          <w:sz w:val="20"/>
          <w:szCs w:val="20"/>
          <w:u w:val="single"/>
        </w:rPr>
      </w:pPr>
    </w:p>
    <w:p w:rsidR="00695FAF" w:rsidRPr="000A76AB" w:rsidRDefault="00695FAF" w:rsidP="00695FAF">
      <w:pPr>
        <w:ind w:left="-450"/>
        <w:rPr>
          <w:rFonts w:ascii="Corbel" w:hAnsi="Corbel"/>
          <w:b/>
          <w:color w:val="000000"/>
          <w:sz w:val="20"/>
          <w:szCs w:val="20"/>
          <w:u w:val="single"/>
        </w:rPr>
      </w:pPr>
      <w:r w:rsidRPr="000A76AB">
        <w:rPr>
          <w:rFonts w:ascii="Corbel" w:hAnsi="Corbel"/>
          <w:b/>
          <w:color w:val="000000"/>
          <w:sz w:val="20"/>
          <w:szCs w:val="20"/>
          <w:u w:val="single"/>
        </w:rPr>
        <w:t>Other Information</w:t>
      </w:r>
    </w:p>
    <w:p w:rsidR="00695FAF" w:rsidRPr="000A76AB" w:rsidRDefault="00695FAF" w:rsidP="00695FAF">
      <w:pPr>
        <w:ind w:left="-450" w:firstLine="720"/>
        <w:rPr>
          <w:rFonts w:ascii="Corbel" w:hAnsi="Corbel"/>
          <w:color w:val="000000"/>
          <w:sz w:val="20"/>
          <w:szCs w:val="20"/>
        </w:rPr>
      </w:pPr>
      <w:r w:rsidRPr="000A76AB">
        <w:rPr>
          <w:rFonts w:ascii="Corbel" w:hAnsi="Corbel"/>
          <w:color w:val="000000"/>
          <w:sz w:val="20"/>
          <w:szCs w:val="20"/>
        </w:rPr>
        <w:t>Five adjectives that describe me: hardworking, friendly, shy, athletic, dedicated</w:t>
      </w:r>
    </w:p>
    <w:p w:rsidR="00695FAF" w:rsidRPr="002E0FC7" w:rsidRDefault="00695FAF" w:rsidP="00695FAF">
      <w:pPr>
        <w:jc w:val="center"/>
        <w:rPr>
          <w:rFonts w:ascii="Script MT Bold" w:hAnsi="Script MT Bold"/>
          <w:color w:val="000000"/>
          <w:sz w:val="56"/>
          <w:szCs w:val="20"/>
        </w:rPr>
      </w:pPr>
      <w:r>
        <w:br w:type="page"/>
      </w:r>
      <w:r w:rsidRPr="002E0FC7">
        <w:rPr>
          <w:rFonts w:ascii="Script MT Bold" w:hAnsi="Script MT Bold"/>
          <w:color w:val="000000"/>
          <w:sz w:val="56"/>
          <w:szCs w:val="20"/>
        </w:rPr>
        <w:lastRenderedPageBreak/>
        <w:t>Writing Your College Essay</w:t>
      </w:r>
    </w:p>
    <w:p w:rsidR="00695FAF" w:rsidRPr="007A6E03" w:rsidRDefault="00695FAF" w:rsidP="00695FAF">
      <w:pPr>
        <w:rPr>
          <w:rFonts w:ascii="Script MT Bold" w:hAnsi="Script MT Bold"/>
          <w:color w:val="000000"/>
          <w:szCs w:val="20"/>
        </w:rPr>
      </w:pPr>
    </w:p>
    <w:p w:rsidR="00695FAF" w:rsidRPr="002E0FC7" w:rsidRDefault="00695FAF" w:rsidP="00695FAF">
      <w:pPr>
        <w:rPr>
          <w:rFonts w:ascii="Corbel" w:hAnsi="Corbel"/>
          <w:color w:val="000000"/>
          <w:sz w:val="28"/>
          <w:szCs w:val="20"/>
        </w:rPr>
      </w:pPr>
      <w:r w:rsidRPr="002E0FC7">
        <w:rPr>
          <w:rFonts w:ascii="Corbel" w:hAnsi="Corbel"/>
          <w:color w:val="000000"/>
          <w:sz w:val="28"/>
          <w:szCs w:val="20"/>
        </w:rPr>
        <w:t>If you are like most students, you see the college essay as just another hurdle to jump in the application process.  However, the college essay can be an</w:t>
      </w:r>
      <w:r w:rsidR="002E0FC7">
        <w:rPr>
          <w:rFonts w:ascii="Corbel" w:hAnsi="Corbel"/>
          <w:color w:val="000000"/>
          <w:sz w:val="28"/>
          <w:szCs w:val="20"/>
        </w:rPr>
        <w:t xml:space="preserve"> opportunity for you to “talk”</w:t>
      </w:r>
      <w:r w:rsidRPr="002E0FC7">
        <w:rPr>
          <w:rFonts w:ascii="Corbel" w:hAnsi="Corbel"/>
          <w:color w:val="000000"/>
          <w:sz w:val="28"/>
          <w:szCs w:val="20"/>
        </w:rPr>
        <w:t xml:space="preserve"> directly to the admissions commi</w:t>
      </w:r>
      <w:r w:rsidR="002E0FC7">
        <w:rPr>
          <w:rFonts w:ascii="Corbel" w:hAnsi="Corbel"/>
          <w:color w:val="000000"/>
          <w:sz w:val="28"/>
          <w:szCs w:val="20"/>
        </w:rPr>
        <w:t>ttee.  It can help them to “see”</w:t>
      </w:r>
      <w:r w:rsidRPr="002E0FC7">
        <w:rPr>
          <w:rFonts w:ascii="Corbel" w:hAnsi="Corbel"/>
          <w:color w:val="000000"/>
          <w:sz w:val="28"/>
          <w:szCs w:val="20"/>
        </w:rPr>
        <w:t xml:space="preserve"> you as a thinking, feeling person, rather than a set of impersonal statistics.  It is a chance for you to share your thoughts, feelings and insights.  If you see the college essay as an opportunity, then it is clearly worth some extra time and effort.</w:t>
      </w:r>
    </w:p>
    <w:p w:rsidR="00695FAF" w:rsidRPr="007A6E03" w:rsidRDefault="00695FAF" w:rsidP="00695FAF">
      <w:pPr>
        <w:rPr>
          <w:rFonts w:ascii="Script MT Bold" w:hAnsi="Script MT Bold"/>
          <w:color w:val="000000"/>
          <w:sz w:val="28"/>
          <w:szCs w:val="20"/>
        </w:rPr>
      </w:pPr>
    </w:p>
    <w:p w:rsidR="00695FAF" w:rsidRPr="007A6E03" w:rsidRDefault="00695FAF" w:rsidP="00695FAF">
      <w:pPr>
        <w:rPr>
          <w:rFonts w:ascii="Baskerville" w:hAnsi="Baskerville"/>
          <w:color w:val="000000"/>
          <w:sz w:val="28"/>
          <w:szCs w:val="20"/>
        </w:rPr>
        <w:sectPr w:rsidR="00695FAF" w:rsidRPr="007A6E03" w:rsidSect="00754AB7">
          <w:type w:val="continuous"/>
          <w:pgSz w:w="12240" w:h="15840"/>
          <w:pgMar w:top="634" w:right="720" w:bottom="720" w:left="720" w:header="720" w:footer="720" w:gutter="0"/>
          <w:cols w:space="720"/>
          <w:titlePg/>
        </w:sectPr>
      </w:pPr>
    </w:p>
    <w:p w:rsidR="00695FAF" w:rsidRPr="002E0FC7" w:rsidRDefault="00695FAF" w:rsidP="00695FAF">
      <w:pPr>
        <w:rPr>
          <w:rFonts w:ascii="Corbel" w:hAnsi="Corbel"/>
          <w:color w:val="000000"/>
          <w:szCs w:val="20"/>
        </w:rPr>
      </w:pPr>
      <w:r w:rsidRPr="002E0FC7">
        <w:rPr>
          <w:rFonts w:ascii="Corbel" w:hAnsi="Corbel"/>
          <w:color w:val="000000"/>
          <w:szCs w:val="20"/>
        </w:rPr>
        <w:lastRenderedPageBreak/>
        <w:t>Purpose of the Essay:</w:t>
      </w:r>
    </w:p>
    <w:p w:rsidR="00695FAF" w:rsidRPr="002E0FC7" w:rsidRDefault="00695FAF" w:rsidP="00695FAF">
      <w:pPr>
        <w:numPr>
          <w:ilvl w:val="0"/>
          <w:numId w:val="20"/>
        </w:numPr>
        <w:rPr>
          <w:rFonts w:ascii="Corbel" w:hAnsi="Corbel"/>
          <w:color w:val="000000"/>
          <w:szCs w:val="20"/>
        </w:rPr>
      </w:pPr>
      <w:r w:rsidRPr="002E0FC7">
        <w:rPr>
          <w:rFonts w:ascii="Corbel" w:hAnsi="Corbel"/>
          <w:color w:val="000000"/>
          <w:szCs w:val="20"/>
        </w:rPr>
        <w:t xml:space="preserve">It enables the college admissions office to evaluate your communication skills.  </w:t>
      </w:r>
    </w:p>
    <w:p w:rsidR="00695FAF" w:rsidRPr="002E0FC7" w:rsidRDefault="00695FAF" w:rsidP="00695FAF">
      <w:pPr>
        <w:numPr>
          <w:ilvl w:val="0"/>
          <w:numId w:val="20"/>
        </w:numPr>
        <w:rPr>
          <w:rFonts w:ascii="Corbel" w:hAnsi="Corbel"/>
          <w:color w:val="000000"/>
          <w:szCs w:val="20"/>
        </w:rPr>
      </w:pPr>
      <w:r w:rsidRPr="002E0FC7">
        <w:rPr>
          <w:rFonts w:ascii="Corbel" w:hAnsi="Corbel"/>
          <w:color w:val="000000"/>
          <w:szCs w:val="20"/>
        </w:rPr>
        <w:t>It enables the admissions office to learn more about you as a person, beyond what grades and test scores can convey.  It adds another important piece to the puzzle because it distinguishes you as an individual.</w:t>
      </w:r>
    </w:p>
    <w:p w:rsidR="00695FAF" w:rsidRPr="002E0FC7" w:rsidRDefault="00695FAF" w:rsidP="00695FAF">
      <w:pPr>
        <w:rPr>
          <w:rFonts w:ascii="Corbel" w:hAnsi="Corbel"/>
          <w:color w:val="000000"/>
          <w:szCs w:val="20"/>
        </w:rPr>
      </w:pPr>
      <w:r w:rsidRPr="002E0FC7">
        <w:rPr>
          <w:rFonts w:ascii="Corbel" w:hAnsi="Corbel"/>
          <w:color w:val="000000"/>
          <w:szCs w:val="20"/>
        </w:rPr>
        <w:t>Choosing a Topic:</w:t>
      </w:r>
    </w:p>
    <w:p w:rsidR="00695FAF" w:rsidRPr="002E0FC7" w:rsidRDefault="007278B6" w:rsidP="00695FAF">
      <w:pPr>
        <w:numPr>
          <w:ilvl w:val="0"/>
          <w:numId w:val="21"/>
        </w:numPr>
        <w:rPr>
          <w:rFonts w:ascii="Corbel" w:hAnsi="Corbel"/>
          <w:color w:val="000000"/>
          <w:szCs w:val="20"/>
        </w:rPr>
      </w:pPr>
      <w:r>
        <w:rPr>
          <w:rFonts w:ascii="Corbel" w:hAnsi="Corbel"/>
          <w:noProof/>
          <w:szCs w:val="20"/>
        </w:rPr>
        <w:drawing>
          <wp:anchor distT="0" distB="0" distL="114300" distR="114300" simplePos="0" relativeHeight="251666944" behindDoc="0" locked="0" layoutInCell="1" allowOverlap="1">
            <wp:simplePos x="0" y="0"/>
            <wp:positionH relativeFrom="column">
              <wp:posOffset>5257800</wp:posOffset>
            </wp:positionH>
            <wp:positionV relativeFrom="paragraph">
              <wp:posOffset>197485</wp:posOffset>
            </wp:positionV>
            <wp:extent cx="715010" cy="1257300"/>
            <wp:effectExtent l="19050" t="0" r="889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cstate="print"/>
                    <a:srcRect/>
                    <a:stretch>
                      <a:fillRect/>
                    </a:stretch>
                  </pic:blipFill>
                  <pic:spPr bwMode="auto">
                    <a:xfrm>
                      <a:off x="0" y="0"/>
                      <a:ext cx="715010" cy="1257300"/>
                    </a:xfrm>
                    <a:prstGeom prst="rect">
                      <a:avLst/>
                    </a:prstGeom>
                    <a:noFill/>
                    <a:ln w="9525">
                      <a:noFill/>
                      <a:miter lim="800000"/>
                      <a:headEnd/>
                      <a:tailEnd/>
                    </a:ln>
                  </pic:spPr>
                </pic:pic>
              </a:graphicData>
            </a:graphic>
          </wp:anchor>
        </w:drawing>
      </w:r>
      <w:r w:rsidR="00695FAF" w:rsidRPr="002E0FC7">
        <w:rPr>
          <w:rFonts w:ascii="Corbel" w:hAnsi="Corbel"/>
          <w:color w:val="000000"/>
          <w:szCs w:val="20"/>
        </w:rPr>
        <w:t xml:space="preserve">Choice of topic is frequently not a issue because many colleges will give you a topic or selection of topics to write about. </w:t>
      </w:r>
    </w:p>
    <w:p w:rsidR="00695FAF" w:rsidRPr="002E0FC7" w:rsidRDefault="00695FAF" w:rsidP="00695FAF">
      <w:pPr>
        <w:rPr>
          <w:rFonts w:ascii="Corbel" w:hAnsi="Corbel"/>
          <w:color w:val="000000"/>
          <w:szCs w:val="20"/>
        </w:rPr>
      </w:pPr>
      <w:r w:rsidRPr="002E0FC7">
        <w:rPr>
          <w:rFonts w:ascii="Corbel" w:hAnsi="Corbel"/>
          <w:color w:val="000000"/>
          <w:szCs w:val="20"/>
        </w:rPr>
        <w:t>Writing the Essay:</w:t>
      </w:r>
    </w:p>
    <w:p w:rsidR="00695FAF" w:rsidRPr="002E0FC7" w:rsidRDefault="00695FAF" w:rsidP="00695FAF">
      <w:pPr>
        <w:numPr>
          <w:ilvl w:val="0"/>
          <w:numId w:val="22"/>
        </w:numPr>
        <w:rPr>
          <w:rFonts w:ascii="Corbel" w:hAnsi="Corbel"/>
          <w:color w:val="000000"/>
          <w:szCs w:val="20"/>
        </w:rPr>
      </w:pPr>
      <w:r w:rsidRPr="002E0FC7">
        <w:rPr>
          <w:rFonts w:ascii="Corbel" w:hAnsi="Corbel"/>
          <w:color w:val="000000"/>
          <w:szCs w:val="20"/>
        </w:rPr>
        <w:t>Do</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Brainstorm</w:t>
      </w:r>
    </w:p>
    <w:p w:rsidR="00695FAF" w:rsidRPr="002E0FC7" w:rsidRDefault="002E0FC7" w:rsidP="00695FAF">
      <w:pPr>
        <w:numPr>
          <w:ilvl w:val="1"/>
          <w:numId w:val="22"/>
        </w:numPr>
        <w:rPr>
          <w:rFonts w:ascii="Corbel" w:hAnsi="Corbel"/>
          <w:color w:val="000000"/>
          <w:szCs w:val="20"/>
        </w:rPr>
      </w:pPr>
      <w:r>
        <w:rPr>
          <w:rFonts w:ascii="Corbel" w:hAnsi="Corbel"/>
          <w:color w:val="000000"/>
          <w:szCs w:val="20"/>
        </w:rPr>
        <w:t>Write and r</w:t>
      </w:r>
      <w:r w:rsidR="00695FAF" w:rsidRPr="002E0FC7">
        <w:rPr>
          <w:rFonts w:ascii="Corbel" w:hAnsi="Corbel"/>
          <w:color w:val="000000"/>
          <w:szCs w:val="20"/>
        </w:rPr>
        <w:t>ewrite</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Have someone proofread it for you</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Think “small” and write about something you know about</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Reveal yourself in your writing</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Draw them in with an interesting introduction</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Show rather than tell.  By giving examples and illustrating your topic, you bring it to life</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Write in your own voice and style</w:t>
      </w:r>
    </w:p>
    <w:p w:rsidR="00695FAF" w:rsidRPr="002E0FC7" w:rsidRDefault="00695FAF" w:rsidP="00695FAF">
      <w:pPr>
        <w:numPr>
          <w:ilvl w:val="0"/>
          <w:numId w:val="22"/>
        </w:numPr>
        <w:rPr>
          <w:rFonts w:ascii="Corbel" w:hAnsi="Corbel"/>
          <w:color w:val="000000"/>
          <w:szCs w:val="20"/>
        </w:rPr>
      </w:pPr>
      <w:r w:rsidRPr="002E0FC7">
        <w:rPr>
          <w:rFonts w:ascii="Corbel" w:hAnsi="Corbel"/>
          <w:color w:val="000000"/>
          <w:szCs w:val="20"/>
        </w:rPr>
        <w:t>Don’t</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Be shy or modest…no one knows you better than you</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Write what you think others want to read</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Be afraid to write about something a little different</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Exaggerate and write to impress</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Use flowery, inflated or pretentious style</w:t>
      </w:r>
    </w:p>
    <w:p w:rsidR="00695FAF" w:rsidRPr="002E0FC7" w:rsidRDefault="00695FAF" w:rsidP="00695FAF">
      <w:pPr>
        <w:numPr>
          <w:ilvl w:val="1"/>
          <w:numId w:val="22"/>
        </w:numPr>
        <w:rPr>
          <w:rFonts w:ascii="Corbel" w:hAnsi="Corbel"/>
          <w:color w:val="000000"/>
          <w:szCs w:val="20"/>
        </w:rPr>
      </w:pPr>
      <w:r w:rsidRPr="002E0FC7">
        <w:rPr>
          <w:rFonts w:ascii="Corbel" w:hAnsi="Corbel"/>
          <w:color w:val="000000"/>
          <w:szCs w:val="20"/>
        </w:rPr>
        <w:t>Neglect the technical part of your essay (grammar, spelling, etc.)</w:t>
      </w:r>
    </w:p>
    <w:p w:rsidR="00695FAF" w:rsidRPr="002E0FC7" w:rsidRDefault="00695FAF" w:rsidP="00695FAF">
      <w:pPr>
        <w:numPr>
          <w:ilvl w:val="1"/>
          <w:numId w:val="22"/>
        </w:numPr>
        <w:rPr>
          <w:rFonts w:ascii="Corbel" w:hAnsi="Corbel"/>
          <w:color w:val="000000"/>
          <w:sz w:val="28"/>
          <w:szCs w:val="20"/>
        </w:rPr>
      </w:pPr>
      <w:r w:rsidRPr="002E0FC7">
        <w:rPr>
          <w:rFonts w:ascii="Corbel" w:hAnsi="Corbel"/>
          <w:color w:val="000000"/>
          <w:szCs w:val="20"/>
        </w:rPr>
        <w:t>Ramble…say what you have to say and</w:t>
      </w:r>
      <w:r w:rsidRPr="002E0FC7">
        <w:rPr>
          <w:rFonts w:ascii="Corbel" w:hAnsi="Corbel"/>
          <w:color w:val="000000"/>
          <w:sz w:val="28"/>
          <w:szCs w:val="20"/>
        </w:rPr>
        <w:t xml:space="preserve"> </w:t>
      </w:r>
      <w:r w:rsidRPr="002E0FC7">
        <w:rPr>
          <w:rFonts w:ascii="Corbel" w:hAnsi="Corbel"/>
          <w:color w:val="000000"/>
        </w:rPr>
        <w:t>conclude</w:t>
      </w:r>
    </w:p>
    <w:p w:rsidR="00695FAF" w:rsidRPr="002E0FC7" w:rsidRDefault="00695FAF" w:rsidP="00695FAF">
      <w:pPr>
        <w:numPr>
          <w:ilvl w:val="0"/>
          <w:numId w:val="23"/>
        </w:numPr>
        <w:tabs>
          <w:tab w:val="clear" w:pos="1800"/>
        </w:tabs>
        <w:ind w:left="1440"/>
        <w:rPr>
          <w:rFonts w:ascii="Corbel" w:hAnsi="Corbel"/>
          <w:color w:val="000000"/>
        </w:rPr>
        <w:sectPr w:rsidR="00695FAF" w:rsidRPr="002E0FC7" w:rsidSect="00754AB7">
          <w:type w:val="continuous"/>
          <w:pgSz w:w="12240" w:h="15840"/>
          <w:pgMar w:top="1440" w:right="1800" w:bottom="1440" w:left="1800" w:header="720" w:footer="720" w:gutter="0"/>
          <w:cols w:space="720"/>
          <w:titlePg/>
        </w:sectPr>
      </w:pPr>
      <w:r w:rsidRPr="002E0FC7">
        <w:rPr>
          <w:rFonts w:ascii="Corbel" w:hAnsi="Corbel"/>
          <w:color w:val="000000"/>
        </w:rPr>
        <w:t>Exceed the word limit!</w:t>
      </w:r>
    </w:p>
    <w:p w:rsidR="00695FAF" w:rsidRPr="002E0FC7" w:rsidRDefault="00695FAF" w:rsidP="00695FAF">
      <w:pPr>
        <w:rPr>
          <w:rFonts w:ascii="Corbel" w:hAnsi="Corbel"/>
          <w:color w:val="000000"/>
          <w:sz w:val="28"/>
          <w:szCs w:val="20"/>
        </w:rPr>
      </w:pPr>
    </w:p>
    <w:p w:rsidR="00695FAF" w:rsidRPr="002E0FC7" w:rsidRDefault="00695FAF" w:rsidP="00695FAF">
      <w:pPr>
        <w:rPr>
          <w:rFonts w:ascii="Corbel" w:hAnsi="Corbel"/>
          <w:color w:val="000000"/>
          <w:sz w:val="28"/>
          <w:szCs w:val="20"/>
        </w:rPr>
      </w:pPr>
    </w:p>
    <w:p w:rsidR="00BF118E" w:rsidRPr="002E0FC7" w:rsidRDefault="00BF118E" w:rsidP="00BF118E">
      <w:pPr>
        <w:jc w:val="center"/>
        <w:rPr>
          <w:rFonts w:ascii="Corbel" w:hAnsi="Corbel"/>
          <w:color w:val="000000"/>
          <w:sz w:val="28"/>
          <w:szCs w:val="20"/>
        </w:rPr>
        <w:sectPr w:rsidR="00BF118E" w:rsidRPr="002E0FC7" w:rsidSect="00754AB7">
          <w:footerReference w:type="first" r:id="rId53"/>
          <w:type w:val="continuous"/>
          <w:pgSz w:w="12240" w:h="15840"/>
          <w:pgMar w:top="1440" w:right="1800" w:bottom="1440" w:left="1800" w:header="720" w:footer="720" w:gutter="0"/>
          <w:cols w:num="2" w:space="720" w:equalWidth="0">
            <w:col w:w="3960" w:space="720"/>
            <w:col w:w="3960"/>
          </w:cols>
          <w:titlePg/>
        </w:sectPr>
      </w:pPr>
    </w:p>
    <w:p w:rsidR="00695FAF" w:rsidRPr="002E0FC7" w:rsidRDefault="00695FAF" w:rsidP="00BF118E">
      <w:pPr>
        <w:ind w:left="-1080" w:right="-720"/>
        <w:jc w:val="center"/>
        <w:rPr>
          <w:rFonts w:ascii="Corbel" w:hAnsi="Corbel"/>
          <w:color w:val="000000"/>
          <w:sz w:val="28"/>
          <w:szCs w:val="20"/>
        </w:rPr>
      </w:pPr>
      <w:r w:rsidRPr="002E0FC7">
        <w:rPr>
          <w:rFonts w:ascii="Corbel" w:hAnsi="Corbel"/>
          <w:color w:val="000000"/>
          <w:sz w:val="28"/>
          <w:szCs w:val="20"/>
        </w:rPr>
        <w:lastRenderedPageBreak/>
        <w:t>A thoughtful, well-written essay can affect, in a very positive way, the final decision.  Keep this in mind and take full advantage of the opportunity the college essay affords you.</w:t>
      </w:r>
    </w:p>
    <w:p w:rsidR="00695FAF" w:rsidRPr="001A474D" w:rsidRDefault="00695FAF" w:rsidP="00695FAF">
      <w:pPr>
        <w:jc w:val="center"/>
        <w:rPr>
          <w:rFonts w:ascii="Helvetica" w:hAnsi="Helvetica"/>
          <w:b/>
          <w:color w:val="000000"/>
          <w:sz w:val="48"/>
          <w:szCs w:val="20"/>
        </w:rPr>
      </w:pPr>
      <w:r w:rsidRPr="002E0FC7">
        <w:rPr>
          <w:rFonts w:ascii="Corbel" w:hAnsi="Corbel"/>
        </w:rPr>
        <w:br w:type="page"/>
      </w:r>
      <w:r w:rsidR="007278B6">
        <w:rPr>
          <w:rFonts w:ascii="Helvetica" w:hAnsi="Helvetica"/>
          <w:b/>
          <w:noProof/>
          <w:color w:val="000000"/>
          <w:sz w:val="48"/>
          <w:szCs w:val="20"/>
        </w:rPr>
        <w:lastRenderedPageBreak/>
        <w:drawing>
          <wp:anchor distT="0" distB="0" distL="114300" distR="114300" simplePos="0" relativeHeight="251667968" behindDoc="0" locked="0" layoutInCell="1" allowOverlap="1">
            <wp:simplePos x="0" y="0"/>
            <wp:positionH relativeFrom="column">
              <wp:posOffset>4506595</wp:posOffset>
            </wp:positionH>
            <wp:positionV relativeFrom="paragraph">
              <wp:posOffset>2540</wp:posOffset>
            </wp:positionV>
            <wp:extent cx="1230630" cy="1257300"/>
            <wp:effectExtent l="19050" t="0" r="7620" b="0"/>
            <wp:wrapThrough wrapText="bothSides">
              <wp:wrapPolygon edited="0">
                <wp:start x="16384" y="0"/>
                <wp:lineTo x="4347" y="0"/>
                <wp:lineTo x="669" y="1309"/>
                <wp:lineTo x="-334" y="9818"/>
                <wp:lineTo x="0" y="21273"/>
                <wp:lineTo x="20396" y="21273"/>
                <wp:lineTo x="20731" y="21273"/>
                <wp:lineTo x="21065" y="20945"/>
                <wp:lineTo x="21734" y="16036"/>
                <wp:lineTo x="21065" y="10473"/>
                <wp:lineTo x="21399" y="7527"/>
                <wp:lineTo x="21399" y="3927"/>
                <wp:lineTo x="19728" y="982"/>
                <wp:lineTo x="18056" y="0"/>
                <wp:lineTo x="16384"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grayscl/>
                    </a:blip>
                    <a:srcRect/>
                    <a:stretch>
                      <a:fillRect/>
                    </a:stretch>
                  </pic:blipFill>
                  <pic:spPr bwMode="auto">
                    <a:xfrm>
                      <a:off x="0" y="0"/>
                      <a:ext cx="1230630" cy="1257300"/>
                    </a:xfrm>
                    <a:prstGeom prst="rect">
                      <a:avLst/>
                    </a:prstGeom>
                    <a:noFill/>
                    <a:ln w="9525">
                      <a:noFill/>
                      <a:miter lim="800000"/>
                      <a:headEnd/>
                      <a:tailEnd/>
                    </a:ln>
                  </pic:spPr>
                </pic:pic>
              </a:graphicData>
            </a:graphic>
          </wp:anchor>
        </w:drawing>
      </w:r>
      <w:r w:rsidRPr="001A474D">
        <w:rPr>
          <w:rFonts w:ascii="Helvetica" w:hAnsi="Helvetica"/>
          <w:b/>
          <w:color w:val="000000"/>
          <w:sz w:val="48"/>
          <w:szCs w:val="20"/>
        </w:rPr>
        <w:t>Visiting a College Campus</w:t>
      </w:r>
    </w:p>
    <w:p w:rsidR="00695FAF" w:rsidRPr="001A474D" w:rsidRDefault="00695FAF" w:rsidP="00695FAF">
      <w:pPr>
        <w:rPr>
          <w:rFonts w:ascii="Helvetica" w:hAnsi="Helvetica"/>
          <w:b/>
          <w:color w:val="000000"/>
          <w:szCs w:val="20"/>
        </w:rPr>
      </w:pPr>
    </w:p>
    <w:p w:rsidR="00695FAF" w:rsidRPr="00C47420" w:rsidRDefault="00695FAF" w:rsidP="00695FAF">
      <w:pPr>
        <w:rPr>
          <w:rFonts w:ascii="Helvetica" w:hAnsi="Helvetica"/>
          <w:b/>
          <w:color w:val="000000"/>
          <w:szCs w:val="20"/>
        </w:rPr>
      </w:pPr>
      <w:r w:rsidRPr="00C47420">
        <w:rPr>
          <w:rFonts w:ascii="Helvetica" w:hAnsi="Helvetica"/>
          <w:color w:val="000000"/>
          <w:szCs w:val="20"/>
        </w:rPr>
        <w:t>It is strongly recommended that students and parents visit college campuses during the spring and summer of the junior year and the early fall of the senior year.  College catalogs, brochures, view books, and the most vivid description an alumnus or admissions representative can give, will not fully capture a college’s spirit and lifestyle for you.  A decision as important as choosing a college needs to be carefully thought out.  An investment that could cost as much as $50,000 - $150,000 is worth a few hours of research and a couple of days of your time to visit campuses.</w:t>
      </w:r>
    </w:p>
    <w:p w:rsidR="00695FAF" w:rsidRPr="00C47420" w:rsidRDefault="00695FAF" w:rsidP="00695FAF">
      <w:pPr>
        <w:rPr>
          <w:rFonts w:ascii="Helvetica" w:hAnsi="Helvetica"/>
          <w:b/>
          <w:color w:val="000000"/>
          <w:szCs w:val="20"/>
        </w:rPr>
      </w:pPr>
    </w:p>
    <w:p w:rsidR="00695FAF" w:rsidRPr="00C47420" w:rsidRDefault="00695FAF" w:rsidP="00695FAF">
      <w:pPr>
        <w:rPr>
          <w:rFonts w:ascii="Helvetica" w:hAnsi="Helvetica"/>
          <w:color w:val="000000"/>
          <w:szCs w:val="20"/>
        </w:rPr>
      </w:pPr>
      <w:r w:rsidRPr="00C47420">
        <w:rPr>
          <w:rFonts w:ascii="Helvetica" w:hAnsi="Helvetica"/>
          <w:color w:val="000000"/>
          <w:szCs w:val="20"/>
        </w:rPr>
        <w:t>A visit to the college or university in which you are interested can be the key to determining if that campus will meet your social, educational, and personal expectations.</w:t>
      </w:r>
      <w:r w:rsidRPr="00C47420">
        <w:rPr>
          <w:rFonts w:ascii="Helvetica" w:hAnsi="Helvetica"/>
          <w:b/>
          <w:color w:val="000000"/>
          <w:szCs w:val="20"/>
        </w:rPr>
        <w:t xml:space="preserve">  </w:t>
      </w:r>
      <w:r w:rsidRPr="00C47420">
        <w:rPr>
          <w:rFonts w:ascii="Helvetica" w:hAnsi="Helvetica"/>
          <w:color w:val="000000"/>
          <w:szCs w:val="20"/>
        </w:rPr>
        <w:t xml:space="preserve">This may be </w:t>
      </w:r>
      <w:r w:rsidR="002E0FC7">
        <w:rPr>
          <w:rFonts w:ascii="Helvetica" w:hAnsi="Helvetica"/>
          <w:color w:val="000000"/>
          <w:szCs w:val="20"/>
        </w:rPr>
        <w:t xml:space="preserve">the </w:t>
      </w:r>
      <w:r w:rsidRPr="00C47420">
        <w:rPr>
          <w:rFonts w:ascii="Helvetica" w:hAnsi="Helvetica"/>
          <w:color w:val="000000"/>
          <w:szCs w:val="20"/>
        </w:rPr>
        <w:t>difference between four successful years of academic and social development or long-term discontent.</w:t>
      </w:r>
    </w:p>
    <w:p w:rsidR="00695FAF" w:rsidRDefault="00695FAF" w:rsidP="00695FAF">
      <w:pPr>
        <w:rPr>
          <w:rFonts w:ascii="Helvetica" w:hAnsi="Helvetica"/>
          <w:color w:val="000000"/>
          <w:szCs w:val="20"/>
        </w:rPr>
      </w:pPr>
    </w:p>
    <w:p w:rsidR="00695FAF" w:rsidRPr="00C47420" w:rsidRDefault="00695FAF" w:rsidP="00695FAF">
      <w:pPr>
        <w:rPr>
          <w:rFonts w:ascii="Helvetica" w:hAnsi="Helvetica"/>
          <w:b/>
          <w:color w:val="000000"/>
          <w:szCs w:val="20"/>
        </w:rPr>
      </w:pPr>
      <w:r w:rsidRPr="00C47420">
        <w:rPr>
          <w:rFonts w:ascii="Helvetica" w:hAnsi="Helvetica"/>
          <w:b/>
          <w:color w:val="000000"/>
          <w:szCs w:val="20"/>
        </w:rPr>
        <w:t>Listed below are several suggestions that will help make your college visits productive:</w:t>
      </w:r>
    </w:p>
    <w:p w:rsidR="00695FAF" w:rsidRPr="000A76AB" w:rsidRDefault="00695FAF" w:rsidP="00C47420">
      <w:pPr>
        <w:numPr>
          <w:ilvl w:val="1"/>
          <w:numId w:val="24"/>
        </w:numPr>
        <w:tabs>
          <w:tab w:val="clear" w:pos="1440"/>
          <w:tab w:val="left" w:pos="990"/>
          <w:tab w:val="num" w:pos="1170"/>
        </w:tabs>
        <w:ind w:left="990" w:hanging="630"/>
        <w:rPr>
          <w:rFonts w:ascii="Georgia" w:hAnsi="Georgia"/>
          <w:b/>
          <w:color w:val="000000"/>
          <w:sz w:val="20"/>
          <w:szCs w:val="20"/>
        </w:rPr>
      </w:pPr>
      <w:r w:rsidRPr="000A76AB">
        <w:rPr>
          <w:rFonts w:ascii="Georgia" w:hAnsi="Georgia"/>
          <w:color w:val="000000"/>
          <w:sz w:val="20"/>
          <w:szCs w:val="20"/>
        </w:rPr>
        <w:t xml:space="preserve">Use the maps posted in the </w:t>
      </w:r>
      <w:smartTag w:uri="urn:schemas-microsoft-com:office:smarttags" w:element="place">
        <w:smartTag w:uri="urn:schemas-microsoft-com:office:smarttags" w:element="PlaceName">
          <w:r w:rsidRPr="000A76AB">
            <w:rPr>
              <w:rFonts w:ascii="Georgia" w:hAnsi="Georgia"/>
              <w:color w:val="000000"/>
              <w:sz w:val="20"/>
              <w:szCs w:val="20"/>
            </w:rPr>
            <w:t>Counseling</w:t>
          </w:r>
        </w:smartTag>
        <w:r w:rsidRPr="000A76AB">
          <w:rPr>
            <w:rFonts w:ascii="Georgia" w:hAnsi="Georgia"/>
            <w:color w:val="000000"/>
            <w:sz w:val="20"/>
            <w:szCs w:val="20"/>
          </w:rPr>
          <w:t xml:space="preserve"> </w:t>
        </w:r>
        <w:smartTag w:uri="urn:schemas-microsoft-com:office:smarttags" w:element="PlaceType">
          <w:r w:rsidRPr="000A76AB">
            <w:rPr>
              <w:rFonts w:ascii="Georgia" w:hAnsi="Georgia"/>
              <w:color w:val="000000"/>
              <w:sz w:val="20"/>
              <w:szCs w:val="20"/>
            </w:rPr>
            <w:t>Center</w:t>
          </w:r>
        </w:smartTag>
      </w:smartTag>
      <w:r w:rsidRPr="000A76AB">
        <w:rPr>
          <w:rFonts w:ascii="Georgia" w:hAnsi="Georgia"/>
          <w:color w:val="000000"/>
          <w:sz w:val="20"/>
          <w:szCs w:val="20"/>
        </w:rPr>
        <w:t xml:space="preserve"> to plan college visits.  It may be possible to visit two or more campuses during the same trip.</w:t>
      </w:r>
    </w:p>
    <w:p w:rsidR="00695FAF" w:rsidRPr="000A76AB" w:rsidRDefault="00695FAF" w:rsidP="00695FAF">
      <w:pPr>
        <w:numPr>
          <w:ilvl w:val="1"/>
          <w:numId w:val="25"/>
        </w:numPr>
        <w:tabs>
          <w:tab w:val="clear" w:pos="1440"/>
          <w:tab w:val="left" w:pos="990"/>
          <w:tab w:val="num" w:pos="1170"/>
        </w:tabs>
        <w:ind w:left="990" w:hanging="630"/>
        <w:rPr>
          <w:rFonts w:ascii="Georgia" w:hAnsi="Georgia"/>
          <w:b/>
          <w:color w:val="000000"/>
          <w:sz w:val="20"/>
          <w:szCs w:val="20"/>
        </w:rPr>
      </w:pPr>
      <w:r w:rsidRPr="000A76AB">
        <w:rPr>
          <w:rFonts w:ascii="Georgia" w:hAnsi="Georgia"/>
          <w:color w:val="000000"/>
          <w:sz w:val="20"/>
          <w:szCs w:val="20"/>
        </w:rPr>
        <w:t>Make an appointment by calling the admissions office of the college that you plan to visit. You do not need to speak with an admissions officer to make an appointment; the office secretary usually ar</w:t>
      </w:r>
      <w:r w:rsidR="002E0FC7">
        <w:rPr>
          <w:rFonts w:ascii="Georgia" w:hAnsi="Georgia"/>
          <w:color w:val="000000"/>
          <w:sz w:val="20"/>
          <w:szCs w:val="20"/>
        </w:rPr>
        <w:t>ranges visits.  Call at least two to three</w:t>
      </w:r>
      <w:r w:rsidRPr="000A76AB">
        <w:rPr>
          <w:rFonts w:ascii="Georgia" w:hAnsi="Georgia"/>
          <w:color w:val="000000"/>
          <w:sz w:val="20"/>
          <w:szCs w:val="20"/>
        </w:rPr>
        <w:t xml:space="preserve"> weeks in advance to arrange for a tour and an information session.  It is best to visit while classes are in session to obtain a realistic view of campus life.</w:t>
      </w:r>
    </w:p>
    <w:p w:rsidR="00695FAF" w:rsidRPr="000A76AB" w:rsidRDefault="00695FAF" w:rsidP="00695FAF">
      <w:pPr>
        <w:numPr>
          <w:ilvl w:val="1"/>
          <w:numId w:val="26"/>
        </w:numPr>
        <w:tabs>
          <w:tab w:val="clear" w:pos="1440"/>
          <w:tab w:val="left" w:pos="990"/>
          <w:tab w:val="num" w:pos="1170"/>
        </w:tabs>
        <w:ind w:left="990" w:hanging="630"/>
        <w:rPr>
          <w:rFonts w:ascii="Georgia" w:hAnsi="Georgia"/>
          <w:b/>
          <w:color w:val="000000"/>
          <w:sz w:val="20"/>
          <w:szCs w:val="20"/>
        </w:rPr>
      </w:pPr>
      <w:r w:rsidRPr="000A76AB">
        <w:rPr>
          <w:rFonts w:ascii="Georgia" w:hAnsi="Georgia"/>
          <w:color w:val="000000"/>
          <w:sz w:val="20"/>
          <w:szCs w:val="20"/>
        </w:rPr>
        <w:t>Special requests, such as interviews with coaches or professors in specific disciplines, should be made in advance.</w:t>
      </w:r>
    </w:p>
    <w:p w:rsidR="00695FAF" w:rsidRPr="000A76AB" w:rsidRDefault="00695FAF" w:rsidP="00695FAF">
      <w:pPr>
        <w:numPr>
          <w:ilvl w:val="1"/>
          <w:numId w:val="27"/>
        </w:numPr>
        <w:tabs>
          <w:tab w:val="clear" w:pos="1440"/>
          <w:tab w:val="left" w:pos="990"/>
          <w:tab w:val="num" w:pos="1170"/>
        </w:tabs>
        <w:ind w:left="990" w:hanging="630"/>
        <w:rPr>
          <w:rFonts w:ascii="Georgia" w:hAnsi="Georgia"/>
          <w:b/>
          <w:color w:val="000000"/>
          <w:sz w:val="20"/>
          <w:szCs w:val="20"/>
        </w:rPr>
      </w:pPr>
      <w:r w:rsidRPr="000A76AB">
        <w:rPr>
          <w:rFonts w:ascii="Georgia" w:hAnsi="Georgia"/>
          <w:color w:val="000000"/>
          <w:sz w:val="20"/>
          <w:szCs w:val="20"/>
        </w:rPr>
        <w:t>Make arrangements to sit in on a class or two; this is a good way to get a feel for the college and a particular department.</w:t>
      </w:r>
    </w:p>
    <w:p w:rsidR="00695FAF" w:rsidRPr="000A76AB" w:rsidRDefault="00695FAF" w:rsidP="00695FAF">
      <w:pPr>
        <w:numPr>
          <w:ilvl w:val="1"/>
          <w:numId w:val="28"/>
        </w:numPr>
        <w:tabs>
          <w:tab w:val="clear" w:pos="1440"/>
          <w:tab w:val="left" w:pos="990"/>
          <w:tab w:val="num" w:pos="1170"/>
        </w:tabs>
        <w:ind w:left="990" w:hanging="630"/>
        <w:rPr>
          <w:rFonts w:ascii="Georgia" w:hAnsi="Georgia"/>
          <w:b/>
          <w:color w:val="000000"/>
          <w:sz w:val="20"/>
          <w:szCs w:val="20"/>
        </w:rPr>
      </w:pPr>
      <w:r w:rsidRPr="000A76AB">
        <w:rPr>
          <w:rFonts w:ascii="Georgia" w:hAnsi="Georgia"/>
          <w:color w:val="000000"/>
          <w:sz w:val="20"/>
          <w:szCs w:val="20"/>
        </w:rPr>
        <w:t>If possible, stay on campus rather than in a hotel/motel so you can meet students in natural situations.  Give the admissions office as much time as possible to make these arrangements.</w:t>
      </w:r>
    </w:p>
    <w:p w:rsidR="00695FAF" w:rsidRPr="000A76AB" w:rsidRDefault="00695FAF" w:rsidP="00695FAF">
      <w:pPr>
        <w:numPr>
          <w:ilvl w:val="1"/>
          <w:numId w:val="29"/>
        </w:numPr>
        <w:tabs>
          <w:tab w:val="clear" w:pos="1440"/>
          <w:tab w:val="left" w:pos="990"/>
          <w:tab w:val="num" w:pos="1170"/>
        </w:tabs>
        <w:ind w:left="990" w:hanging="630"/>
        <w:rPr>
          <w:rFonts w:ascii="Georgia" w:hAnsi="Georgia"/>
          <w:color w:val="000000"/>
          <w:sz w:val="20"/>
          <w:szCs w:val="20"/>
        </w:rPr>
      </w:pPr>
      <w:r w:rsidRPr="000A76AB">
        <w:rPr>
          <w:rFonts w:ascii="Georgia" w:hAnsi="Georgia"/>
          <w:color w:val="000000"/>
          <w:sz w:val="20"/>
          <w:szCs w:val="20"/>
        </w:rPr>
        <w:t>If you are driving and plan to park on campus, request a parking permit.</w:t>
      </w:r>
    </w:p>
    <w:p w:rsidR="00695FAF" w:rsidRPr="000A76AB" w:rsidRDefault="00695FAF" w:rsidP="00695FAF">
      <w:pPr>
        <w:numPr>
          <w:ilvl w:val="1"/>
          <w:numId w:val="30"/>
        </w:numPr>
        <w:tabs>
          <w:tab w:val="clear" w:pos="1440"/>
          <w:tab w:val="left" w:pos="990"/>
          <w:tab w:val="num" w:pos="1170"/>
        </w:tabs>
        <w:ind w:left="990" w:hanging="630"/>
        <w:rPr>
          <w:rFonts w:ascii="Georgia" w:hAnsi="Georgia"/>
          <w:color w:val="000000"/>
          <w:sz w:val="20"/>
          <w:szCs w:val="20"/>
        </w:rPr>
      </w:pPr>
      <w:r w:rsidRPr="000A76AB">
        <w:rPr>
          <w:rFonts w:ascii="Georgia" w:hAnsi="Georgia"/>
          <w:color w:val="000000"/>
          <w:sz w:val="20"/>
          <w:szCs w:val="20"/>
        </w:rPr>
        <w:t>Read bulletin boards, message boards, campus newspapers, etc. to get an indication of typical campus activities.</w:t>
      </w:r>
    </w:p>
    <w:p w:rsidR="00695FAF" w:rsidRPr="000A76AB" w:rsidRDefault="00695FAF" w:rsidP="00695FAF">
      <w:pPr>
        <w:numPr>
          <w:ilvl w:val="1"/>
          <w:numId w:val="31"/>
        </w:numPr>
        <w:tabs>
          <w:tab w:val="left" w:pos="990"/>
          <w:tab w:val="num" w:pos="1170"/>
        </w:tabs>
        <w:ind w:left="990" w:hanging="630"/>
        <w:rPr>
          <w:rFonts w:ascii="Georgia" w:hAnsi="Georgia"/>
          <w:color w:val="000000"/>
          <w:szCs w:val="20"/>
        </w:rPr>
      </w:pPr>
      <w:r w:rsidRPr="000A76AB">
        <w:rPr>
          <w:rFonts w:ascii="Georgia" w:hAnsi="Georgia"/>
          <w:color w:val="000000"/>
          <w:sz w:val="20"/>
          <w:szCs w:val="20"/>
        </w:rPr>
        <w:t>Study the college catalog and other college guidebooks in advance of your visit and be prepared to ask questions.</w:t>
      </w:r>
    </w:p>
    <w:p w:rsidR="00695FAF" w:rsidRPr="000A76AB" w:rsidRDefault="00695FAF" w:rsidP="00695FAF">
      <w:pPr>
        <w:numPr>
          <w:ilvl w:val="0"/>
          <w:numId w:val="32"/>
        </w:numPr>
        <w:tabs>
          <w:tab w:val="clear" w:pos="1440"/>
          <w:tab w:val="num" w:pos="990"/>
        </w:tabs>
        <w:ind w:left="990" w:hanging="630"/>
        <w:rPr>
          <w:rFonts w:ascii="Georgia" w:hAnsi="Georgia"/>
          <w:b/>
          <w:color w:val="000000"/>
          <w:sz w:val="20"/>
          <w:szCs w:val="20"/>
        </w:rPr>
      </w:pPr>
      <w:r w:rsidRPr="000A76AB">
        <w:rPr>
          <w:rFonts w:ascii="Georgia" w:hAnsi="Georgia"/>
          <w:color w:val="000000"/>
          <w:sz w:val="20"/>
          <w:szCs w:val="20"/>
        </w:rPr>
        <w:t>Be sure to take a copy of your unofficial transcript and test scores with you.  These can be obtained from your school counselor.</w:t>
      </w:r>
    </w:p>
    <w:p w:rsidR="00695FAF" w:rsidRPr="000A76AB" w:rsidRDefault="00695FAF" w:rsidP="00695FAF">
      <w:pPr>
        <w:numPr>
          <w:ilvl w:val="0"/>
          <w:numId w:val="32"/>
        </w:numPr>
        <w:tabs>
          <w:tab w:val="clear" w:pos="1440"/>
          <w:tab w:val="num" w:pos="990"/>
        </w:tabs>
        <w:ind w:left="990" w:hanging="630"/>
        <w:rPr>
          <w:rFonts w:ascii="Georgia" w:hAnsi="Georgia"/>
          <w:color w:val="000000"/>
          <w:sz w:val="20"/>
          <w:szCs w:val="20"/>
        </w:rPr>
      </w:pPr>
      <w:r w:rsidRPr="000A76AB">
        <w:rPr>
          <w:rFonts w:ascii="Georgia" w:hAnsi="Georgia"/>
          <w:color w:val="000000"/>
          <w:sz w:val="20"/>
          <w:szCs w:val="20"/>
        </w:rPr>
        <w:t>Take a campus tour and look at residence halls, classrooms, library, student center, counseling center, health center and athletic facilities.   Eat a meal in the dining hall if you can!</w:t>
      </w:r>
    </w:p>
    <w:p w:rsidR="007365E4" w:rsidRDefault="007365E4" w:rsidP="007365E4"/>
    <w:p w:rsidR="000A76AB" w:rsidRDefault="000A76AB" w:rsidP="00695FAF"/>
    <w:p w:rsidR="000A76AB" w:rsidRDefault="000A76AB" w:rsidP="00695FAF"/>
    <w:p w:rsidR="000A76AB" w:rsidRDefault="000A76AB" w:rsidP="00695FAF"/>
    <w:p w:rsidR="00695FAF" w:rsidRPr="000A76AB" w:rsidRDefault="007278B6" w:rsidP="000A76AB">
      <w:pPr>
        <w:numPr>
          <w:ilvl w:val="0"/>
          <w:numId w:val="32"/>
        </w:numPr>
        <w:tabs>
          <w:tab w:val="clear" w:pos="1440"/>
          <w:tab w:val="num" w:pos="990"/>
        </w:tabs>
        <w:ind w:left="990" w:hanging="630"/>
        <w:rPr>
          <w:rFonts w:ascii="Georgia" w:hAnsi="Georgia"/>
          <w:b/>
          <w:color w:val="000000"/>
          <w:szCs w:val="20"/>
        </w:rPr>
      </w:pPr>
      <w:r>
        <w:rPr>
          <w:rFonts w:ascii="Georgia" w:hAnsi="Georgia"/>
          <w:noProof/>
          <w:color w:val="000000"/>
          <w:sz w:val="20"/>
          <w:szCs w:val="20"/>
        </w:rPr>
        <w:lastRenderedPageBreak/>
        <w:drawing>
          <wp:anchor distT="0" distB="0" distL="114300" distR="114300" simplePos="0" relativeHeight="251668992" behindDoc="0" locked="0" layoutInCell="1" allowOverlap="1">
            <wp:simplePos x="0" y="0"/>
            <wp:positionH relativeFrom="column">
              <wp:posOffset>4800600</wp:posOffset>
            </wp:positionH>
            <wp:positionV relativeFrom="paragraph">
              <wp:posOffset>0</wp:posOffset>
            </wp:positionV>
            <wp:extent cx="697865" cy="914400"/>
            <wp:effectExtent l="19050" t="0" r="6985" b="0"/>
            <wp:wrapNone/>
            <wp:docPr id="80" name="Picture 80" descr="Bookwo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ookworm 3"/>
                    <pic:cNvPicPr>
                      <a:picLocks noChangeAspect="1" noChangeArrowheads="1"/>
                    </pic:cNvPicPr>
                  </pic:nvPicPr>
                  <pic:blipFill>
                    <a:blip r:embed="rId55" cstate="print"/>
                    <a:srcRect/>
                    <a:stretch>
                      <a:fillRect/>
                    </a:stretch>
                  </pic:blipFill>
                  <pic:spPr bwMode="auto">
                    <a:xfrm>
                      <a:off x="0" y="0"/>
                      <a:ext cx="697865" cy="914400"/>
                    </a:xfrm>
                    <a:prstGeom prst="rect">
                      <a:avLst/>
                    </a:prstGeom>
                    <a:noFill/>
                    <a:ln w="9525">
                      <a:noFill/>
                      <a:miter lim="800000"/>
                      <a:headEnd/>
                      <a:tailEnd/>
                    </a:ln>
                  </pic:spPr>
                </pic:pic>
              </a:graphicData>
            </a:graphic>
          </wp:anchor>
        </w:drawing>
      </w:r>
      <w:r w:rsidR="00695FAF" w:rsidRPr="000A76AB">
        <w:rPr>
          <w:rFonts w:ascii="Georgia" w:hAnsi="Georgia"/>
          <w:color w:val="000000"/>
          <w:sz w:val="20"/>
          <w:szCs w:val="20"/>
        </w:rPr>
        <w:t>Be prepared to answer questions such as</w:t>
      </w:r>
      <w:r w:rsidR="00695FAF" w:rsidRPr="000A76AB">
        <w:rPr>
          <w:rFonts w:ascii="Helvetica" w:hAnsi="Helvetica"/>
          <w:color w:val="000000"/>
        </w:rPr>
        <w:t>:</w:t>
      </w:r>
    </w:p>
    <w:p w:rsidR="00695FAF" w:rsidRPr="000A76AB" w:rsidRDefault="00695FAF" w:rsidP="00695FAF">
      <w:pPr>
        <w:tabs>
          <w:tab w:val="num" w:pos="990"/>
        </w:tabs>
        <w:ind w:left="990" w:hanging="630"/>
        <w:rPr>
          <w:rFonts w:ascii="Georgia" w:hAnsi="Georgia"/>
          <w:color w:val="000000"/>
          <w:sz w:val="20"/>
          <w:szCs w:val="20"/>
        </w:rPr>
      </w:pPr>
    </w:p>
    <w:p w:rsidR="00695FAF" w:rsidRPr="000A76AB" w:rsidRDefault="00695FAF" w:rsidP="00695FAF">
      <w:pPr>
        <w:ind w:left="1800"/>
        <w:rPr>
          <w:rFonts w:ascii="Georgia" w:hAnsi="Georgia"/>
          <w:color w:val="000000"/>
          <w:sz w:val="20"/>
          <w:szCs w:val="20"/>
        </w:rPr>
      </w:pPr>
      <w:r w:rsidRPr="000A76AB">
        <w:rPr>
          <w:rFonts w:ascii="Georgia" w:hAnsi="Georgia"/>
          <w:b/>
          <w:color w:val="000000"/>
          <w:sz w:val="20"/>
          <w:szCs w:val="20"/>
        </w:rPr>
        <w:t xml:space="preserve">• </w:t>
      </w:r>
      <w:r w:rsidRPr="000A76AB">
        <w:rPr>
          <w:rFonts w:ascii="Georgia" w:hAnsi="Georgia"/>
          <w:color w:val="000000"/>
          <w:sz w:val="20"/>
          <w:szCs w:val="20"/>
        </w:rPr>
        <w:t xml:space="preserve"> Why do you want to go to college?</w:t>
      </w:r>
    </w:p>
    <w:p w:rsidR="00695FAF" w:rsidRPr="000A76AB" w:rsidRDefault="00695FAF" w:rsidP="00695FAF">
      <w:pPr>
        <w:ind w:left="1800"/>
        <w:rPr>
          <w:rFonts w:ascii="Georgia" w:hAnsi="Georgia"/>
          <w:color w:val="000000"/>
          <w:sz w:val="20"/>
          <w:szCs w:val="20"/>
        </w:rPr>
      </w:pPr>
      <w:r w:rsidRPr="000A76AB">
        <w:rPr>
          <w:rFonts w:ascii="Georgia" w:hAnsi="Georgia"/>
          <w:b/>
          <w:color w:val="000000"/>
          <w:sz w:val="20"/>
          <w:szCs w:val="20"/>
        </w:rPr>
        <w:t xml:space="preserve">• </w:t>
      </w:r>
      <w:r w:rsidRPr="000A76AB">
        <w:rPr>
          <w:rFonts w:ascii="Georgia" w:hAnsi="Georgia"/>
          <w:color w:val="000000"/>
          <w:sz w:val="20"/>
          <w:szCs w:val="20"/>
        </w:rPr>
        <w:t xml:space="preserve"> Why are you interested in this college?</w:t>
      </w:r>
    </w:p>
    <w:p w:rsidR="00695FAF" w:rsidRPr="000A76AB" w:rsidRDefault="00695FAF" w:rsidP="00695FAF">
      <w:pPr>
        <w:ind w:left="1800"/>
        <w:rPr>
          <w:rFonts w:ascii="Georgia" w:hAnsi="Georgia"/>
          <w:color w:val="000000"/>
          <w:sz w:val="20"/>
          <w:szCs w:val="20"/>
        </w:rPr>
      </w:pPr>
      <w:r w:rsidRPr="000A76AB">
        <w:rPr>
          <w:rFonts w:ascii="Georgia" w:hAnsi="Georgia"/>
          <w:b/>
          <w:color w:val="000000"/>
          <w:sz w:val="20"/>
          <w:szCs w:val="20"/>
        </w:rPr>
        <w:t>•</w:t>
      </w:r>
      <w:r w:rsidRPr="000A76AB">
        <w:rPr>
          <w:rFonts w:ascii="Georgia" w:hAnsi="Georgia"/>
          <w:color w:val="000000"/>
          <w:sz w:val="20"/>
          <w:szCs w:val="20"/>
        </w:rPr>
        <w:t xml:space="preserve">  Why are you interested in your selected major?</w:t>
      </w:r>
    </w:p>
    <w:p w:rsidR="00695FAF" w:rsidRPr="000A76AB" w:rsidRDefault="00695FAF" w:rsidP="00695FAF">
      <w:pPr>
        <w:ind w:left="1800"/>
        <w:rPr>
          <w:rFonts w:ascii="Georgia" w:hAnsi="Georgia"/>
          <w:color w:val="000000"/>
          <w:sz w:val="20"/>
          <w:szCs w:val="20"/>
        </w:rPr>
      </w:pPr>
      <w:r w:rsidRPr="000A76AB">
        <w:rPr>
          <w:rFonts w:ascii="Georgia" w:hAnsi="Georgia"/>
          <w:b/>
          <w:color w:val="000000"/>
          <w:sz w:val="20"/>
          <w:szCs w:val="20"/>
        </w:rPr>
        <w:t>•</w:t>
      </w:r>
      <w:r w:rsidRPr="000A76AB">
        <w:rPr>
          <w:rFonts w:ascii="Georgia" w:hAnsi="Georgia"/>
          <w:color w:val="000000"/>
          <w:sz w:val="20"/>
          <w:szCs w:val="20"/>
        </w:rPr>
        <w:t xml:space="preserve">  What are your strengths and weaknesses?</w:t>
      </w:r>
    </w:p>
    <w:p w:rsidR="00695FAF" w:rsidRPr="000A76AB" w:rsidRDefault="00695FAF" w:rsidP="00695FAF">
      <w:pPr>
        <w:ind w:left="1800"/>
        <w:rPr>
          <w:rFonts w:ascii="Georgia" w:hAnsi="Georgia"/>
          <w:b/>
          <w:color w:val="000000"/>
          <w:sz w:val="20"/>
          <w:szCs w:val="20"/>
        </w:rPr>
      </w:pPr>
      <w:r w:rsidRPr="000A76AB">
        <w:rPr>
          <w:rFonts w:ascii="Georgia" w:hAnsi="Georgia"/>
          <w:b/>
          <w:color w:val="000000"/>
          <w:sz w:val="20"/>
          <w:szCs w:val="20"/>
        </w:rPr>
        <w:t>•</w:t>
      </w:r>
      <w:r w:rsidRPr="000A76AB">
        <w:rPr>
          <w:rFonts w:ascii="Georgia" w:hAnsi="Georgia"/>
          <w:color w:val="000000"/>
          <w:sz w:val="20"/>
          <w:szCs w:val="20"/>
        </w:rPr>
        <w:t xml:space="preserve">  What extracurricular activities interest you?</w:t>
      </w:r>
    </w:p>
    <w:p w:rsidR="00695FAF" w:rsidRPr="000A76AB" w:rsidRDefault="00695FAF" w:rsidP="00695FAF">
      <w:pPr>
        <w:numPr>
          <w:ilvl w:val="0"/>
          <w:numId w:val="32"/>
        </w:numPr>
        <w:tabs>
          <w:tab w:val="clear" w:pos="1440"/>
          <w:tab w:val="num" w:pos="990"/>
        </w:tabs>
        <w:ind w:left="990" w:hanging="630"/>
        <w:rPr>
          <w:rFonts w:ascii="Georgia" w:hAnsi="Georgia"/>
          <w:color w:val="000000"/>
          <w:sz w:val="20"/>
          <w:szCs w:val="20"/>
        </w:rPr>
      </w:pPr>
      <w:r w:rsidRPr="000A76AB">
        <w:rPr>
          <w:rFonts w:ascii="Georgia" w:hAnsi="Georgia"/>
          <w:color w:val="000000"/>
          <w:sz w:val="20"/>
          <w:szCs w:val="20"/>
        </w:rPr>
        <w:t>Talk with student</w:t>
      </w:r>
      <w:r w:rsidR="002E0FC7">
        <w:rPr>
          <w:rFonts w:ascii="Georgia" w:hAnsi="Georgia"/>
          <w:color w:val="000000"/>
          <w:sz w:val="20"/>
          <w:szCs w:val="20"/>
        </w:rPr>
        <w:t>s</w:t>
      </w:r>
      <w:r w:rsidRPr="000A76AB">
        <w:rPr>
          <w:rFonts w:ascii="Georgia" w:hAnsi="Georgia"/>
          <w:color w:val="000000"/>
          <w:sz w:val="20"/>
          <w:szCs w:val="20"/>
        </w:rPr>
        <w:t xml:space="preserve"> and faculty and be prepared to ask questions such as:</w:t>
      </w:r>
    </w:p>
    <w:p w:rsidR="00695FAF" w:rsidRPr="000A76AB" w:rsidRDefault="00695FAF" w:rsidP="00695FAF">
      <w:pPr>
        <w:tabs>
          <w:tab w:val="num" w:pos="990"/>
        </w:tabs>
        <w:ind w:left="990" w:hanging="630"/>
        <w:rPr>
          <w:rFonts w:ascii="Georgia" w:hAnsi="Georgia"/>
          <w:color w:val="000000"/>
          <w:sz w:val="20"/>
          <w:szCs w:val="20"/>
        </w:rPr>
      </w:pPr>
    </w:p>
    <w:p w:rsidR="00695FAF" w:rsidRPr="000A76AB" w:rsidRDefault="00695FAF" w:rsidP="00695FAF">
      <w:pPr>
        <w:ind w:left="1800"/>
        <w:rPr>
          <w:rFonts w:ascii="Georgia" w:hAnsi="Georgia"/>
          <w:color w:val="000000"/>
          <w:sz w:val="20"/>
          <w:szCs w:val="20"/>
        </w:rPr>
      </w:pPr>
      <w:r w:rsidRPr="000A76AB">
        <w:rPr>
          <w:rFonts w:ascii="Georgia" w:hAnsi="Georgia"/>
          <w:b/>
          <w:color w:val="000000"/>
          <w:sz w:val="20"/>
          <w:szCs w:val="20"/>
        </w:rPr>
        <w:t>•</w:t>
      </w:r>
      <w:r w:rsidRPr="000A76AB">
        <w:rPr>
          <w:rFonts w:ascii="Georgia" w:hAnsi="Georgia"/>
          <w:color w:val="000000"/>
          <w:sz w:val="20"/>
          <w:szCs w:val="20"/>
        </w:rPr>
        <w:t xml:space="preserve">  How strong is the department in which you plan to major?</w:t>
      </w:r>
    </w:p>
    <w:p w:rsidR="00695FAF" w:rsidRPr="000A76AB" w:rsidRDefault="00695FAF" w:rsidP="00695FAF">
      <w:pPr>
        <w:ind w:left="1980" w:hanging="180"/>
        <w:rPr>
          <w:rFonts w:ascii="Georgia" w:hAnsi="Georgia"/>
          <w:color w:val="000000"/>
          <w:sz w:val="20"/>
          <w:szCs w:val="20"/>
        </w:rPr>
      </w:pPr>
      <w:r w:rsidRPr="000A76AB">
        <w:rPr>
          <w:rFonts w:ascii="Georgia" w:hAnsi="Georgia"/>
          <w:b/>
          <w:color w:val="000000"/>
          <w:sz w:val="20"/>
          <w:szCs w:val="20"/>
        </w:rPr>
        <w:t>•</w:t>
      </w:r>
      <w:r w:rsidRPr="000A76AB">
        <w:rPr>
          <w:rFonts w:ascii="Georgia" w:hAnsi="Georgia"/>
          <w:color w:val="000000"/>
          <w:sz w:val="20"/>
          <w:szCs w:val="20"/>
        </w:rPr>
        <w:t xml:space="preserve">  What kinds of support services are provided - counseling, tutoring, job placement, etc.?</w:t>
      </w:r>
    </w:p>
    <w:p w:rsidR="00695FAF" w:rsidRPr="000A76AB" w:rsidRDefault="00695FAF" w:rsidP="00695FAF">
      <w:pPr>
        <w:ind w:left="1800"/>
        <w:rPr>
          <w:rFonts w:ascii="Georgia" w:hAnsi="Georgia"/>
          <w:color w:val="000000"/>
          <w:sz w:val="20"/>
          <w:szCs w:val="20"/>
        </w:rPr>
      </w:pPr>
      <w:r w:rsidRPr="000A76AB">
        <w:rPr>
          <w:rFonts w:ascii="Georgia" w:hAnsi="Georgia"/>
          <w:b/>
          <w:color w:val="000000"/>
          <w:sz w:val="20"/>
          <w:szCs w:val="20"/>
        </w:rPr>
        <w:t>•</w:t>
      </w:r>
      <w:r w:rsidRPr="000A76AB">
        <w:rPr>
          <w:rFonts w:ascii="Georgia" w:hAnsi="Georgia"/>
          <w:color w:val="000000"/>
          <w:sz w:val="20"/>
          <w:szCs w:val="20"/>
        </w:rPr>
        <w:t xml:space="preserve">  How challenging is the academic program?</w:t>
      </w:r>
    </w:p>
    <w:p w:rsidR="00695FAF" w:rsidRPr="000A76AB" w:rsidRDefault="00695FAF" w:rsidP="00695FAF">
      <w:pPr>
        <w:ind w:left="1800"/>
        <w:rPr>
          <w:rFonts w:ascii="Georgia" w:hAnsi="Georgia"/>
          <w:color w:val="000000"/>
          <w:sz w:val="20"/>
          <w:szCs w:val="20"/>
        </w:rPr>
      </w:pPr>
      <w:r w:rsidRPr="000A76AB">
        <w:rPr>
          <w:rFonts w:ascii="Georgia" w:hAnsi="Georgia"/>
          <w:b/>
          <w:color w:val="000000"/>
          <w:sz w:val="20"/>
          <w:szCs w:val="20"/>
        </w:rPr>
        <w:t>•</w:t>
      </w:r>
      <w:r w:rsidRPr="000A76AB">
        <w:rPr>
          <w:rFonts w:ascii="Georgia" w:hAnsi="Georgia"/>
          <w:color w:val="000000"/>
          <w:sz w:val="20"/>
          <w:szCs w:val="20"/>
        </w:rPr>
        <w:t xml:space="preserve">  What is the social life?</w:t>
      </w:r>
    </w:p>
    <w:p w:rsidR="00695FAF" w:rsidRPr="000A76AB" w:rsidRDefault="00695FAF" w:rsidP="00695FAF">
      <w:pPr>
        <w:ind w:left="1800"/>
        <w:rPr>
          <w:rFonts w:ascii="Georgia" w:hAnsi="Georgia"/>
          <w:b/>
          <w:color w:val="000000"/>
          <w:sz w:val="20"/>
          <w:szCs w:val="20"/>
        </w:rPr>
      </w:pPr>
      <w:r w:rsidRPr="000A76AB">
        <w:rPr>
          <w:rFonts w:ascii="Georgia" w:hAnsi="Georgia"/>
          <w:b/>
          <w:color w:val="000000"/>
          <w:sz w:val="20"/>
          <w:szCs w:val="20"/>
        </w:rPr>
        <w:t>•</w:t>
      </w:r>
      <w:r w:rsidRPr="000A76AB">
        <w:rPr>
          <w:rFonts w:ascii="Georgia" w:hAnsi="Georgia"/>
          <w:color w:val="000000"/>
          <w:sz w:val="20"/>
          <w:szCs w:val="20"/>
        </w:rPr>
        <w:t xml:space="preserve">  What is my chance of acceptance?</w:t>
      </w:r>
    </w:p>
    <w:p w:rsidR="00695FAF" w:rsidRPr="000A76AB" w:rsidRDefault="00695FAF" w:rsidP="00695FAF">
      <w:pPr>
        <w:numPr>
          <w:ilvl w:val="0"/>
          <w:numId w:val="32"/>
        </w:numPr>
        <w:tabs>
          <w:tab w:val="clear" w:pos="1440"/>
          <w:tab w:val="num" w:pos="990"/>
        </w:tabs>
        <w:ind w:left="990" w:hanging="630"/>
        <w:rPr>
          <w:rFonts w:ascii="Georgia" w:hAnsi="Georgia"/>
          <w:color w:val="000000"/>
          <w:sz w:val="20"/>
          <w:szCs w:val="20"/>
        </w:rPr>
      </w:pPr>
      <w:r w:rsidRPr="000A76AB">
        <w:rPr>
          <w:rFonts w:ascii="Georgia" w:hAnsi="Georgia"/>
          <w:color w:val="000000"/>
          <w:sz w:val="20"/>
          <w:szCs w:val="20"/>
        </w:rPr>
        <w:t>Remember that you also are making an impression.  Arrive promptly, dress neatly, be prepared, ask questions, and relax.  Write a thank you note to the admissions representative after your visit.</w:t>
      </w:r>
    </w:p>
    <w:p w:rsidR="00695FAF" w:rsidRPr="000A76AB" w:rsidRDefault="00695FAF" w:rsidP="00695FAF">
      <w:pPr>
        <w:numPr>
          <w:ilvl w:val="0"/>
          <w:numId w:val="32"/>
        </w:numPr>
        <w:tabs>
          <w:tab w:val="clear" w:pos="1440"/>
          <w:tab w:val="num" w:pos="990"/>
        </w:tabs>
        <w:ind w:left="990" w:hanging="630"/>
        <w:rPr>
          <w:rFonts w:ascii="Georgia" w:hAnsi="Georgia"/>
          <w:b/>
          <w:color w:val="000000"/>
          <w:szCs w:val="20"/>
        </w:rPr>
      </w:pPr>
      <w:r w:rsidRPr="000A76AB">
        <w:rPr>
          <w:rFonts w:ascii="Georgia" w:hAnsi="Georgia"/>
          <w:color w:val="000000"/>
          <w:sz w:val="20"/>
          <w:szCs w:val="20"/>
        </w:rPr>
        <w:t>Colleges generally welcome parents, but it would be wise for parents to remain in the background during the interview.</w:t>
      </w:r>
    </w:p>
    <w:p w:rsidR="007365E4" w:rsidRDefault="007365E4" w:rsidP="00695FAF">
      <w:pPr>
        <w:rPr>
          <w:rFonts w:ascii="Helvetica" w:hAnsi="Helvetica"/>
          <w:b/>
          <w:color w:val="000000"/>
          <w:szCs w:val="20"/>
        </w:rPr>
      </w:pPr>
    </w:p>
    <w:p w:rsidR="00695FAF" w:rsidRPr="00C47420" w:rsidRDefault="00695FAF" w:rsidP="00C47420">
      <w:pPr>
        <w:numPr>
          <w:ilvl w:val="0"/>
          <w:numId w:val="32"/>
        </w:numPr>
        <w:tabs>
          <w:tab w:val="clear" w:pos="1440"/>
          <w:tab w:val="num" w:pos="990"/>
        </w:tabs>
        <w:ind w:left="990" w:hanging="630"/>
        <w:rPr>
          <w:rFonts w:ascii="Georgia" w:hAnsi="Georgia"/>
          <w:color w:val="000000"/>
          <w:sz w:val="20"/>
          <w:szCs w:val="20"/>
        </w:rPr>
      </w:pPr>
      <w:r w:rsidRPr="00C47420">
        <w:rPr>
          <w:rFonts w:ascii="Georgia" w:hAnsi="Georgia"/>
          <w:color w:val="000000"/>
          <w:sz w:val="20"/>
          <w:szCs w:val="20"/>
        </w:rPr>
        <w:t>Consider some of the following questions that you might w</w:t>
      </w:r>
      <w:r w:rsidR="002E0FC7">
        <w:rPr>
          <w:rFonts w:ascii="Georgia" w:hAnsi="Georgia"/>
          <w:color w:val="000000"/>
          <w:sz w:val="20"/>
          <w:szCs w:val="20"/>
        </w:rPr>
        <w:t>ant to ask during campus or admissions representative visits</w:t>
      </w:r>
      <w:r w:rsidRPr="00C47420">
        <w:rPr>
          <w:rFonts w:ascii="Georgia" w:hAnsi="Georgia"/>
          <w:color w:val="000000"/>
          <w:sz w:val="20"/>
          <w:szCs w:val="20"/>
        </w:rPr>
        <w:t>:</w:t>
      </w:r>
    </w:p>
    <w:p w:rsidR="00695FAF" w:rsidRPr="001A474D" w:rsidRDefault="007278B6" w:rsidP="00695FAF">
      <w:pPr>
        <w:rPr>
          <w:rFonts w:ascii="Helvetica" w:hAnsi="Helvetica"/>
          <w:b/>
          <w:color w:val="000000"/>
          <w:szCs w:val="20"/>
        </w:rPr>
      </w:pPr>
      <w:r>
        <w:rPr>
          <w:rFonts w:ascii="Helvetica" w:hAnsi="Helvetica"/>
          <w:noProof/>
          <w:color w:val="000000"/>
          <w:sz w:val="22"/>
          <w:szCs w:val="20"/>
        </w:rPr>
        <w:drawing>
          <wp:anchor distT="0" distB="0" distL="114300" distR="114300" simplePos="0" relativeHeight="251670016" behindDoc="0" locked="0" layoutInCell="1" allowOverlap="0">
            <wp:simplePos x="0" y="0"/>
            <wp:positionH relativeFrom="column">
              <wp:posOffset>4394835</wp:posOffset>
            </wp:positionH>
            <wp:positionV relativeFrom="paragraph">
              <wp:posOffset>118110</wp:posOffset>
            </wp:positionV>
            <wp:extent cx="1371600" cy="1361440"/>
            <wp:effectExtent l="1905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print"/>
                    <a:srcRect/>
                    <a:stretch>
                      <a:fillRect/>
                    </a:stretch>
                  </pic:blipFill>
                  <pic:spPr bwMode="auto">
                    <a:xfrm>
                      <a:off x="0" y="0"/>
                      <a:ext cx="1371600" cy="1361440"/>
                    </a:xfrm>
                    <a:prstGeom prst="rect">
                      <a:avLst/>
                    </a:prstGeom>
                    <a:noFill/>
                    <a:ln w="9525">
                      <a:noFill/>
                      <a:miter lim="800000"/>
                      <a:headEnd/>
                      <a:tailEnd/>
                    </a:ln>
                  </pic:spPr>
                </pic:pic>
              </a:graphicData>
            </a:graphic>
          </wp:anchor>
        </w:drawing>
      </w: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Where do I get an application?</w:t>
      </w:r>
    </w:p>
    <w:p w:rsidR="007365E4" w:rsidRPr="00C47420" w:rsidRDefault="007365E4" w:rsidP="007365E4">
      <w:pPr>
        <w:ind w:left="1080"/>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When should I apply?</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What test scores are required?</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Do you require letters of recommendation?</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When will I get a response to my application?</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What is the cost of tuition, room and board, and books?</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Would you describe the financial aid opportunities at your campus?</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Do you have the specific academic program in which I wish to major, and are there any special entrance requirements for that program?</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What is the range of SAT (Reasoning) and AC</w:t>
      </w:r>
      <w:r w:rsidR="002E0FC7">
        <w:rPr>
          <w:rFonts w:ascii="Georgia" w:hAnsi="Georgia"/>
          <w:color w:val="000000"/>
          <w:sz w:val="20"/>
          <w:szCs w:val="20"/>
        </w:rPr>
        <w:t>T scores for the current freshma</w:t>
      </w:r>
      <w:r w:rsidRPr="00C47420">
        <w:rPr>
          <w:rFonts w:ascii="Georgia" w:hAnsi="Georgia"/>
          <w:color w:val="000000"/>
          <w:sz w:val="20"/>
          <w:szCs w:val="20"/>
        </w:rPr>
        <w:t>n class?</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What percentage of the student body is receiving financial aid? What percentage</w:t>
      </w:r>
      <w:r w:rsidR="002E0FC7">
        <w:rPr>
          <w:rFonts w:ascii="Georgia" w:hAnsi="Georgia"/>
          <w:color w:val="000000"/>
          <w:sz w:val="20"/>
          <w:szCs w:val="20"/>
        </w:rPr>
        <w:t xml:space="preserve"> of graduates enter</w:t>
      </w:r>
      <w:r w:rsidRPr="00C47420">
        <w:rPr>
          <w:rFonts w:ascii="Georgia" w:hAnsi="Georgia"/>
          <w:color w:val="000000"/>
          <w:sz w:val="20"/>
          <w:szCs w:val="20"/>
        </w:rPr>
        <w:t xml:space="preserve"> graduate school?</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w:t>
      </w:r>
      <w:r w:rsidR="007365E4" w:rsidRPr="00C47420">
        <w:rPr>
          <w:rFonts w:ascii="Georgia" w:hAnsi="Georgia"/>
          <w:color w:val="000000"/>
          <w:sz w:val="20"/>
          <w:szCs w:val="20"/>
        </w:rPr>
        <w:t>hat is unique about this school?</w:t>
      </w:r>
    </w:p>
    <w:p w:rsidR="007365E4" w:rsidRPr="00C47420" w:rsidRDefault="007365E4" w:rsidP="007365E4">
      <w:pPr>
        <w:rPr>
          <w:rFonts w:ascii="Georgia" w:hAnsi="Georgia"/>
          <w:color w:val="000000"/>
          <w:sz w:val="20"/>
          <w:szCs w:val="20"/>
        </w:rPr>
      </w:pPr>
    </w:p>
    <w:p w:rsidR="00695FAF" w:rsidRPr="00C47420" w:rsidRDefault="00695FAF" w:rsidP="00695FAF">
      <w:pPr>
        <w:numPr>
          <w:ilvl w:val="1"/>
          <w:numId w:val="32"/>
        </w:numPr>
        <w:rPr>
          <w:rFonts w:ascii="Georgia" w:hAnsi="Georgia"/>
          <w:color w:val="000000"/>
          <w:sz w:val="20"/>
          <w:szCs w:val="20"/>
        </w:rPr>
      </w:pPr>
      <w:r w:rsidRPr="00C47420">
        <w:rPr>
          <w:rFonts w:ascii="Georgia" w:hAnsi="Georgia"/>
          <w:color w:val="000000"/>
          <w:sz w:val="20"/>
          <w:szCs w:val="20"/>
        </w:rPr>
        <w:t>What is the perce</w:t>
      </w:r>
      <w:r w:rsidR="002E0FC7">
        <w:rPr>
          <w:rFonts w:ascii="Georgia" w:hAnsi="Georgia"/>
          <w:color w:val="000000"/>
          <w:sz w:val="20"/>
          <w:szCs w:val="20"/>
        </w:rPr>
        <w:t>nt of minority students?  Male/female r</w:t>
      </w:r>
      <w:r w:rsidRPr="00C47420">
        <w:rPr>
          <w:rFonts w:ascii="Georgia" w:hAnsi="Georgia"/>
          <w:color w:val="000000"/>
          <w:sz w:val="20"/>
          <w:szCs w:val="20"/>
        </w:rPr>
        <w:t>atio?</w:t>
      </w:r>
    </w:p>
    <w:p w:rsidR="007365E4" w:rsidRPr="00C47420" w:rsidRDefault="007365E4" w:rsidP="00695FAF">
      <w:pPr>
        <w:numPr>
          <w:ilvl w:val="0"/>
          <w:numId w:val="35"/>
        </w:numPr>
        <w:rPr>
          <w:rFonts w:ascii="Georgia" w:hAnsi="Georgia"/>
          <w:sz w:val="20"/>
          <w:szCs w:val="20"/>
        </w:rPr>
        <w:sectPr w:rsidR="007365E4" w:rsidRPr="00C47420" w:rsidSect="007365E4">
          <w:type w:val="continuous"/>
          <w:pgSz w:w="12240" w:h="15840"/>
          <w:pgMar w:top="994" w:right="1440" w:bottom="1440" w:left="1440" w:header="720" w:footer="720" w:gutter="0"/>
          <w:cols w:space="720" w:equalWidth="0">
            <w:col w:w="9360" w:space="720"/>
          </w:cols>
          <w:titlePg/>
        </w:sectPr>
      </w:pPr>
    </w:p>
    <w:p w:rsidR="00695FAF" w:rsidRPr="00C47420" w:rsidRDefault="00CC6F8F" w:rsidP="00695FAF">
      <w:pPr>
        <w:numPr>
          <w:ilvl w:val="0"/>
          <w:numId w:val="35"/>
        </w:numPr>
        <w:rPr>
          <w:rFonts w:ascii="Georgia" w:hAnsi="Georgia"/>
          <w:color w:val="000000"/>
          <w:sz w:val="20"/>
          <w:szCs w:val="20"/>
        </w:rPr>
      </w:pPr>
      <w:r w:rsidRPr="00C47420">
        <w:rPr>
          <w:rFonts w:ascii="Georgia" w:hAnsi="Georgia"/>
          <w:sz w:val="20"/>
          <w:szCs w:val="20"/>
        </w:rPr>
        <w:lastRenderedPageBreak/>
        <w:br w:type="page"/>
      </w:r>
      <w:r w:rsidR="00695FAF" w:rsidRPr="00C47420">
        <w:rPr>
          <w:rFonts w:ascii="Georgia" w:hAnsi="Georgia"/>
          <w:color w:val="000000"/>
          <w:sz w:val="20"/>
          <w:szCs w:val="20"/>
        </w:rPr>
        <w:lastRenderedPageBreak/>
        <w:t>What type of work-study opportunities does the school provide?</w:t>
      </w:r>
    </w:p>
    <w:p w:rsidR="00695FAF" w:rsidRPr="00C47420" w:rsidRDefault="00695FAF" w:rsidP="00695FAF">
      <w:pPr>
        <w:ind w:left="360"/>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Is the campus predominately residential or commuter?</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What is the student-teacher ratio?</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What are your most competitive programs?</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May a student have a car?</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Are students required to live in residence halls?</w:t>
      </w:r>
    </w:p>
    <w:p w:rsidR="00695FAF" w:rsidRPr="00C47420" w:rsidRDefault="007278B6" w:rsidP="00695FAF">
      <w:pPr>
        <w:rPr>
          <w:rFonts w:ascii="Georgia" w:hAnsi="Georgia"/>
          <w:color w:val="000000"/>
          <w:sz w:val="20"/>
          <w:szCs w:val="20"/>
        </w:rPr>
      </w:pPr>
      <w:r>
        <w:rPr>
          <w:rFonts w:ascii="Georgia" w:hAnsi="Georgia"/>
          <w:b/>
          <w:noProof/>
          <w:color w:val="000000"/>
          <w:sz w:val="20"/>
          <w:szCs w:val="20"/>
        </w:rPr>
        <w:drawing>
          <wp:anchor distT="0" distB="0" distL="114300" distR="114300" simplePos="0" relativeHeight="251677184" behindDoc="1" locked="0" layoutInCell="1" allowOverlap="1">
            <wp:simplePos x="0" y="0"/>
            <wp:positionH relativeFrom="column">
              <wp:posOffset>4457700</wp:posOffset>
            </wp:positionH>
            <wp:positionV relativeFrom="paragraph">
              <wp:posOffset>119380</wp:posOffset>
            </wp:positionV>
            <wp:extent cx="1750695" cy="1828800"/>
            <wp:effectExtent l="0" t="0" r="1905" b="0"/>
            <wp:wrapTight wrapText="bothSides">
              <wp:wrapPolygon edited="0">
                <wp:start x="1880" y="225"/>
                <wp:lineTo x="2115" y="3375"/>
                <wp:lineTo x="3291" y="4050"/>
                <wp:lineTo x="3996" y="7425"/>
                <wp:lineTo x="470" y="11025"/>
                <wp:lineTo x="0" y="13725"/>
                <wp:lineTo x="235" y="14625"/>
                <wp:lineTo x="2115" y="18225"/>
                <wp:lineTo x="4231" y="21150"/>
                <wp:lineTo x="4466" y="21150"/>
                <wp:lineTo x="5876" y="21150"/>
                <wp:lineTo x="12457" y="21150"/>
                <wp:lineTo x="21388" y="19350"/>
                <wp:lineTo x="21388" y="18225"/>
                <wp:lineTo x="21624" y="16875"/>
                <wp:lineTo x="19978" y="15300"/>
                <wp:lineTo x="18803" y="14625"/>
                <wp:lineTo x="19978" y="12375"/>
                <wp:lineTo x="19743" y="11025"/>
                <wp:lineTo x="17158" y="7650"/>
                <wp:lineTo x="16923" y="7425"/>
                <wp:lineTo x="15513" y="4050"/>
                <wp:lineTo x="15513" y="3825"/>
                <wp:lineTo x="16218" y="675"/>
                <wp:lineTo x="14807" y="225"/>
                <wp:lineTo x="4936" y="225"/>
                <wp:lineTo x="1880" y="225"/>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cstate="print"/>
                    <a:srcRect/>
                    <a:stretch>
                      <a:fillRect/>
                    </a:stretch>
                  </pic:blipFill>
                  <pic:spPr bwMode="auto">
                    <a:xfrm>
                      <a:off x="0" y="0"/>
                      <a:ext cx="1750695" cy="1828800"/>
                    </a:xfrm>
                    <a:prstGeom prst="rect">
                      <a:avLst/>
                    </a:prstGeom>
                    <a:noFill/>
                    <a:ln w="9525">
                      <a:noFill/>
                      <a:miter lim="800000"/>
                      <a:headEnd/>
                      <a:tailEnd/>
                    </a:ln>
                  </pic:spPr>
                </pic:pic>
              </a:graphicData>
            </a:graphic>
          </wp:anchor>
        </w:drawing>
      </w: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When does the academic calendar begin and end?</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 xml:space="preserve">What are your most popular programs? </w:t>
      </w:r>
    </w:p>
    <w:p w:rsidR="007365E4" w:rsidRPr="00C47420" w:rsidRDefault="007365E4" w:rsidP="007365E4">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What type of religious life is provided?</w:t>
      </w:r>
    </w:p>
    <w:p w:rsidR="00695FAF" w:rsidRPr="00C47420" w:rsidRDefault="00695FAF" w:rsidP="00695FAF">
      <w:pPr>
        <w:ind w:left="360"/>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What core courses are required for freshmen?</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When should I apply?</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 xml:space="preserve">How will roommates be selected? </w:t>
      </w:r>
    </w:p>
    <w:p w:rsidR="00695FAF" w:rsidRPr="00C47420" w:rsidRDefault="00695FAF" w:rsidP="00695FAF">
      <w:pPr>
        <w:ind w:left="360"/>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What possibilities are there for studying abroad?</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5"/>
        </w:numPr>
        <w:rPr>
          <w:rFonts w:ascii="Georgia" w:hAnsi="Georgia"/>
          <w:color w:val="000000"/>
          <w:sz w:val="20"/>
          <w:szCs w:val="20"/>
        </w:rPr>
      </w:pPr>
      <w:r w:rsidRPr="00C47420">
        <w:rPr>
          <w:rFonts w:ascii="Georgia" w:hAnsi="Georgia"/>
          <w:color w:val="000000"/>
          <w:sz w:val="20"/>
          <w:szCs w:val="20"/>
        </w:rPr>
        <w:t>What is the average class size?</w:t>
      </w:r>
    </w:p>
    <w:p w:rsidR="00695FAF" w:rsidRPr="00C47420" w:rsidRDefault="00695FAF" w:rsidP="00695FAF">
      <w:pPr>
        <w:rPr>
          <w:rFonts w:ascii="Georgia" w:hAnsi="Georgia"/>
          <w:color w:val="000000"/>
          <w:sz w:val="20"/>
          <w:szCs w:val="20"/>
        </w:rPr>
      </w:pPr>
    </w:p>
    <w:p w:rsidR="00695FAF" w:rsidRPr="00C47420" w:rsidRDefault="00695FAF" w:rsidP="00695FAF">
      <w:pPr>
        <w:numPr>
          <w:ilvl w:val="0"/>
          <w:numId w:val="36"/>
        </w:numPr>
        <w:rPr>
          <w:rFonts w:ascii="Georgia" w:hAnsi="Georgia"/>
          <w:color w:val="000000"/>
          <w:sz w:val="20"/>
          <w:szCs w:val="20"/>
        </w:rPr>
      </w:pPr>
      <w:r w:rsidRPr="00C47420">
        <w:rPr>
          <w:rFonts w:ascii="Georgia" w:hAnsi="Georgia"/>
          <w:color w:val="000000"/>
          <w:sz w:val="20"/>
          <w:szCs w:val="20"/>
        </w:rPr>
        <w:t xml:space="preserve">Who teaches introductory courses? </w:t>
      </w:r>
    </w:p>
    <w:p w:rsidR="00695FAF" w:rsidRPr="00C47420" w:rsidRDefault="00695FAF" w:rsidP="00695FAF">
      <w:pPr>
        <w:ind w:left="360"/>
        <w:rPr>
          <w:rFonts w:ascii="Georgia" w:hAnsi="Georgia"/>
          <w:color w:val="000000"/>
          <w:sz w:val="20"/>
          <w:szCs w:val="20"/>
        </w:rPr>
      </w:pPr>
    </w:p>
    <w:p w:rsidR="00695FAF" w:rsidRPr="00C47420" w:rsidRDefault="00695FAF" w:rsidP="00695FAF">
      <w:pPr>
        <w:numPr>
          <w:ilvl w:val="0"/>
          <w:numId w:val="36"/>
        </w:numPr>
        <w:rPr>
          <w:rFonts w:ascii="Georgia" w:hAnsi="Georgia"/>
          <w:color w:val="000000"/>
          <w:sz w:val="20"/>
          <w:szCs w:val="20"/>
        </w:rPr>
      </w:pPr>
      <w:r w:rsidRPr="00C47420">
        <w:rPr>
          <w:rFonts w:ascii="Georgia" w:hAnsi="Georgia"/>
          <w:color w:val="000000"/>
          <w:sz w:val="20"/>
          <w:szCs w:val="20"/>
        </w:rPr>
        <w:t xml:space="preserve">What is the amount of the application fee? </w:t>
      </w:r>
    </w:p>
    <w:p w:rsidR="00695FAF" w:rsidRPr="00C47420" w:rsidRDefault="00695FAF" w:rsidP="00695FAF">
      <w:pPr>
        <w:rPr>
          <w:rFonts w:ascii="Georgia" w:hAnsi="Georgia"/>
          <w:color w:val="000000"/>
          <w:sz w:val="20"/>
          <w:szCs w:val="20"/>
        </w:rPr>
      </w:pPr>
    </w:p>
    <w:p w:rsidR="007365E4" w:rsidRPr="00C47420" w:rsidRDefault="00695FAF" w:rsidP="007365E4">
      <w:pPr>
        <w:numPr>
          <w:ilvl w:val="0"/>
          <w:numId w:val="36"/>
        </w:numPr>
        <w:rPr>
          <w:rFonts w:ascii="Georgia" w:hAnsi="Georgia"/>
          <w:color w:val="000000"/>
          <w:sz w:val="20"/>
          <w:szCs w:val="20"/>
        </w:rPr>
      </w:pPr>
      <w:r w:rsidRPr="00C47420">
        <w:rPr>
          <w:rFonts w:ascii="Georgia" w:hAnsi="Georgia"/>
          <w:color w:val="000000"/>
          <w:sz w:val="20"/>
          <w:szCs w:val="20"/>
        </w:rPr>
        <w:t>What support servi</w:t>
      </w:r>
      <w:r w:rsidR="002E0FC7">
        <w:rPr>
          <w:rFonts w:ascii="Georgia" w:hAnsi="Georgia"/>
          <w:color w:val="000000"/>
          <w:sz w:val="20"/>
          <w:szCs w:val="20"/>
        </w:rPr>
        <w:t>ces are available to students: c</w:t>
      </w:r>
      <w:r w:rsidRPr="00C47420">
        <w:rPr>
          <w:rFonts w:ascii="Georgia" w:hAnsi="Georgia"/>
          <w:color w:val="000000"/>
          <w:sz w:val="20"/>
          <w:szCs w:val="20"/>
        </w:rPr>
        <w:t>areer planning, personal counseling, health care, tutoring</w:t>
      </w:r>
      <w:r w:rsidR="007365E4" w:rsidRPr="00C47420">
        <w:rPr>
          <w:rFonts w:ascii="Georgia" w:hAnsi="Georgia"/>
          <w:color w:val="000000"/>
          <w:sz w:val="20"/>
          <w:szCs w:val="20"/>
        </w:rPr>
        <w:t>?</w:t>
      </w:r>
    </w:p>
    <w:p w:rsidR="007365E4" w:rsidRPr="00C47420" w:rsidRDefault="007365E4" w:rsidP="007365E4">
      <w:pPr>
        <w:rPr>
          <w:rFonts w:ascii="Georgia" w:hAnsi="Georgia"/>
          <w:color w:val="000000"/>
          <w:sz w:val="20"/>
          <w:szCs w:val="20"/>
        </w:rPr>
      </w:pPr>
    </w:p>
    <w:p w:rsidR="00695FAF" w:rsidRPr="00C47420" w:rsidRDefault="00695FAF" w:rsidP="007365E4">
      <w:pPr>
        <w:numPr>
          <w:ilvl w:val="0"/>
          <w:numId w:val="36"/>
        </w:numPr>
        <w:rPr>
          <w:rFonts w:ascii="Georgia" w:hAnsi="Georgia"/>
          <w:color w:val="000000"/>
          <w:sz w:val="20"/>
          <w:szCs w:val="20"/>
        </w:rPr>
      </w:pPr>
      <w:r w:rsidRPr="00C47420">
        <w:rPr>
          <w:rFonts w:ascii="Georgia" w:hAnsi="Georgia"/>
          <w:color w:val="000000"/>
          <w:sz w:val="20"/>
          <w:szCs w:val="20"/>
        </w:rPr>
        <w:t>What perc</w:t>
      </w:r>
      <w:r w:rsidR="002E0FC7">
        <w:rPr>
          <w:rFonts w:ascii="Georgia" w:hAnsi="Georgia"/>
          <w:color w:val="000000"/>
          <w:sz w:val="20"/>
          <w:szCs w:val="20"/>
        </w:rPr>
        <w:t>entage of students graduate in four or five</w:t>
      </w:r>
      <w:r w:rsidRPr="00C47420">
        <w:rPr>
          <w:rFonts w:ascii="Georgia" w:hAnsi="Georgia"/>
          <w:color w:val="000000"/>
          <w:sz w:val="20"/>
          <w:szCs w:val="20"/>
        </w:rPr>
        <w:t xml:space="preserve"> years?</w:t>
      </w:r>
    </w:p>
    <w:p w:rsidR="00695FAF" w:rsidRPr="00C47420" w:rsidRDefault="00695FAF" w:rsidP="00695FAF">
      <w:pPr>
        <w:jc w:val="center"/>
        <w:rPr>
          <w:rFonts w:ascii="Georgia" w:hAnsi="Georgia"/>
          <w:color w:val="000000"/>
          <w:sz w:val="20"/>
          <w:szCs w:val="20"/>
        </w:rPr>
      </w:pPr>
    </w:p>
    <w:p w:rsidR="00695FAF" w:rsidRPr="00C47420" w:rsidRDefault="00695FAF" w:rsidP="00695FAF">
      <w:pPr>
        <w:numPr>
          <w:ilvl w:val="0"/>
          <w:numId w:val="34"/>
        </w:numPr>
        <w:rPr>
          <w:rFonts w:ascii="Georgia" w:hAnsi="Georgia"/>
          <w:color w:val="000000"/>
          <w:sz w:val="20"/>
          <w:szCs w:val="20"/>
        </w:rPr>
      </w:pPr>
      <w:r w:rsidRPr="00C47420">
        <w:rPr>
          <w:rFonts w:ascii="Georgia" w:hAnsi="Georgia"/>
          <w:color w:val="000000"/>
          <w:sz w:val="20"/>
          <w:szCs w:val="20"/>
        </w:rPr>
        <w:t>When will I get a response to my application?</w:t>
      </w:r>
    </w:p>
    <w:p w:rsidR="00695FAF" w:rsidRPr="00C47420" w:rsidRDefault="00695FAF" w:rsidP="00695FAF">
      <w:pPr>
        <w:jc w:val="center"/>
        <w:rPr>
          <w:rFonts w:ascii="Georgia" w:hAnsi="Georgia"/>
          <w:color w:val="000000"/>
          <w:sz w:val="20"/>
          <w:szCs w:val="20"/>
        </w:rPr>
      </w:pPr>
    </w:p>
    <w:p w:rsidR="00695FAF" w:rsidRPr="00C47420" w:rsidRDefault="00695FAF" w:rsidP="00695FAF">
      <w:pPr>
        <w:numPr>
          <w:ilvl w:val="0"/>
          <w:numId w:val="34"/>
        </w:numPr>
        <w:rPr>
          <w:rFonts w:ascii="Georgia" w:hAnsi="Georgia"/>
          <w:color w:val="000000"/>
          <w:sz w:val="20"/>
          <w:szCs w:val="20"/>
        </w:rPr>
      </w:pPr>
      <w:r w:rsidRPr="00C47420">
        <w:rPr>
          <w:rFonts w:ascii="Georgia" w:hAnsi="Georgia"/>
          <w:color w:val="000000"/>
          <w:sz w:val="20"/>
          <w:szCs w:val="20"/>
        </w:rPr>
        <w:t>What are the college’s athletic facilities?</w:t>
      </w:r>
    </w:p>
    <w:p w:rsidR="00695FAF" w:rsidRPr="00C47420" w:rsidRDefault="00695FAF" w:rsidP="00695FAF">
      <w:pPr>
        <w:jc w:val="center"/>
        <w:rPr>
          <w:rFonts w:ascii="Georgia" w:hAnsi="Georgia"/>
          <w:color w:val="000000"/>
          <w:sz w:val="20"/>
          <w:szCs w:val="20"/>
        </w:rPr>
      </w:pPr>
    </w:p>
    <w:p w:rsidR="00695FAF" w:rsidRPr="00C47420" w:rsidRDefault="00695FAF" w:rsidP="00695FAF">
      <w:pPr>
        <w:numPr>
          <w:ilvl w:val="0"/>
          <w:numId w:val="34"/>
        </w:numPr>
        <w:rPr>
          <w:rFonts w:ascii="Georgia" w:hAnsi="Georgia"/>
          <w:color w:val="000000"/>
          <w:sz w:val="22"/>
          <w:szCs w:val="22"/>
        </w:rPr>
      </w:pPr>
      <w:r w:rsidRPr="00C47420">
        <w:rPr>
          <w:rFonts w:ascii="Georgia" w:hAnsi="Georgia"/>
          <w:color w:val="000000"/>
          <w:sz w:val="20"/>
          <w:szCs w:val="20"/>
        </w:rPr>
        <w:t>Are there fraternities and sororities?</w:t>
      </w:r>
    </w:p>
    <w:p w:rsidR="00695FAF" w:rsidRPr="001A474D" w:rsidRDefault="00695FAF" w:rsidP="00695FAF">
      <w:pPr>
        <w:rPr>
          <w:rFonts w:ascii="Helvetica" w:hAnsi="Helvetica"/>
          <w:color w:val="000000"/>
          <w:szCs w:val="20"/>
        </w:rPr>
      </w:pPr>
    </w:p>
    <w:p w:rsidR="007365E4" w:rsidRPr="00C47420" w:rsidRDefault="007365E4" w:rsidP="00C47420">
      <w:pPr>
        <w:numPr>
          <w:ilvl w:val="0"/>
          <w:numId w:val="33"/>
        </w:numPr>
        <w:tabs>
          <w:tab w:val="clear" w:pos="1800"/>
          <w:tab w:val="left" w:pos="900"/>
          <w:tab w:val="left" w:pos="1080"/>
        </w:tabs>
        <w:ind w:left="990" w:hanging="90"/>
        <w:rPr>
          <w:rFonts w:ascii="Georgia" w:hAnsi="Georgia"/>
          <w:b/>
          <w:color w:val="000000"/>
          <w:sz w:val="20"/>
          <w:szCs w:val="20"/>
        </w:rPr>
      </w:pPr>
      <w:r w:rsidRPr="00C47420">
        <w:rPr>
          <w:rFonts w:ascii="Georgia" w:hAnsi="Georgia"/>
          <w:color w:val="000000"/>
          <w:sz w:val="20"/>
          <w:szCs w:val="20"/>
        </w:rPr>
        <w:t>Keep notes throughout your c</w:t>
      </w:r>
      <w:r w:rsidR="000161BC" w:rsidRPr="00C47420">
        <w:rPr>
          <w:rFonts w:ascii="Georgia" w:hAnsi="Georgia"/>
          <w:color w:val="000000"/>
          <w:sz w:val="20"/>
          <w:szCs w:val="20"/>
        </w:rPr>
        <w:t xml:space="preserve">ampus visit.  When your college </w:t>
      </w:r>
      <w:r w:rsidRPr="00C47420">
        <w:rPr>
          <w:rFonts w:ascii="Georgia" w:hAnsi="Georgia"/>
          <w:color w:val="000000"/>
          <w:sz w:val="20"/>
          <w:szCs w:val="20"/>
        </w:rPr>
        <w:t>visits are over, do a summary of your visits.  Weigh the pros a</w:t>
      </w:r>
      <w:r w:rsidR="0034517A" w:rsidRPr="00C47420">
        <w:rPr>
          <w:rFonts w:ascii="Georgia" w:hAnsi="Georgia"/>
          <w:color w:val="000000"/>
          <w:sz w:val="20"/>
          <w:szCs w:val="20"/>
        </w:rPr>
        <w:t>nd cons. The checklist on page 15</w:t>
      </w:r>
      <w:r w:rsidRPr="00C47420">
        <w:rPr>
          <w:rFonts w:ascii="Georgia" w:hAnsi="Georgia"/>
          <w:color w:val="000000"/>
          <w:sz w:val="20"/>
          <w:szCs w:val="20"/>
        </w:rPr>
        <w:t xml:space="preserve"> may be a useful guide in organizing your priorities.</w:t>
      </w:r>
    </w:p>
    <w:p w:rsidR="00695FAF" w:rsidRPr="006920F1" w:rsidRDefault="00695FAF" w:rsidP="00695FAF">
      <w:pPr>
        <w:jc w:val="center"/>
        <w:rPr>
          <w:rFonts w:ascii="Times" w:hAnsi="Times"/>
          <w:b/>
          <w:color w:val="000000"/>
          <w:sz w:val="36"/>
          <w:szCs w:val="20"/>
        </w:rPr>
      </w:pPr>
      <w:r>
        <w:br w:type="page"/>
      </w:r>
      <w:r w:rsidRPr="006920F1">
        <w:rPr>
          <w:rFonts w:ascii="Times" w:hAnsi="Times"/>
          <w:b/>
          <w:color w:val="000000"/>
          <w:sz w:val="36"/>
          <w:szCs w:val="20"/>
        </w:rPr>
        <w:lastRenderedPageBreak/>
        <w:t xml:space="preserve">THINGS TO CONSIDER DURING </w:t>
      </w:r>
    </w:p>
    <w:p w:rsidR="00695FAF" w:rsidRPr="006920F1" w:rsidRDefault="007278B6" w:rsidP="00695FAF">
      <w:pPr>
        <w:jc w:val="center"/>
        <w:rPr>
          <w:rFonts w:ascii="Times" w:hAnsi="Times"/>
          <w:b/>
          <w:color w:val="000000"/>
          <w:sz w:val="36"/>
          <w:szCs w:val="20"/>
        </w:rPr>
      </w:pPr>
      <w:r>
        <w:rPr>
          <w:noProof/>
          <w:szCs w:val="20"/>
        </w:rPr>
        <w:drawing>
          <wp:anchor distT="0" distB="0" distL="114300" distR="114300" simplePos="0" relativeHeight="251672064" behindDoc="0" locked="0" layoutInCell="1" allowOverlap="1">
            <wp:simplePos x="0" y="0"/>
            <wp:positionH relativeFrom="column">
              <wp:posOffset>342900</wp:posOffset>
            </wp:positionH>
            <wp:positionV relativeFrom="paragraph">
              <wp:posOffset>-377190</wp:posOffset>
            </wp:positionV>
            <wp:extent cx="583565" cy="1028700"/>
            <wp:effectExtent l="19050" t="0" r="6985" b="0"/>
            <wp:wrapNone/>
            <wp:docPr id="84" name="Picture 84" descr="Question Mar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Question Mark 4"/>
                    <pic:cNvPicPr>
                      <a:picLocks noChangeAspect="1" noChangeArrowheads="1"/>
                    </pic:cNvPicPr>
                  </pic:nvPicPr>
                  <pic:blipFill>
                    <a:blip r:embed="rId58" cstate="print"/>
                    <a:srcRect/>
                    <a:stretch>
                      <a:fillRect/>
                    </a:stretch>
                  </pic:blipFill>
                  <pic:spPr bwMode="auto">
                    <a:xfrm>
                      <a:off x="0" y="0"/>
                      <a:ext cx="583565" cy="1028700"/>
                    </a:xfrm>
                    <a:prstGeom prst="rect">
                      <a:avLst/>
                    </a:prstGeom>
                    <a:noFill/>
                    <a:ln w="9525">
                      <a:noFill/>
                      <a:miter lim="800000"/>
                      <a:headEnd/>
                      <a:tailEnd/>
                    </a:ln>
                  </pic:spPr>
                </pic:pic>
              </a:graphicData>
            </a:graphic>
          </wp:anchor>
        </w:drawing>
      </w:r>
      <w:r>
        <w:rPr>
          <w:noProof/>
          <w:szCs w:val="20"/>
        </w:rPr>
        <w:drawing>
          <wp:anchor distT="0" distB="0" distL="114300" distR="114300" simplePos="0" relativeHeight="251671040" behindDoc="0" locked="0" layoutInCell="1" allowOverlap="1">
            <wp:simplePos x="0" y="0"/>
            <wp:positionH relativeFrom="column">
              <wp:posOffset>5715000</wp:posOffset>
            </wp:positionH>
            <wp:positionV relativeFrom="paragraph">
              <wp:posOffset>-377190</wp:posOffset>
            </wp:positionV>
            <wp:extent cx="855345" cy="1028700"/>
            <wp:effectExtent l="19050" t="0" r="1905" b="0"/>
            <wp:wrapNone/>
            <wp:docPr id="83" name="Picture 83" descr="Librari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brarian 3"/>
                    <pic:cNvPicPr>
                      <a:picLocks noChangeAspect="1" noChangeArrowheads="1"/>
                    </pic:cNvPicPr>
                  </pic:nvPicPr>
                  <pic:blipFill>
                    <a:blip r:embed="rId59" cstate="print"/>
                    <a:srcRect/>
                    <a:stretch>
                      <a:fillRect/>
                    </a:stretch>
                  </pic:blipFill>
                  <pic:spPr bwMode="auto">
                    <a:xfrm>
                      <a:off x="0" y="0"/>
                      <a:ext cx="855345" cy="1028700"/>
                    </a:xfrm>
                    <a:prstGeom prst="rect">
                      <a:avLst/>
                    </a:prstGeom>
                    <a:noFill/>
                    <a:ln w="9525">
                      <a:noFill/>
                      <a:miter lim="800000"/>
                      <a:headEnd/>
                      <a:tailEnd/>
                    </a:ln>
                  </pic:spPr>
                </pic:pic>
              </a:graphicData>
            </a:graphic>
          </wp:anchor>
        </w:drawing>
      </w:r>
      <w:r w:rsidR="00695FAF" w:rsidRPr="006920F1">
        <w:rPr>
          <w:rFonts w:ascii="Times" w:hAnsi="Times"/>
          <w:b/>
          <w:color w:val="000000"/>
          <w:sz w:val="36"/>
          <w:szCs w:val="20"/>
        </w:rPr>
        <w:t>A CAMPUS VISIT</w:t>
      </w:r>
    </w:p>
    <w:p w:rsidR="00695FAF" w:rsidRPr="006920F1" w:rsidRDefault="00695FAF" w:rsidP="00695FAF">
      <w:pPr>
        <w:jc w:val="center"/>
        <w:rPr>
          <w:rFonts w:ascii="Times" w:hAnsi="Times"/>
          <w:b/>
          <w:color w:val="000000"/>
          <w:sz w:val="20"/>
          <w:szCs w:val="20"/>
        </w:rPr>
      </w:pPr>
    </w:p>
    <w:p w:rsidR="00695FAF" w:rsidRPr="006920F1" w:rsidRDefault="00695FAF" w:rsidP="00695FAF">
      <w:pPr>
        <w:jc w:val="center"/>
        <w:rPr>
          <w:rFonts w:ascii="Times" w:hAnsi="Times"/>
          <w:b/>
          <w:color w:val="000000"/>
          <w:sz w:val="20"/>
          <w:szCs w:val="20"/>
        </w:rPr>
      </w:pPr>
    </w:p>
    <w:p w:rsidR="00695FAF" w:rsidRPr="006920F1" w:rsidRDefault="00695FAF" w:rsidP="00695FAF">
      <w:pPr>
        <w:jc w:val="center"/>
        <w:rPr>
          <w:rFonts w:ascii="Times" w:hAnsi="Times"/>
          <w:b/>
          <w:color w:val="000000"/>
          <w:sz w:val="20"/>
          <w:szCs w:val="20"/>
        </w:rPr>
      </w:pPr>
    </w:p>
    <w:p w:rsidR="00695FAF" w:rsidRPr="006920F1" w:rsidRDefault="00695FAF" w:rsidP="00695FAF">
      <w:pPr>
        <w:jc w:val="center"/>
        <w:rPr>
          <w:rFonts w:ascii="Times" w:hAnsi="Times"/>
          <w:b/>
          <w:color w:val="000000"/>
          <w:sz w:val="20"/>
          <w:szCs w:val="20"/>
        </w:rPr>
      </w:pPr>
      <w:r w:rsidRPr="006920F1">
        <w:rPr>
          <w:rFonts w:ascii="Times" w:hAnsi="Times"/>
          <w:b/>
          <w:color w:val="000000"/>
          <w:sz w:val="20"/>
          <w:szCs w:val="20"/>
        </w:rPr>
        <w:t>Consider some of the following questions that you might want to ask during a campus visit:</w:t>
      </w:r>
    </w:p>
    <w:p w:rsidR="00695FAF" w:rsidRPr="001A474D" w:rsidRDefault="00695FAF" w:rsidP="00695FAF">
      <w:pPr>
        <w:rPr>
          <w:rFonts w:ascii="Times" w:hAnsi="Times"/>
          <w:b/>
          <w:color w:val="000000"/>
          <w:sz w:val="20"/>
          <w:szCs w:val="20"/>
        </w:rPr>
      </w:pPr>
      <w:r w:rsidRPr="001A474D">
        <w:rPr>
          <w:rFonts w:ascii="Times" w:hAnsi="Times"/>
          <w:b/>
          <w:color w:val="000000"/>
          <w:sz w:val="20"/>
          <w:szCs w:val="20"/>
        </w:rPr>
        <w:t>About Students-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From what regions do the majority of students come?</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Are there students from different ethnic backgrounds? Other countries? Different types of places: cities, suburbs, small towns, and rural areas?</w:t>
      </w:r>
    </w:p>
    <w:p w:rsidR="00695FAF" w:rsidRDefault="00695FAF" w:rsidP="00695FAF">
      <w:pPr>
        <w:ind w:left="630" w:hanging="630"/>
        <w:rPr>
          <w:rFonts w:ascii="Times" w:hAnsi="Times"/>
          <w:color w:val="000000"/>
          <w:sz w:val="20"/>
          <w:szCs w:val="20"/>
        </w:rPr>
      </w:pPr>
      <w:r w:rsidRPr="001A474D">
        <w:rPr>
          <w:rFonts w:ascii="Times" w:hAnsi="Times"/>
          <w:color w:val="000000"/>
          <w:sz w:val="20"/>
          <w:szCs w:val="20"/>
        </w:rPr>
        <w:tab/>
        <w:t>What is the current percentage of</w:t>
      </w:r>
      <w:r w:rsidR="002E0FC7">
        <w:rPr>
          <w:rFonts w:ascii="Times" w:hAnsi="Times"/>
          <w:color w:val="000000"/>
          <w:sz w:val="20"/>
          <w:szCs w:val="20"/>
        </w:rPr>
        <w:t xml:space="preserve"> students from public schools? </w:t>
      </w:r>
      <w:r w:rsidRPr="001A474D">
        <w:rPr>
          <w:rFonts w:ascii="Times" w:hAnsi="Times"/>
          <w:color w:val="000000"/>
          <w:sz w:val="20"/>
          <w:szCs w:val="20"/>
        </w:rPr>
        <w:t>From private schools? From parochial schools?</w:t>
      </w:r>
    </w:p>
    <w:p w:rsidR="00C47420" w:rsidRPr="001A474D" w:rsidRDefault="00C47420" w:rsidP="00695FAF">
      <w:pPr>
        <w:ind w:left="630" w:hanging="630"/>
        <w:rPr>
          <w:rFonts w:ascii="Times" w:hAnsi="Times"/>
          <w:color w:val="000000"/>
          <w:sz w:val="20"/>
          <w:szCs w:val="20"/>
        </w:rPr>
      </w:pPr>
    </w:p>
    <w:p w:rsidR="00695FAF" w:rsidRPr="001A474D" w:rsidRDefault="00695FAF" w:rsidP="00695FAF">
      <w:pPr>
        <w:ind w:left="630" w:hanging="630"/>
        <w:rPr>
          <w:rFonts w:ascii="Times" w:hAnsi="Times"/>
          <w:color w:val="000000"/>
          <w:sz w:val="20"/>
          <w:szCs w:val="20"/>
        </w:rPr>
      </w:pPr>
      <w:r w:rsidRPr="001A474D">
        <w:rPr>
          <w:rFonts w:ascii="Times" w:hAnsi="Times"/>
          <w:b/>
          <w:color w:val="000000"/>
          <w:sz w:val="20"/>
          <w:szCs w:val="20"/>
        </w:rPr>
        <w:t>About the College’s Reputation-</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Is the evaluation in the subjective guides fair, accurate, and up to date?</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What is distinctive about the college?  What are its strengths and weaknesses?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Are there any particular tensions on campus?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Is there anything special I should see before I leave?</w:t>
      </w:r>
    </w:p>
    <w:p w:rsidR="00695FAF" w:rsidRDefault="00695FAF" w:rsidP="00695FAF">
      <w:pPr>
        <w:ind w:left="630" w:hanging="630"/>
        <w:rPr>
          <w:rFonts w:ascii="Times" w:hAnsi="Times"/>
          <w:color w:val="000000"/>
          <w:sz w:val="20"/>
          <w:szCs w:val="20"/>
        </w:rPr>
      </w:pPr>
      <w:r w:rsidRPr="001A474D">
        <w:rPr>
          <w:rFonts w:ascii="Times" w:hAnsi="Times"/>
          <w:color w:val="000000"/>
          <w:sz w:val="20"/>
          <w:szCs w:val="20"/>
        </w:rPr>
        <w:tab/>
        <w:t>If you were to do it all over again, would you still choose this college?</w:t>
      </w:r>
    </w:p>
    <w:p w:rsidR="00C47420" w:rsidRPr="001A474D" w:rsidRDefault="00C47420" w:rsidP="00695FAF">
      <w:pPr>
        <w:ind w:left="630" w:hanging="630"/>
        <w:rPr>
          <w:rFonts w:ascii="Times" w:hAnsi="Times"/>
          <w:color w:val="000000"/>
          <w:sz w:val="20"/>
          <w:szCs w:val="20"/>
        </w:rPr>
      </w:pPr>
    </w:p>
    <w:p w:rsidR="00695FAF" w:rsidRPr="001A474D" w:rsidRDefault="00695FAF" w:rsidP="00695FAF">
      <w:pPr>
        <w:ind w:left="630" w:hanging="630"/>
        <w:rPr>
          <w:rFonts w:ascii="Times" w:hAnsi="Times"/>
          <w:b/>
          <w:color w:val="000000"/>
          <w:sz w:val="20"/>
          <w:szCs w:val="20"/>
        </w:rPr>
      </w:pPr>
      <w:r w:rsidRPr="001A474D">
        <w:rPr>
          <w:rFonts w:ascii="Times" w:hAnsi="Times"/>
          <w:b/>
          <w:color w:val="000000"/>
          <w:sz w:val="20"/>
          <w:szCs w:val="20"/>
        </w:rPr>
        <w:t>About Financial Aid-</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What percentage of the student body is receiving aid?</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Do awards typically continue in the same pattern for subsequent years?</w:t>
      </w:r>
    </w:p>
    <w:p w:rsidR="00695FAF" w:rsidRDefault="00695FAF" w:rsidP="00695FAF">
      <w:pPr>
        <w:ind w:left="630" w:hanging="630"/>
        <w:rPr>
          <w:rFonts w:ascii="Times" w:hAnsi="Times"/>
          <w:color w:val="000000"/>
          <w:sz w:val="20"/>
          <w:szCs w:val="20"/>
        </w:rPr>
      </w:pPr>
      <w:r w:rsidRPr="001A474D">
        <w:rPr>
          <w:rFonts w:ascii="Times" w:hAnsi="Times"/>
          <w:color w:val="000000"/>
          <w:sz w:val="20"/>
          <w:szCs w:val="20"/>
        </w:rPr>
        <w:tab/>
        <w:t>What are the possibilities for student employment? How are jobs assigned?</w:t>
      </w:r>
    </w:p>
    <w:p w:rsidR="00C47420" w:rsidRPr="001A474D" w:rsidRDefault="00C47420" w:rsidP="00695FAF">
      <w:pPr>
        <w:ind w:left="630" w:hanging="630"/>
        <w:rPr>
          <w:rFonts w:ascii="Times" w:hAnsi="Times"/>
          <w:color w:val="000000"/>
          <w:sz w:val="20"/>
          <w:szCs w:val="20"/>
        </w:rPr>
      </w:pPr>
    </w:p>
    <w:p w:rsidR="00695FAF" w:rsidRPr="001A474D" w:rsidRDefault="00695FAF" w:rsidP="00695FAF">
      <w:pPr>
        <w:rPr>
          <w:rFonts w:ascii="Times" w:hAnsi="Times"/>
          <w:b/>
          <w:color w:val="000000"/>
          <w:sz w:val="20"/>
          <w:szCs w:val="20"/>
        </w:rPr>
      </w:pPr>
      <w:r w:rsidRPr="001A474D">
        <w:rPr>
          <w:rFonts w:ascii="Times" w:hAnsi="Times"/>
          <w:b/>
          <w:color w:val="000000"/>
          <w:sz w:val="20"/>
          <w:szCs w:val="20"/>
        </w:rPr>
        <w:t>About Academics and Faculty-</w:t>
      </w:r>
    </w:p>
    <w:p w:rsidR="00695FAF" w:rsidRPr="001A474D" w:rsidRDefault="00695FAF" w:rsidP="00695FAF">
      <w:pPr>
        <w:ind w:left="630" w:hanging="630"/>
        <w:rPr>
          <w:rFonts w:ascii="Times" w:hAnsi="Times"/>
          <w:color w:val="000000"/>
          <w:sz w:val="20"/>
          <w:szCs w:val="20"/>
        </w:rPr>
      </w:pPr>
      <w:r w:rsidRPr="001A474D">
        <w:rPr>
          <w:rFonts w:ascii="Times" w:hAnsi="Times"/>
          <w:b/>
          <w:color w:val="000000"/>
          <w:sz w:val="20"/>
          <w:szCs w:val="20"/>
        </w:rPr>
        <w:tab/>
      </w:r>
      <w:r w:rsidRPr="001A474D">
        <w:rPr>
          <w:rFonts w:ascii="Times" w:hAnsi="Times"/>
          <w:color w:val="000000"/>
          <w:sz w:val="20"/>
          <w:szCs w:val="20"/>
        </w:rPr>
        <w:t>Are classes taught by professors or teaching assistants?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How many hours a week do students typically study?</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How easy is it for freshmen to get the classes they want? Sophomores?</w:t>
      </w:r>
    </w:p>
    <w:p w:rsidR="00695FAF" w:rsidRPr="001A474D" w:rsidRDefault="007278B6" w:rsidP="00695FAF">
      <w:pPr>
        <w:ind w:left="630" w:hanging="630"/>
        <w:rPr>
          <w:rFonts w:ascii="Times" w:hAnsi="Times"/>
          <w:color w:val="000000"/>
          <w:sz w:val="20"/>
          <w:szCs w:val="20"/>
        </w:rPr>
      </w:pPr>
      <w:r>
        <w:rPr>
          <w:noProof/>
          <w:szCs w:val="20"/>
        </w:rPr>
        <w:drawing>
          <wp:anchor distT="0" distB="0" distL="114300" distR="114300" simplePos="0" relativeHeight="251673088" behindDoc="0" locked="0" layoutInCell="1" allowOverlap="1">
            <wp:simplePos x="0" y="0"/>
            <wp:positionH relativeFrom="column">
              <wp:posOffset>5365115</wp:posOffset>
            </wp:positionH>
            <wp:positionV relativeFrom="paragraph">
              <wp:posOffset>45085</wp:posOffset>
            </wp:positionV>
            <wp:extent cx="819150" cy="1657350"/>
            <wp:effectExtent l="19050" t="0" r="0" b="0"/>
            <wp:wrapNone/>
            <wp:docPr id="85" name="Picture 85" descr="Student M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udent Moving"/>
                    <pic:cNvPicPr>
                      <a:picLocks noChangeAspect="1" noChangeArrowheads="1"/>
                    </pic:cNvPicPr>
                  </pic:nvPicPr>
                  <pic:blipFill>
                    <a:blip r:embed="rId60" cstate="print"/>
                    <a:srcRect/>
                    <a:stretch>
                      <a:fillRect/>
                    </a:stretch>
                  </pic:blipFill>
                  <pic:spPr bwMode="auto">
                    <a:xfrm>
                      <a:off x="0" y="0"/>
                      <a:ext cx="819150" cy="1657350"/>
                    </a:xfrm>
                    <a:prstGeom prst="rect">
                      <a:avLst/>
                    </a:prstGeom>
                    <a:noFill/>
                    <a:ln w="9525">
                      <a:noFill/>
                      <a:miter lim="800000"/>
                      <a:headEnd/>
                      <a:tailEnd/>
                    </a:ln>
                  </pic:spPr>
                </pic:pic>
              </a:graphicData>
            </a:graphic>
          </wp:anchor>
        </w:drawing>
      </w:r>
      <w:r w:rsidR="00695FAF" w:rsidRPr="001A474D">
        <w:rPr>
          <w:rFonts w:ascii="Times" w:hAnsi="Times"/>
          <w:color w:val="000000"/>
          <w:sz w:val="20"/>
          <w:szCs w:val="20"/>
        </w:rPr>
        <w:tab/>
        <w:t>Are classes for freshmen usually large?  For upperclassmen?</w:t>
      </w:r>
    </w:p>
    <w:p w:rsidR="00695FAF" w:rsidRDefault="00695FAF" w:rsidP="00695FAF">
      <w:pPr>
        <w:ind w:left="630" w:hanging="630"/>
        <w:rPr>
          <w:rFonts w:ascii="Times" w:hAnsi="Times"/>
          <w:color w:val="000000"/>
          <w:sz w:val="20"/>
          <w:szCs w:val="20"/>
        </w:rPr>
      </w:pPr>
      <w:r w:rsidRPr="001A474D">
        <w:rPr>
          <w:rFonts w:ascii="Times" w:hAnsi="Times"/>
          <w:color w:val="000000"/>
          <w:sz w:val="20"/>
          <w:szCs w:val="20"/>
        </w:rPr>
        <w:tab/>
        <w:t>Is there good rapport with faculty?</w:t>
      </w:r>
    </w:p>
    <w:p w:rsidR="00C47420" w:rsidRPr="001A474D" w:rsidRDefault="00C47420" w:rsidP="00695FAF">
      <w:pPr>
        <w:ind w:left="630" w:hanging="630"/>
        <w:rPr>
          <w:rFonts w:ascii="Times" w:hAnsi="Times"/>
          <w:color w:val="000000"/>
          <w:sz w:val="20"/>
          <w:szCs w:val="20"/>
        </w:rPr>
      </w:pPr>
    </w:p>
    <w:p w:rsidR="00695FAF" w:rsidRPr="001A474D" w:rsidRDefault="00695FAF" w:rsidP="00695FAF">
      <w:pPr>
        <w:rPr>
          <w:rFonts w:ascii="Times" w:hAnsi="Times"/>
          <w:b/>
          <w:color w:val="000000"/>
          <w:sz w:val="20"/>
          <w:szCs w:val="20"/>
        </w:rPr>
      </w:pPr>
      <w:r w:rsidRPr="001A474D">
        <w:rPr>
          <w:rFonts w:ascii="Times" w:hAnsi="Times"/>
          <w:b/>
          <w:color w:val="000000"/>
          <w:sz w:val="20"/>
          <w:szCs w:val="20"/>
        </w:rPr>
        <w:t>About the Library-</w:t>
      </w:r>
    </w:p>
    <w:p w:rsidR="00695FAF" w:rsidRPr="001A474D" w:rsidRDefault="00695FAF" w:rsidP="00695FAF">
      <w:pPr>
        <w:ind w:left="630" w:hanging="630"/>
        <w:rPr>
          <w:rFonts w:ascii="Times" w:hAnsi="Times"/>
          <w:color w:val="000000"/>
          <w:sz w:val="20"/>
          <w:szCs w:val="20"/>
        </w:rPr>
      </w:pPr>
      <w:r w:rsidRPr="001A474D">
        <w:rPr>
          <w:rFonts w:ascii="Times" w:hAnsi="Times"/>
          <w:b/>
          <w:color w:val="000000"/>
          <w:sz w:val="20"/>
          <w:szCs w:val="20"/>
        </w:rPr>
        <w:tab/>
      </w:r>
      <w:r w:rsidRPr="001A474D">
        <w:rPr>
          <w:rFonts w:ascii="Times" w:hAnsi="Times"/>
          <w:color w:val="000000"/>
          <w:sz w:val="20"/>
          <w:szCs w:val="20"/>
        </w:rPr>
        <w:t>What have been the students’ experiences with the library?  Have there been complaints?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What are the normal library hours?  Is there room for everyone who wants to study there?</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Does the library have special hours during exam week?</w:t>
      </w:r>
    </w:p>
    <w:p w:rsidR="00695FAF" w:rsidRDefault="00695FAF" w:rsidP="00695FAF">
      <w:pPr>
        <w:ind w:left="630" w:hanging="630"/>
        <w:rPr>
          <w:rFonts w:ascii="Times" w:hAnsi="Times"/>
          <w:color w:val="000000"/>
          <w:sz w:val="20"/>
          <w:szCs w:val="20"/>
        </w:rPr>
      </w:pPr>
      <w:r w:rsidRPr="001A474D">
        <w:rPr>
          <w:rFonts w:ascii="Times" w:hAnsi="Times"/>
          <w:color w:val="000000"/>
          <w:sz w:val="20"/>
          <w:szCs w:val="20"/>
        </w:rPr>
        <w:tab/>
        <w:t>If I needed books that the library didn’t have, what options are available?</w:t>
      </w:r>
    </w:p>
    <w:p w:rsidR="00C47420" w:rsidRPr="001A474D" w:rsidRDefault="00C47420" w:rsidP="00695FAF">
      <w:pPr>
        <w:ind w:left="630" w:hanging="630"/>
        <w:rPr>
          <w:rFonts w:ascii="Times" w:hAnsi="Times"/>
          <w:color w:val="000000"/>
          <w:sz w:val="20"/>
          <w:szCs w:val="20"/>
        </w:rPr>
      </w:pPr>
    </w:p>
    <w:p w:rsidR="00695FAF" w:rsidRPr="001A474D" w:rsidRDefault="00695FAF" w:rsidP="00695FAF">
      <w:pPr>
        <w:ind w:left="630" w:hanging="630"/>
        <w:rPr>
          <w:rFonts w:ascii="Times" w:hAnsi="Times"/>
          <w:b/>
          <w:color w:val="000000"/>
          <w:sz w:val="20"/>
          <w:szCs w:val="20"/>
        </w:rPr>
      </w:pPr>
      <w:r w:rsidRPr="001A474D">
        <w:rPr>
          <w:rFonts w:ascii="Times" w:hAnsi="Times"/>
          <w:b/>
          <w:color w:val="000000"/>
          <w:sz w:val="20"/>
          <w:szCs w:val="20"/>
        </w:rPr>
        <w:t>About Housing/Dining-</w:t>
      </w:r>
    </w:p>
    <w:p w:rsidR="00695FAF" w:rsidRPr="001A474D" w:rsidRDefault="00695FAF" w:rsidP="00695FAF">
      <w:pPr>
        <w:ind w:left="630" w:hanging="630"/>
        <w:rPr>
          <w:rFonts w:ascii="Times" w:hAnsi="Times"/>
          <w:color w:val="000000"/>
          <w:sz w:val="20"/>
          <w:szCs w:val="20"/>
        </w:rPr>
      </w:pPr>
      <w:r w:rsidRPr="001A474D">
        <w:rPr>
          <w:rFonts w:ascii="Times" w:hAnsi="Times"/>
          <w:b/>
          <w:color w:val="000000"/>
          <w:sz w:val="20"/>
          <w:szCs w:val="20"/>
        </w:rPr>
        <w:tab/>
      </w:r>
      <w:r w:rsidRPr="001A474D">
        <w:rPr>
          <w:rFonts w:ascii="Times" w:hAnsi="Times"/>
          <w:color w:val="000000"/>
          <w:sz w:val="20"/>
          <w:szCs w:val="20"/>
        </w:rPr>
        <w:t>How does the college determine roommates?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Does the college provide a guarantee of housing for all four years?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Is it quiet enough to study in the residence halls?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In which residence halls are the best places to live?</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What kinds of dining facilities exist on campus?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What types of food plans are there? What is your opinion of the food served?  What is the most popular meal plan?</w:t>
      </w:r>
    </w:p>
    <w:p w:rsidR="00695FAF" w:rsidRDefault="00695FAF" w:rsidP="00695FAF">
      <w:pPr>
        <w:ind w:left="630" w:hanging="630"/>
        <w:rPr>
          <w:rFonts w:ascii="Times" w:hAnsi="Times"/>
          <w:color w:val="000000"/>
          <w:sz w:val="20"/>
          <w:szCs w:val="20"/>
        </w:rPr>
      </w:pPr>
      <w:r w:rsidRPr="001A474D">
        <w:rPr>
          <w:rFonts w:ascii="Times" w:hAnsi="Times"/>
          <w:color w:val="000000"/>
          <w:sz w:val="20"/>
          <w:szCs w:val="20"/>
        </w:rPr>
        <w:tab/>
        <w:t>What provisions are there for students whose class schedule conflicts with meal times?</w:t>
      </w:r>
    </w:p>
    <w:p w:rsidR="00C47420" w:rsidRPr="001A474D" w:rsidRDefault="00C47420" w:rsidP="00695FAF">
      <w:pPr>
        <w:ind w:left="630" w:hanging="630"/>
        <w:rPr>
          <w:rFonts w:ascii="Times" w:hAnsi="Times"/>
          <w:color w:val="000000"/>
          <w:sz w:val="20"/>
          <w:szCs w:val="20"/>
        </w:rPr>
      </w:pPr>
    </w:p>
    <w:p w:rsidR="00695FAF" w:rsidRPr="001A474D" w:rsidRDefault="00695FAF" w:rsidP="00695FAF">
      <w:pPr>
        <w:ind w:left="630" w:hanging="630"/>
        <w:rPr>
          <w:rFonts w:ascii="Times" w:hAnsi="Times"/>
          <w:b/>
          <w:color w:val="000000"/>
          <w:sz w:val="20"/>
          <w:szCs w:val="20"/>
        </w:rPr>
      </w:pPr>
      <w:r w:rsidRPr="001A474D">
        <w:rPr>
          <w:rFonts w:ascii="Times" w:hAnsi="Times"/>
          <w:b/>
          <w:color w:val="000000"/>
          <w:sz w:val="20"/>
          <w:szCs w:val="20"/>
        </w:rPr>
        <w:t>About Activities-</w:t>
      </w:r>
    </w:p>
    <w:p w:rsidR="00695FAF" w:rsidRPr="001A474D" w:rsidRDefault="00695FAF" w:rsidP="00695FAF">
      <w:pPr>
        <w:ind w:left="630" w:hanging="630"/>
        <w:rPr>
          <w:rFonts w:ascii="Times" w:hAnsi="Times"/>
          <w:color w:val="000000"/>
          <w:sz w:val="20"/>
          <w:szCs w:val="20"/>
        </w:rPr>
      </w:pPr>
      <w:r w:rsidRPr="001A474D">
        <w:rPr>
          <w:rFonts w:ascii="Times" w:hAnsi="Times"/>
          <w:b/>
          <w:color w:val="000000"/>
          <w:sz w:val="20"/>
          <w:szCs w:val="20"/>
        </w:rPr>
        <w:tab/>
      </w:r>
      <w:r w:rsidRPr="001A474D">
        <w:rPr>
          <w:rFonts w:ascii="Times" w:hAnsi="Times"/>
          <w:color w:val="000000"/>
          <w:sz w:val="20"/>
          <w:szCs w:val="20"/>
        </w:rPr>
        <w:t>How difficult is it to make the _____ team?  (Fill in your sport)</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 xml:space="preserve">What are some social or academic issues that concerned students last year?  How did the administration react? </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What was the result?</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What do students do for fun?</w:t>
      </w:r>
    </w:p>
    <w:p w:rsidR="00695FAF" w:rsidRPr="001A474D" w:rsidRDefault="00695FAF" w:rsidP="00695FAF">
      <w:pPr>
        <w:ind w:left="630"/>
        <w:rPr>
          <w:rFonts w:ascii="Times" w:hAnsi="Times"/>
          <w:color w:val="000000"/>
          <w:sz w:val="20"/>
          <w:szCs w:val="20"/>
        </w:rPr>
      </w:pPr>
      <w:r w:rsidRPr="001A474D">
        <w:rPr>
          <w:rFonts w:ascii="Times" w:hAnsi="Times"/>
          <w:color w:val="000000"/>
          <w:sz w:val="20"/>
          <w:szCs w:val="20"/>
        </w:rPr>
        <w:t>What happens on weekends?</w:t>
      </w:r>
    </w:p>
    <w:p w:rsidR="00695FAF" w:rsidRDefault="00695FAF" w:rsidP="00695FAF">
      <w:pPr>
        <w:ind w:left="630"/>
        <w:rPr>
          <w:rFonts w:ascii="Times" w:hAnsi="Times"/>
          <w:color w:val="000000"/>
          <w:sz w:val="20"/>
          <w:szCs w:val="20"/>
        </w:rPr>
      </w:pPr>
      <w:r w:rsidRPr="001A474D">
        <w:rPr>
          <w:rFonts w:ascii="Times" w:hAnsi="Times"/>
          <w:color w:val="000000"/>
          <w:sz w:val="20"/>
          <w:szCs w:val="20"/>
        </w:rPr>
        <w:t>What percentage of students leaves campus on weekends? (If more than 20%, ask</w:t>
      </w:r>
      <w:r w:rsidRPr="001A474D">
        <w:rPr>
          <w:rFonts w:ascii="Times" w:hAnsi="Times"/>
          <w:color w:val="000000"/>
          <w:sz w:val="20"/>
          <w:szCs w:val="20"/>
        </w:rPr>
        <w:tab/>
        <w:t>why.)</w:t>
      </w:r>
    </w:p>
    <w:p w:rsidR="00C47420" w:rsidRPr="001A474D" w:rsidRDefault="00C47420" w:rsidP="00695FAF">
      <w:pPr>
        <w:ind w:left="630"/>
        <w:rPr>
          <w:rFonts w:ascii="Times" w:hAnsi="Times"/>
          <w:color w:val="000000"/>
          <w:sz w:val="20"/>
          <w:szCs w:val="20"/>
        </w:rPr>
      </w:pPr>
    </w:p>
    <w:p w:rsidR="00695FAF" w:rsidRPr="001A474D" w:rsidRDefault="00695FAF" w:rsidP="00695FAF">
      <w:pPr>
        <w:ind w:left="630" w:hanging="630"/>
        <w:rPr>
          <w:rFonts w:ascii="Times" w:hAnsi="Times"/>
          <w:b/>
          <w:color w:val="000000"/>
          <w:sz w:val="20"/>
          <w:szCs w:val="20"/>
        </w:rPr>
      </w:pPr>
      <w:r w:rsidRPr="001A474D">
        <w:rPr>
          <w:rFonts w:ascii="Times" w:hAnsi="Times"/>
          <w:b/>
          <w:color w:val="000000"/>
          <w:sz w:val="20"/>
          <w:szCs w:val="20"/>
        </w:rPr>
        <w:t>About Health, Counseling, Career Services-</w:t>
      </w:r>
    </w:p>
    <w:p w:rsidR="00695FAF" w:rsidRPr="001A474D" w:rsidRDefault="00695FAF" w:rsidP="00695FAF">
      <w:pPr>
        <w:ind w:left="630" w:hanging="630"/>
        <w:rPr>
          <w:rFonts w:ascii="Times" w:hAnsi="Times"/>
          <w:color w:val="000000"/>
          <w:sz w:val="20"/>
          <w:szCs w:val="20"/>
        </w:rPr>
      </w:pPr>
      <w:r w:rsidRPr="001A474D">
        <w:rPr>
          <w:rFonts w:ascii="Times" w:hAnsi="Times"/>
          <w:b/>
          <w:color w:val="000000"/>
          <w:sz w:val="20"/>
          <w:szCs w:val="20"/>
        </w:rPr>
        <w:tab/>
      </w:r>
      <w:r w:rsidRPr="001A474D">
        <w:rPr>
          <w:rFonts w:ascii="Times" w:hAnsi="Times"/>
          <w:color w:val="000000"/>
          <w:sz w:val="20"/>
          <w:szCs w:val="20"/>
        </w:rPr>
        <w:t>Are students satisfied with the health services offered?  Complaints?  Closest hospital?</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Is there a doctor, nurse, and psychologist on campus?  What is the waiting period for appointments?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If I have a special health problem, will I be able to handle it on campus?</w:t>
      </w:r>
    </w:p>
    <w:p w:rsidR="00695FAF" w:rsidRPr="001A474D" w:rsidRDefault="00695FAF" w:rsidP="00695FAF">
      <w:pPr>
        <w:ind w:left="630" w:hanging="630"/>
        <w:rPr>
          <w:rFonts w:ascii="Times" w:hAnsi="Times"/>
          <w:color w:val="000000"/>
          <w:sz w:val="20"/>
          <w:szCs w:val="20"/>
        </w:rPr>
      </w:pPr>
      <w:r w:rsidRPr="001A474D">
        <w:rPr>
          <w:rFonts w:ascii="Times" w:hAnsi="Times"/>
          <w:color w:val="000000"/>
          <w:sz w:val="20"/>
          <w:szCs w:val="20"/>
        </w:rPr>
        <w:tab/>
        <w:t>What statistics do you have on graduates?  What kinds of jobs did they get?  What assistance is provided in the job search?</w:t>
      </w:r>
    </w:p>
    <w:p w:rsidR="00695FAF" w:rsidRPr="001A474D" w:rsidRDefault="00695FAF" w:rsidP="00695FAF">
      <w:pPr>
        <w:ind w:left="630" w:hanging="630"/>
        <w:rPr>
          <w:rFonts w:ascii="Helvetica" w:hAnsi="Helvetica"/>
          <w:b/>
          <w:color w:val="000000"/>
          <w:sz w:val="36"/>
          <w:szCs w:val="20"/>
        </w:rPr>
      </w:pPr>
      <w:r w:rsidRPr="001A474D">
        <w:rPr>
          <w:rFonts w:ascii="Times" w:hAnsi="Times"/>
          <w:color w:val="000000"/>
          <w:sz w:val="20"/>
          <w:szCs w:val="20"/>
        </w:rPr>
        <w:tab/>
        <w:t>What access do students have to computers/word processors?  Should I bring my own?</w:t>
      </w:r>
    </w:p>
    <w:p w:rsidR="00695FAF" w:rsidRPr="004C34AC" w:rsidRDefault="00695FAF" w:rsidP="00695FAF">
      <w:pPr>
        <w:jc w:val="center"/>
        <w:rPr>
          <w:rFonts w:ascii="Corbel" w:hAnsi="Corbel"/>
          <w:color w:val="000000"/>
          <w:szCs w:val="20"/>
        </w:rPr>
      </w:pPr>
      <w:r>
        <w:br w:type="page"/>
      </w:r>
      <w:r w:rsidRPr="004C34AC">
        <w:rPr>
          <w:rFonts w:ascii="Corbel" w:hAnsi="Corbel"/>
          <w:b/>
          <w:color w:val="000000"/>
          <w:sz w:val="44"/>
          <w:szCs w:val="20"/>
        </w:rPr>
        <w:lastRenderedPageBreak/>
        <w:t>Admission Interview Questions</w:t>
      </w:r>
    </w:p>
    <w:p w:rsidR="00695FAF" w:rsidRPr="004C34AC" w:rsidRDefault="00695FAF" w:rsidP="00695FAF">
      <w:pPr>
        <w:jc w:val="center"/>
        <w:rPr>
          <w:rFonts w:ascii="Corbel" w:hAnsi="Corbel"/>
          <w:b/>
          <w:color w:val="000000"/>
          <w:sz w:val="32"/>
          <w:szCs w:val="32"/>
        </w:rPr>
      </w:pPr>
    </w:p>
    <w:p w:rsidR="00695FAF" w:rsidRPr="004C34AC" w:rsidRDefault="00695FAF" w:rsidP="00695FAF">
      <w:pPr>
        <w:jc w:val="center"/>
        <w:rPr>
          <w:rFonts w:ascii="Corbel" w:hAnsi="Corbel"/>
          <w:b/>
          <w:color w:val="000000"/>
          <w:sz w:val="28"/>
          <w:szCs w:val="20"/>
        </w:rPr>
      </w:pPr>
      <w:r w:rsidRPr="004C34AC">
        <w:rPr>
          <w:rFonts w:ascii="Corbel" w:hAnsi="Corbel"/>
          <w:b/>
          <w:color w:val="000000"/>
          <w:sz w:val="28"/>
          <w:szCs w:val="20"/>
        </w:rPr>
        <w:t>Questions Asked of Candidate:</w:t>
      </w:r>
    </w:p>
    <w:p w:rsidR="00695FAF" w:rsidRPr="004C34AC" w:rsidRDefault="00695FAF" w:rsidP="00695FAF">
      <w:pPr>
        <w:jc w:val="center"/>
        <w:rPr>
          <w:rFonts w:ascii="Corbel" w:hAnsi="Corbel"/>
          <w:b/>
          <w:color w:val="000000"/>
          <w:sz w:val="28"/>
          <w:szCs w:val="20"/>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1. How did you hear about this college?  Why does it interest you?</w:t>
      </w:r>
    </w:p>
    <w:p w:rsidR="00695FAF" w:rsidRPr="004C34AC" w:rsidRDefault="00695FAF" w:rsidP="00695FAF">
      <w:pPr>
        <w:jc w:val="center"/>
        <w:rPr>
          <w:rFonts w:ascii="Corbel" w:hAnsi="Corbel"/>
          <w:b/>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2. What are you looking for in a college?</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3. What other colleges interest you?  Why?</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4. What are your SAT/ACT scores?</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5. What are your favorite subjects?  Least favorite?</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6. What do you do in your spare time?</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7. What extracurricular activities are you involved in school?</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8. Do you work?  How many hours per week?</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9. What major do you think you would like to pursue?</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10.  What are your career goals?</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11. How will you contribute to campus life at this college?</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12. Who is your role model?</w:t>
      </w:r>
    </w:p>
    <w:p w:rsidR="00695FAF" w:rsidRPr="004C34AC" w:rsidRDefault="00695FAF" w:rsidP="00695FAF">
      <w:pPr>
        <w:jc w:val="center"/>
        <w:rPr>
          <w:rFonts w:ascii="Corbel" w:hAnsi="Corbel"/>
          <w:color w:val="000000"/>
          <w:sz w:val="28"/>
          <w:szCs w:val="28"/>
        </w:rPr>
      </w:pPr>
    </w:p>
    <w:p w:rsidR="00695FAF" w:rsidRPr="004C34AC" w:rsidRDefault="00695FAF" w:rsidP="00695FAF">
      <w:pPr>
        <w:jc w:val="center"/>
        <w:rPr>
          <w:rFonts w:ascii="Corbel" w:hAnsi="Corbel"/>
          <w:color w:val="000000"/>
          <w:sz w:val="28"/>
          <w:szCs w:val="28"/>
        </w:rPr>
      </w:pPr>
      <w:r w:rsidRPr="004C34AC">
        <w:rPr>
          <w:rFonts w:ascii="Corbel" w:hAnsi="Corbel"/>
          <w:color w:val="000000"/>
          <w:sz w:val="28"/>
          <w:szCs w:val="28"/>
        </w:rPr>
        <w:t>13. Be prepared to discuss your transcript, resume, strengths, weaknesses, goals etc.</w:t>
      </w:r>
    </w:p>
    <w:p w:rsidR="00695FAF" w:rsidRPr="004C34AC" w:rsidRDefault="00695FAF" w:rsidP="00695FAF">
      <w:pPr>
        <w:jc w:val="center"/>
        <w:rPr>
          <w:rFonts w:ascii="Corbel" w:hAnsi="Corbel"/>
          <w:color w:val="000000"/>
          <w:sz w:val="28"/>
          <w:szCs w:val="28"/>
        </w:rPr>
      </w:pPr>
    </w:p>
    <w:p w:rsidR="00695FAF" w:rsidRPr="007A6E03" w:rsidRDefault="00695FAF" w:rsidP="00695FAF">
      <w:pPr>
        <w:jc w:val="center"/>
        <w:rPr>
          <w:rFonts w:ascii="Marker Felt" w:hAnsi="Marker Felt"/>
          <w:color w:val="000000"/>
          <w:szCs w:val="20"/>
        </w:rPr>
      </w:pPr>
    </w:p>
    <w:p w:rsidR="00695FAF" w:rsidRPr="007A6E03" w:rsidRDefault="00695FAF" w:rsidP="00695FAF">
      <w:pPr>
        <w:rPr>
          <w:rFonts w:ascii="Marker Felt" w:hAnsi="Marker Felt"/>
          <w:color w:val="000000"/>
          <w:szCs w:val="20"/>
        </w:rPr>
      </w:pPr>
    </w:p>
    <w:p w:rsidR="00695FAF" w:rsidRPr="007A6E03" w:rsidRDefault="007278B6" w:rsidP="00695FAF">
      <w:pPr>
        <w:rPr>
          <w:rFonts w:ascii="Marker Felt" w:hAnsi="Marker Felt"/>
          <w:color w:val="000000"/>
          <w:szCs w:val="20"/>
        </w:rPr>
      </w:pPr>
      <w:r>
        <w:rPr>
          <w:rFonts w:ascii="Marker Felt" w:hAnsi="Marker Felt"/>
          <w:noProof/>
          <w:color w:val="000000"/>
          <w:szCs w:val="20"/>
        </w:rPr>
        <w:drawing>
          <wp:anchor distT="0" distB="0" distL="114300" distR="114300" simplePos="0" relativeHeight="251674112" behindDoc="0" locked="0" layoutInCell="1" allowOverlap="1">
            <wp:simplePos x="0" y="0"/>
            <wp:positionH relativeFrom="column">
              <wp:posOffset>2628900</wp:posOffset>
            </wp:positionH>
            <wp:positionV relativeFrom="paragraph">
              <wp:posOffset>1270</wp:posOffset>
            </wp:positionV>
            <wp:extent cx="1600200" cy="1229360"/>
            <wp:effectExtent l="19050" t="0" r="0" b="0"/>
            <wp:wrapNone/>
            <wp:docPr id="86" name="Picture 86" descr="Grea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eat Results"/>
                    <pic:cNvPicPr>
                      <a:picLocks noChangeAspect="1" noChangeArrowheads="1"/>
                    </pic:cNvPicPr>
                  </pic:nvPicPr>
                  <pic:blipFill>
                    <a:blip r:embed="rId61" cstate="print"/>
                    <a:srcRect/>
                    <a:stretch>
                      <a:fillRect/>
                    </a:stretch>
                  </pic:blipFill>
                  <pic:spPr bwMode="auto">
                    <a:xfrm>
                      <a:off x="0" y="0"/>
                      <a:ext cx="1600200" cy="1229360"/>
                    </a:xfrm>
                    <a:prstGeom prst="rect">
                      <a:avLst/>
                    </a:prstGeom>
                    <a:noFill/>
                    <a:ln w="9525">
                      <a:noFill/>
                      <a:miter lim="800000"/>
                      <a:headEnd/>
                      <a:tailEnd/>
                    </a:ln>
                  </pic:spPr>
                </pic:pic>
              </a:graphicData>
            </a:graphic>
          </wp:anchor>
        </w:drawing>
      </w:r>
    </w:p>
    <w:p w:rsidR="00695FAF" w:rsidRPr="007A6E03" w:rsidRDefault="00695FAF" w:rsidP="00695FAF">
      <w:pPr>
        <w:rPr>
          <w:rFonts w:ascii="Helvetica" w:hAnsi="Helvetica"/>
          <w:b/>
          <w:color w:val="000000"/>
          <w:sz w:val="36"/>
          <w:szCs w:val="20"/>
        </w:rPr>
      </w:pPr>
    </w:p>
    <w:p w:rsidR="00695FAF" w:rsidRPr="001A474D" w:rsidRDefault="00695FAF" w:rsidP="00695FAF">
      <w:pPr>
        <w:rPr>
          <w:rFonts w:ascii="Helvetica" w:hAnsi="Helvetica"/>
          <w:b/>
          <w:color w:val="000000"/>
          <w:sz w:val="36"/>
          <w:szCs w:val="20"/>
        </w:rPr>
      </w:pPr>
    </w:p>
    <w:p w:rsidR="00695FAF" w:rsidRPr="001A474D" w:rsidRDefault="00695FAF" w:rsidP="00695FAF">
      <w:pPr>
        <w:jc w:val="center"/>
        <w:rPr>
          <w:rFonts w:ascii="Helvetica" w:hAnsi="Helvetica"/>
          <w:b/>
          <w:color w:val="000000"/>
          <w:sz w:val="36"/>
          <w:szCs w:val="20"/>
        </w:rPr>
      </w:pPr>
    </w:p>
    <w:p w:rsidR="00695FAF" w:rsidRDefault="00695FAF" w:rsidP="00695FAF">
      <w:pPr>
        <w:jc w:val="center"/>
        <w:rPr>
          <w:rFonts w:ascii="Helvetica" w:hAnsi="Helvetica"/>
          <w:color w:val="000000"/>
          <w:szCs w:val="20"/>
        </w:rPr>
      </w:pPr>
    </w:p>
    <w:p w:rsidR="00695FAF" w:rsidRDefault="00695FAF" w:rsidP="00695FAF">
      <w:pPr>
        <w:jc w:val="center"/>
        <w:rPr>
          <w:rFonts w:ascii="Helvetica" w:hAnsi="Helvetica"/>
          <w:color w:val="000000"/>
          <w:szCs w:val="20"/>
        </w:rPr>
      </w:pPr>
    </w:p>
    <w:p w:rsidR="00695FAF" w:rsidRPr="00FC6342" w:rsidRDefault="00695FAF" w:rsidP="00695FAF">
      <w:pPr>
        <w:tabs>
          <w:tab w:val="left" w:pos="1890"/>
        </w:tabs>
        <w:jc w:val="center"/>
        <w:rPr>
          <w:rFonts w:ascii="Helvetica" w:hAnsi="Helvetica"/>
          <w:b/>
          <w:color w:val="000000"/>
          <w:szCs w:val="20"/>
        </w:rPr>
      </w:pPr>
      <w:r>
        <w:br w:type="page"/>
      </w:r>
      <w:r w:rsidR="007278B6">
        <w:rPr>
          <w:rFonts w:ascii="Helvetica" w:hAnsi="Helvetica"/>
          <w:noProof/>
          <w:color w:val="000000"/>
          <w:sz w:val="20"/>
          <w:szCs w:val="20"/>
        </w:rPr>
        <w:lastRenderedPageBreak/>
        <w:drawing>
          <wp:anchor distT="0" distB="0" distL="114300" distR="114300" simplePos="0" relativeHeight="251676160" behindDoc="1" locked="0" layoutInCell="1" allowOverlap="1">
            <wp:simplePos x="0" y="0"/>
            <wp:positionH relativeFrom="column">
              <wp:posOffset>5715000</wp:posOffset>
            </wp:positionH>
            <wp:positionV relativeFrom="paragraph">
              <wp:posOffset>114300</wp:posOffset>
            </wp:positionV>
            <wp:extent cx="906780" cy="1600200"/>
            <wp:effectExtent l="19050" t="0" r="7620" b="0"/>
            <wp:wrapSquare wrapText="bothSides"/>
            <wp:docPr id="88" name="Picture 88" descr="Graduate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aduate 05"/>
                    <pic:cNvPicPr>
                      <a:picLocks noChangeAspect="1" noChangeArrowheads="1"/>
                    </pic:cNvPicPr>
                  </pic:nvPicPr>
                  <pic:blipFill>
                    <a:blip r:embed="rId62" cstate="print"/>
                    <a:srcRect/>
                    <a:stretch>
                      <a:fillRect/>
                    </a:stretch>
                  </pic:blipFill>
                  <pic:spPr bwMode="auto">
                    <a:xfrm>
                      <a:off x="0" y="0"/>
                      <a:ext cx="906780" cy="1600200"/>
                    </a:xfrm>
                    <a:prstGeom prst="rect">
                      <a:avLst/>
                    </a:prstGeom>
                    <a:noFill/>
                    <a:ln w="9525">
                      <a:noFill/>
                      <a:miter lim="800000"/>
                      <a:headEnd/>
                      <a:tailEnd/>
                    </a:ln>
                  </pic:spPr>
                </pic:pic>
              </a:graphicData>
            </a:graphic>
          </wp:anchor>
        </w:drawing>
      </w:r>
      <w:r w:rsidRPr="001A474D">
        <w:rPr>
          <w:rFonts w:ascii="Helvetica" w:hAnsi="Helvetica"/>
          <w:b/>
          <w:color w:val="000000"/>
          <w:sz w:val="48"/>
          <w:szCs w:val="20"/>
        </w:rPr>
        <w:t>Choosing a College Major</w:t>
      </w:r>
    </w:p>
    <w:p w:rsidR="00695FAF" w:rsidRPr="001A474D" w:rsidRDefault="00695FAF" w:rsidP="00695FAF">
      <w:pPr>
        <w:rPr>
          <w:rFonts w:ascii="Helvetica" w:hAnsi="Helvetica"/>
          <w:b/>
          <w:color w:val="000000"/>
          <w:sz w:val="20"/>
          <w:szCs w:val="20"/>
        </w:rPr>
      </w:pPr>
    </w:p>
    <w:p w:rsidR="00695FAF" w:rsidRPr="004C34AC" w:rsidRDefault="00695FAF" w:rsidP="00695FAF">
      <w:pPr>
        <w:rPr>
          <w:rFonts w:ascii="Helvetica" w:hAnsi="Helvetica"/>
          <w:color w:val="000000"/>
        </w:rPr>
      </w:pPr>
      <w:r w:rsidRPr="004C34AC">
        <w:rPr>
          <w:rFonts w:ascii="Helvetica" w:hAnsi="Helvetica"/>
          <w:color w:val="000000"/>
        </w:rPr>
        <w:t>Deciding on a college major is one of the most difficult choices that a student has to make.  Some high school students know early what they plan to study in college; most students need time to explore different areas before making a decision.  Many students have not decided on a career or college major when it comes time to search for a college.</w:t>
      </w:r>
    </w:p>
    <w:p w:rsidR="00695FAF" w:rsidRPr="004C34AC" w:rsidRDefault="00695FAF" w:rsidP="00695FAF">
      <w:pPr>
        <w:rPr>
          <w:rFonts w:ascii="Helvetica" w:hAnsi="Helvetica"/>
          <w:color w:val="000000"/>
        </w:rPr>
      </w:pPr>
    </w:p>
    <w:p w:rsidR="00695FAF" w:rsidRPr="004C34AC" w:rsidRDefault="00695FAF" w:rsidP="00695FAF">
      <w:pPr>
        <w:rPr>
          <w:rFonts w:ascii="Helvetica" w:hAnsi="Helvetica"/>
          <w:color w:val="000000"/>
        </w:rPr>
      </w:pPr>
      <w:r w:rsidRPr="004C34AC">
        <w:rPr>
          <w:rFonts w:ascii="Helvetica" w:hAnsi="Helvetica"/>
          <w:color w:val="000000"/>
        </w:rPr>
        <w:t xml:space="preserve">Most students do not need to make a decision about a major until late in their sophomore year of college.  The major will have a set of requirements:  number of courses, distribution of courses, comprehensive examination, senior seminar, senior thesis, etc. </w:t>
      </w:r>
    </w:p>
    <w:p w:rsidR="00695FAF" w:rsidRPr="004C34AC" w:rsidRDefault="00695FAF" w:rsidP="00695FAF">
      <w:pPr>
        <w:rPr>
          <w:rFonts w:ascii="Helvetica" w:hAnsi="Helvetica"/>
          <w:color w:val="000000"/>
        </w:rPr>
      </w:pPr>
    </w:p>
    <w:p w:rsidR="00695FAF" w:rsidRPr="004C34AC" w:rsidRDefault="00695FAF" w:rsidP="00695FAF">
      <w:pPr>
        <w:rPr>
          <w:rFonts w:ascii="Helvetica" w:hAnsi="Helvetica"/>
          <w:color w:val="000000"/>
        </w:rPr>
      </w:pPr>
      <w:r w:rsidRPr="004C34AC">
        <w:rPr>
          <w:rFonts w:ascii="Helvetica" w:hAnsi="Helvetica"/>
          <w:color w:val="000000"/>
        </w:rPr>
        <w:t>Even if you think you know before going to college what your major will be, remember that you are going to college to learn.  What you will learn may change your goals, your attitudes, or your expectations, and any of those changes can lead to a change in major.  Career choices and majors may be influenced by your college experiences.</w:t>
      </w:r>
    </w:p>
    <w:p w:rsidR="00695FAF" w:rsidRPr="004C34AC" w:rsidRDefault="00695FAF" w:rsidP="00695FAF">
      <w:pPr>
        <w:ind w:left="2880"/>
        <w:rPr>
          <w:rFonts w:ascii="Helvetica" w:hAnsi="Helvetica"/>
          <w:color w:val="000000"/>
        </w:rPr>
      </w:pPr>
    </w:p>
    <w:p w:rsidR="00695FAF" w:rsidRPr="004C34AC" w:rsidRDefault="00695FAF" w:rsidP="00695FAF">
      <w:pPr>
        <w:rPr>
          <w:rFonts w:ascii="Helvetica" w:hAnsi="Helvetica"/>
          <w:color w:val="000000"/>
        </w:rPr>
      </w:pPr>
      <w:r w:rsidRPr="004C34AC">
        <w:rPr>
          <w:rFonts w:ascii="Helvetica" w:hAnsi="Helvetica"/>
          <w:color w:val="000000"/>
        </w:rPr>
        <w:t>The most important thing about a major is what you learn from it.  To help narrow your selection of a college major, consider the following suggestions:</w:t>
      </w:r>
    </w:p>
    <w:p w:rsidR="00695FAF" w:rsidRPr="004C34AC" w:rsidRDefault="00695FAF" w:rsidP="00695FAF">
      <w:pPr>
        <w:rPr>
          <w:rFonts w:ascii="Helvetica" w:hAnsi="Helvetica"/>
          <w:color w:val="000000"/>
        </w:rPr>
      </w:pPr>
    </w:p>
    <w:p w:rsidR="00695FAF" w:rsidRPr="004C34AC" w:rsidRDefault="00695FAF" w:rsidP="00695FAF">
      <w:pPr>
        <w:rPr>
          <w:rFonts w:ascii="Helvetica" w:hAnsi="Helvetica"/>
          <w:color w:val="000000"/>
        </w:rPr>
      </w:pPr>
      <w:r w:rsidRPr="004C34AC">
        <w:rPr>
          <w:rFonts w:ascii="Helvetica" w:hAnsi="Helvetica"/>
          <w:color w:val="000000"/>
        </w:rPr>
        <w:t>•  Choose a major according to your interests and abilities, not your family’s plans or your friends’ ideas.</w:t>
      </w:r>
    </w:p>
    <w:p w:rsidR="00695FAF" w:rsidRPr="004C34AC" w:rsidRDefault="00695FAF" w:rsidP="00695FAF">
      <w:pPr>
        <w:ind w:left="180" w:hanging="180"/>
        <w:rPr>
          <w:rFonts w:ascii="Helvetica" w:hAnsi="Helvetica"/>
          <w:color w:val="000000"/>
        </w:rPr>
      </w:pPr>
      <w:r w:rsidRPr="004C34AC">
        <w:rPr>
          <w:rFonts w:ascii="Helvetica" w:hAnsi="Helvetica"/>
          <w:color w:val="000000"/>
        </w:rPr>
        <w:t>•  If you are unsure of a major, choose a liberal arts program that offers a wide variety of courses.</w:t>
      </w:r>
    </w:p>
    <w:p w:rsidR="00695FAF" w:rsidRPr="004C34AC" w:rsidRDefault="00695FAF" w:rsidP="00695FAF">
      <w:pPr>
        <w:ind w:left="180" w:hanging="180"/>
        <w:rPr>
          <w:rFonts w:ascii="Helvetica" w:hAnsi="Helvetica"/>
          <w:color w:val="000000"/>
        </w:rPr>
      </w:pPr>
      <w:r w:rsidRPr="004C34AC">
        <w:rPr>
          <w:rFonts w:ascii="Helvetica" w:hAnsi="Helvetica"/>
          <w:color w:val="000000"/>
        </w:rPr>
        <w:t>•  If you have several areas which interest you, attend a college that offers all of these programs.</w:t>
      </w:r>
    </w:p>
    <w:p w:rsidR="00695FAF" w:rsidRPr="004C34AC" w:rsidRDefault="00695FAF" w:rsidP="00695FAF">
      <w:pPr>
        <w:rPr>
          <w:rFonts w:ascii="Helvetica" w:hAnsi="Helvetica"/>
          <w:color w:val="000000"/>
        </w:rPr>
      </w:pPr>
      <w:r w:rsidRPr="004C34AC">
        <w:rPr>
          <w:rFonts w:ascii="Helvetica" w:hAnsi="Helvetica"/>
          <w:color w:val="000000"/>
        </w:rPr>
        <w:t>•  If you are unsure of a major, indicate “undeclared major” on your college application.</w:t>
      </w:r>
    </w:p>
    <w:p w:rsidR="00695FAF" w:rsidRPr="004C34AC" w:rsidRDefault="00695FAF" w:rsidP="00695FAF">
      <w:pPr>
        <w:rPr>
          <w:rFonts w:ascii="Helvetica" w:hAnsi="Helvetica"/>
          <w:color w:val="000000"/>
        </w:rPr>
      </w:pPr>
      <w:r w:rsidRPr="004C34AC">
        <w:rPr>
          <w:rFonts w:ascii="Helvetica" w:hAnsi="Helvetica"/>
          <w:color w:val="000000"/>
        </w:rPr>
        <w:t>•  Research different careers by:</w:t>
      </w:r>
    </w:p>
    <w:p w:rsidR="00695FAF" w:rsidRPr="004C34AC" w:rsidRDefault="007278B6" w:rsidP="00695FAF">
      <w:pPr>
        <w:rPr>
          <w:rFonts w:ascii="Helvetica" w:hAnsi="Helvetica"/>
          <w:color w:val="000000"/>
        </w:rPr>
      </w:pPr>
      <w:r>
        <w:rPr>
          <w:noProof/>
        </w:rPr>
        <w:drawing>
          <wp:anchor distT="0" distB="0" distL="114300" distR="114300" simplePos="0" relativeHeight="251675136" behindDoc="0" locked="0" layoutInCell="1" allowOverlap="1">
            <wp:simplePos x="0" y="0"/>
            <wp:positionH relativeFrom="column">
              <wp:posOffset>165735</wp:posOffset>
            </wp:positionH>
            <wp:positionV relativeFrom="paragraph">
              <wp:posOffset>60960</wp:posOffset>
            </wp:positionV>
            <wp:extent cx="1257300" cy="1118235"/>
            <wp:effectExtent l="19050" t="0" r="0" b="0"/>
            <wp:wrapSquare wrapText="bothSides"/>
            <wp:docPr id="87" name="Picture 87" descr="Girl at Compu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rl at Computer 2"/>
                    <pic:cNvPicPr>
                      <a:picLocks noChangeAspect="1" noChangeArrowheads="1"/>
                    </pic:cNvPicPr>
                  </pic:nvPicPr>
                  <pic:blipFill>
                    <a:blip r:embed="rId63" cstate="print"/>
                    <a:srcRect/>
                    <a:stretch>
                      <a:fillRect/>
                    </a:stretch>
                  </pic:blipFill>
                  <pic:spPr bwMode="auto">
                    <a:xfrm>
                      <a:off x="0" y="0"/>
                      <a:ext cx="1257300" cy="1118235"/>
                    </a:xfrm>
                    <a:prstGeom prst="rect">
                      <a:avLst/>
                    </a:prstGeom>
                    <a:noFill/>
                    <a:ln w="9525">
                      <a:noFill/>
                      <a:miter lim="800000"/>
                      <a:headEnd/>
                      <a:tailEnd/>
                    </a:ln>
                  </pic:spPr>
                </pic:pic>
              </a:graphicData>
            </a:graphic>
          </wp:anchor>
        </w:drawing>
      </w:r>
    </w:p>
    <w:p w:rsidR="00695FAF" w:rsidRPr="004C34AC" w:rsidRDefault="000161BC" w:rsidP="00695FAF">
      <w:pPr>
        <w:ind w:left="2070"/>
        <w:rPr>
          <w:rFonts w:ascii="Helvetica" w:hAnsi="Helvetica"/>
          <w:color w:val="000000"/>
        </w:rPr>
      </w:pPr>
      <w:r w:rsidRPr="004C34AC">
        <w:rPr>
          <w:rFonts w:ascii="Helvetica" w:hAnsi="Helvetica"/>
          <w:color w:val="000000"/>
        </w:rPr>
        <w:t>*  U</w:t>
      </w:r>
      <w:r w:rsidR="00695FAF" w:rsidRPr="004C34AC">
        <w:rPr>
          <w:rFonts w:ascii="Helvetica" w:hAnsi="Helvetica"/>
          <w:color w:val="000000"/>
        </w:rPr>
        <w:t>sing Guidance Direct (College/Career software)</w:t>
      </w:r>
    </w:p>
    <w:p w:rsidR="00695FAF" w:rsidRPr="004C34AC" w:rsidRDefault="000161BC" w:rsidP="00695FAF">
      <w:pPr>
        <w:ind w:left="2070"/>
        <w:rPr>
          <w:rFonts w:ascii="Helvetica" w:hAnsi="Helvetica"/>
          <w:color w:val="000000"/>
        </w:rPr>
      </w:pPr>
      <w:r w:rsidRPr="004C34AC">
        <w:rPr>
          <w:rFonts w:ascii="Helvetica" w:hAnsi="Helvetica"/>
          <w:color w:val="000000"/>
        </w:rPr>
        <w:t>*  U</w:t>
      </w:r>
      <w:r w:rsidR="00695FAF" w:rsidRPr="004C34AC">
        <w:rPr>
          <w:rFonts w:ascii="Helvetica" w:hAnsi="Helvetica"/>
          <w:color w:val="000000"/>
        </w:rPr>
        <w:t>sing the World Wide Web as a resource</w:t>
      </w:r>
    </w:p>
    <w:p w:rsidR="00695FAF" w:rsidRPr="004C34AC" w:rsidRDefault="000161BC" w:rsidP="00695FAF">
      <w:pPr>
        <w:ind w:left="2070"/>
        <w:rPr>
          <w:rFonts w:ascii="Helvetica" w:hAnsi="Helvetica"/>
          <w:color w:val="000000"/>
        </w:rPr>
      </w:pPr>
      <w:r w:rsidRPr="004C34AC">
        <w:rPr>
          <w:rFonts w:ascii="Helvetica" w:hAnsi="Helvetica"/>
          <w:color w:val="000000"/>
        </w:rPr>
        <w:t>*  R</w:t>
      </w:r>
      <w:r w:rsidR="00695FAF" w:rsidRPr="004C34AC">
        <w:rPr>
          <w:rFonts w:ascii="Helvetica" w:hAnsi="Helvetica"/>
          <w:color w:val="000000"/>
        </w:rPr>
        <w:t xml:space="preserve">eading about careers in the </w:t>
      </w:r>
      <w:r w:rsidR="00695FAF" w:rsidRPr="004C34AC">
        <w:rPr>
          <w:rFonts w:ascii="Helvetica" w:hAnsi="Helvetica"/>
          <w:i/>
          <w:color w:val="000000"/>
        </w:rPr>
        <w:t xml:space="preserve">Occupational Outlook Handbook </w:t>
      </w:r>
      <w:r w:rsidR="00695FAF" w:rsidRPr="004C34AC">
        <w:rPr>
          <w:rFonts w:ascii="Helvetica" w:hAnsi="Helvetica"/>
          <w:color w:val="000000"/>
        </w:rPr>
        <w:t xml:space="preserve">and other books </w:t>
      </w:r>
    </w:p>
    <w:p w:rsidR="00695FAF" w:rsidRPr="004C34AC" w:rsidRDefault="000161BC" w:rsidP="00695FAF">
      <w:pPr>
        <w:ind w:left="2070"/>
        <w:rPr>
          <w:rFonts w:ascii="Helvetica" w:hAnsi="Helvetica"/>
          <w:color w:val="000000"/>
        </w:rPr>
      </w:pPr>
      <w:r w:rsidRPr="004C34AC">
        <w:rPr>
          <w:rFonts w:ascii="Helvetica" w:hAnsi="Helvetica"/>
          <w:color w:val="000000"/>
        </w:rPr>
        <w:t>*  B</w:t>
      </w:r>
      <w:r w:rsidR="00695FAF" w:rsidRPr="004C34AC">
        <w:rPr>
          <w:rFonts w:ascii="Helvetica" w:hAnsi="Helvetica"/>
          <w:color w:val="000000"/>
        </w:rPr>
        <w:t>ecoming involved in an Explorer (career) Post</w:t>
      </w:r>
    </w:p>
    <w:p w:rsidR="00695FAF" w:rsidRPr="004C34AC" w:rsidRDefault="000161BC" w:rsidP="00695FAF">
      <w:pPr>
        <w:ind w:left="2070"/>
        <w:rPr>
          <w:rFonts w:ascii="Helvetica" w:hAnsi="Helvetica"/>
          <w:color w:val="000000"/>
        </w:rPr>
      </w:pPr>
      <w:r w:rsidRPr="004C34AC">
        <w:rPr>
          <w:rFonts w:ascii="Helvetica" w:hAnsi="Helvetica"/>
          <w:color w:val="000000"/>
        </w:rPr>
        <w:t>*  T</w:t>
      </w:r>
      <w:r w:rsidR="00695FAF" w:rsidRPr="004C34AC">
        <w:rPr>
          <w:rFonts w:ascii="Helvetica" w:hAnsi="Helvetica"/>
          <w:color w:val="000000"/>
        </w:rPr>
        <w:t>aking advantage of “shadowing” opportunities</w:t>
      </w:r>
    </w:p>
    <w:p w:rsidR="00695FAF" w:rsidRPr="004C34AC" w:rsidRDefault="00695FAF" w:rsidP="00695FAF">
      <w:pPr>
        <w:ind w:left="2070"/>
        <w:rPr>
          <w:rFonts w:ascii="Helvetica" w:hAnsi="Helvetica"/>
          <w:color w:val="000000"/>
        </w:rPr>
      </w:pPr>
      <w:r w:rsidRPr="004C34AC">
        <w:rPr>
          <w:rFonts w:ascii="Helvetica" w:hAnsi="Helvetica"/>
          <w:color w:val="000000"/>
        </w:rPr>
        <w:t xml:space="preserve">*  </w:t>
      </w:r>
      <w:r w:rsidR="000161BC" w:rsidRPr="004C34AC">
        <w:rPr>
          <w:rFonts w:ascii="Helvetica" w:hAnsi="Helvetica"/>
          <w:color w:val="000000"/>
        </w:rPr>
        <w:t>L</w:t>
      </w:r>
      <w:r w:rsidRPr="004C34AC">
        <w:rPr>
          <w:rFonts w:ascii="Helvetica" w:hAnsi="Helvetica"/>
          <w:color w:val="000000"/>
        </w:rPr>
        <w:t>istening to career speakers</w:t>
      </w:r>
    </w:p>
    <w:p w:rsidR="00695FAF" w:rsidRPr="004C34AC" w:rsidRDefault="000161BC" w:rsidP="00695FAF">
      <w:pPr>
        <w:ind w:left="2070"/>
        <w:rPr>
          <w:rFonts w:ascii="Helvetica" w:hAnsi="Helvetica"/>
          <w:color w:val="000000"/>
        </w:rPr>
      </w:pPr>
      <w:r w:rsidRPr="004C34AC">
        <w:rPr>
          <w:rFonts w:ascii="Helvetica" w:hAnsi="Helvetica"/>
          <w:color w:val="000000"/>
        </w:rPr>
        <w:t>*  T</w:t>
      </w:r>
      <w:r w:rsidR="00695FAF" w:rsidRPr="004C34AC">
        <w:rPr>
          <w:rFonts w:ascii="Helvetica" w:hAnsi="Helvetica"/>
          <w:color w:val="000000"/>
        </w:rPr>
        <w:t>alking with people who are employed in the fields that interest you</w:t>
      </w:r>
    </w:p>
    <w:p w:rsidR="00695FAF" w:rsidRPr="004C34AC" w:rsidRDefault="00695FAF" w:rsidP="00695FAF">
      <w:pPr>
        <w:rPr>
          <w:rFonts w:ascii="Helvetica" w:hAnsi="Helvetica"/>
          <w:color w:val="000000"/>
        </w:rPr>
      </w:pPr>
    </w:p>
    <w:p w:rsidR="00695FAF" w:rsidRPr="004C34AC" w:rsidRDefault="00695FAF" w:rsidP="00695FAF">
      <w:pPr>
        <w:ind w:left="180" w:hanging="180"/>
        <w:rPr>
          <w:rFonts w:ascii="Helvetica" w:hAnsi="Helvetica"/>
          <w:color w:val="000000"/>
        </w:rPr>
      </w:pPr>
      <w:r w:rsidRPr="004C34AC">
        <w:rPr>
          <w:rFonts w:ascii="Helvetica" w:hAnsi="Helvetica"/>
          <w:color w:val="000000"/>
        </w:rPr>
        <w:t>•  Understand your interests, abilities, strengths and weaknesses.  Also understand your educational goals and values.</w:t>
      </w:r>
    </w:p>
    <w:p w:rsidR="00695FAF" w:rsidRPr="004C34AC" w:rsidRDefault="00695FAF" w:rsidP="00695FAF">
      <w:pPr>
        <w:ind w:left="180" w:hanging="180"/>
        <w:rPr>
          <w:rFonts w:ascii="Helvetica" w:hAnsi="Helvetica"/>
          <w:color w:val="000000"/>
        </w:rPr>
      </w:pPr>
      <w:r w:rsidRPr="004C34AC">
        <w:rPr>
          <w:rFonts w:ascii="Helvetica" w:hAnsi="Helvetica"/>
          <w:color w:val="000000"/>
        </w:rPr>
        <w:t xml:space="preserve">•  Try to discover whether a particular major is suited to your personal skills, values, and earning style. </w:t>
      </w:r>
    </w:p>
    <w:p w:rsidR="00695FAF" w:rsidRPr="004C34AC" w:rsidRDefault="00695FAF" w:rsidP="00695FAF">
      <w:pPr>
        <w:rPr>
          <w:rFonts w:ascii="Helvetica" w:hAnsi="Helvetica"/>
          <w:color w:val="000000"/>
        </w:rPr>
      </w:pPr>
      <w:r w:rsidRPr="004C34AC">
        <w:rPr>
          <w:rFonts w:ascii="Helvetica" w:hAnsi="Helvetica"/>
          <w:color w:val="000000"/>
        </w:rPr>
        <w:t>•  Before choosing a college major, consider the following questions:</w:t>
      </w:r>
    </w:p>
    <w:p w:rsidR="000161BC" w:rsidRPr="004C34AC" w:rsidRDefault="000161BC" w:rsidP="00695FAF">
      <w:pPr>
        <w:rPr>
          <w:rFonts w:ascii="Helvetica" w:hAnsi="Helvetica"/>
          <w:color w:val="000000"/>
        </w:rPr>
      </w:pPr>
    </w:p>
    <w:p w:rsidR="00695FAF" w:rsidRPr="004C34AC" w:rsidRDefault="00695FAF" w:rsidP="00695FAF">
      <w:pPr>
        <w:rPr>
          <w:rFonts w:ascii="Helvetica" w:hAnsi="Helvetica"/>
          <w:color w:val="000000"/>
        </w:rPr>
      </w:pPr>
      <w:r w:rsidRPr="004C34AC">
        <w:rPr>
          <w:rFonts w:ascii="Helvetica" w:hAnsi="Helvetica"/>
          <w:color w:val="000000"/>
        </w:rPr>
        <w:tab/>
      </w:r>
      <w:r w:rsidRPr="004C34AC">
        <w:rPr>
          <w:rFonts w:ascii="Helvetica" w:hAnsi="Helvetica"/>
          <w:color w:val="000000"/>
        </w:rPr>
        <w:tab/>
      </w:r>
      <w:r w:rsidRPr="004C34AC">
        <w:rPr>
          <w:rFonts w:ascii="Helvetica" w:hAnsi="Helvetica"/>
          <w:color w:val="000000"/>
        </w:rPr>
        <w:tab/>
      </w:r>
      <w:r w:rsidR="000161BC" w:rsidRPr="004C34AC">
        <w:rPr>
          <w:rFonts w:ascii="Helvetica" w:hAnsi="Helvetica"/>
          <w:color w:val="000000"/>
        </w:rPr>
        <w:t xml:space="preserve">*  </w:t>
      </w:r>
      <w:r w:rsidRPr="004C34AC">
        <w:rPr>
          <w:rFonts w:ascii="Helvetica" w:hAnsi="Helvetica"/>
          <w:color w:val="000000"/>
        </w:rPr>
        <w:t>For which fields of work does this major prepare people?</w:t>
      </w:r>
    </w:p>
    <w:p w:rsidR="00695FAF" w:rsidRPr="004C34AC" w:rsidRDefault="00695FAF" w:rsidP="00695FAF">
      <w:pPr>
        <w:rPr>
          <w:rFonts w:ascii="Helvetica" w:hAnsi="Helvetica"/>
          <w:color w:val="000000"/>
        </w:rPr>
      </w:pPr>
      <w:r w:rsidRPr="004C34AC">
        <w:rPr>
          <w:rFonts w:ascii="Helvetica" w:hAnsi="Helvetica"/>
          <w:color w:val="000000"/>
        </w:rPr>
        <w:tab/>
      </w:r>
      <w:r w:rsidRPr="004C34AC">
        <w:rPr>
          <w:rFonts w:ascii="Helvetica" w:hAnsi="Helvetica"/>
          <w:color w:val="000000"/>
        </w:rPr>
        <w:tab/>
      </w:r>
      <w:r w:rsidRPr="004C34AC">
        <w:rPr>
          <w:rFonts w:ascii="Helvetica" w:hAnsi="Helvetica"/>
          <w:color w:val="000000"/>
        </w:rPr>
        <w:tab/>
      </w:r>
      <w:r w:rsidR="000161BC" w:rsidRPr="004C34AC">
        <w:rPr>
          <w:rFonts w:ascii="Helvetica" w:hAnsi="Helvetica"/>
          <w:color w:val="000000"/>
        </w:rPr>
        <w:t xml:space="preserve">*  </w:t>
      </w:r>
      <w:r w:rsidRPr="004C34AC">
        <w:rPr>
          <w:rFonts w:ascii="Helvetica" w:hAnsi="Helvetica"/>
          <w:color w:val="000000"/>
        </w:rPr>
        <w:t>What particular skills are needed to pursue this major?</w:t>
      </w:r>
    </w:p>
    <w:p w:rsidR="00695FAF" w:rsidRPr="004C34AC" w:rsidRDefault="00695FAF" w:rsidP="00695FAF">
      <w:pPr>
        <w:rPr>
          <w:rFonts w:ascii="Helvetica" w:hAnsi="Helvetica"/>
          <w:color w:val="000000"/>
        </w:rPr>
      </w:pPr>
      <w:r w:rsidRPr="004C34AC">
        <w:rPr>
          <w:rFonts w:ascii="Helvetica" w:hAnsi="Helvetica"/>
          <w:color w:val="000000"/>
        </w:rPr>
        <w:tab/>
      </w:r>
      <w:r w:rsidRPr="004C34AC">
        <w:rPr>
          <w:rFonts w:ascii="Helvetica" w:hAnsi="Helvetica"/>
          <w:color w:val="000000"/>
        </w:rPr>
        <w:tab/>
      </w:r>
      <w:r w:rsidRPr="004C34AC">
        <w:rPr>
          <w:rFonts w:ascii="Helvetica" w:hAnsi="Helvetica"/>
          <w:color w:val="000000"/>
        </w:rPr>
        <w:tab/>
      </w:r>
      <w:r w:rsidR="000161BC" w:rsidRPr="004C34AC">
        <w:rPr>
          <w:rFonts w:ascii="Helvetica" w:hAnsi="Helvetica"/>
          <w:color w:val="000000"/>
        </w:rPr>
        <w:t xml:space="preserve">*  </w:t>
      </w:r>
      <w:r w:rsidRPr="004C34AC">
        <w:rPr>
          <w:rFonts w:ascii="Helvetica" w:hAnsi="Helvetica"/>
          <w:color w:val="000000"/>
        </w:rPr>
        <w:t>Which high school courses will help prepare me for this major?</w:t>
      </w:r>
    </w:p>
    <w:p w:rsidR="00695FAF" w:rsidRPr="004C34AC" w:rsidRDefault="00695FAF" w:rsidP="00695FAF">
      <w:pPr>
        <w:rPr>
          <w:rFonts w:ascii="Helvetica" w:hAnsi="Helvetica"/>
          <w:color w:val="000000"/>
        </w:rPr>
      </w:pPr>
      <w:r w:rsidRPr="004C34AC">
        <w:rPr>
          <w:rFonts w:ascii="Helvetica" w:hAnsi="Helvetica"/>
          <w:color w:val="000000"/>
        </w:rPr>
        <w:tab/>
      </w:r>
      <w:r w:rsidRPr="004C34AC">
        <w:rPr>
          <w:rFonts w:ascii="Helvetica" w:hAnsi="Helvetica"/>
          <w:color w:val="000000"/>
        </w:rPr>
        <w:tab/>
      </w:r>
      <w:r w:rsidRPr="004C34AC">
        <w:rPr>
          <w:rFonts w:ascii="Helvetica" w:hAnsi="Helvetica"/>
          <w:color w:val="000000"/>
        </w:rPr>
        <w:tab/>
      </w:r>
      <w:r w:rsidR="000161BC" w:rsidRPr="004C34AC">
        <w:rPr>
          <w:rFonts w:ascii="Helvetica" w:hAnsi="Helvetica"/>
          <w:color w:val="000000"/>
        </w:rPr>
        <w:t xml:space="preserve">*  </w:t>
      </w:r>
      <w:r w:rsidRPr="004C34AC">
        <w:rPr>
          <w:rFonts w:ascii="Helvetica" w:hAnsi="Helvetica"/>
          <w:color w:val="000000"/>
        </w:rPr>
        <w:t>Is graduate school necessary to acquire real competency in this major?</w:t>
      </w:r>
    </w:p>
    <w:p w:rsidR="00695FAF" w:rsidRPr="004C34AC" w:rsidRDefault="00695FAF" w:rsidP="00695FAF">
      <w:pPr>
        <w:rPr>
          <w:rFonts w:ascii="Helvetica" w:hAnsi="Helvetica"/>
          <w:color w:val="000000"/>
        </w:rPr>
      </w:pPr>
      <w:r w:rsidRPr="004C34AC">
        <w:rPr>
          <w:rFonts w:ascii="Helvetica" w:hAnsi="Helvetica"/>
          <w:color w:val="000000"/>
        </w:rPr>
        <w:tab/>
      </w:r>
      <w:r w:rsidRPr="004C34AC">
        <w:rPr>
          <w:rFonts w:ascii="Helvetica" w:hAnsi="Helvetica"/>
          <w:color w:val="000000"/>
        </w:rPr>
        <w:tab/>
      </w:r>
      <w:r w:rsidRPr="004C34AC">
        <w:rPr>
          <w:rFonts w:ascii="Helvetica" w:hAnsi="Helvetica"/>
          <w:color w:val="000000"/>
        </w:rPr>
        <w:tab/>
      </w:r>
      <w:r w:rsidR="000161BC" w:rsidRPr="004C34AC">
        <w:rPr>
          <w:rFonts w:ascii="Helvetica" w:hAnsi="Helvetica"/>
          <w:color w:val="000000"/>
        </w:rPr>
        <w:t xml:space="preserve">*  </w:t>
      </w:r>
      <w:r w:rsidRPr="004C34AC">
        <w:rPr>
          <w:rFonts w:ascii="Helvetica" w:hAnsi="Helvetica"/>
          <w:color w:val="000000"/>
        </w:rPr>
        <w:t>What are the entrance requirements for this program?</w:t>
      </w:r>
    </w:p>
    <w:p w:rsidR="00FA1DAF" w:rsidRPr="00F569E2" w:rsidRDefault="00FA1DAF" w:rsidP="00FA1DAF">
      <w:pPr>
        <w:spacing w:before="100" w:beforeAutospacing="1" w:after="375"/>
        <w:jc w:val="center"/>
        <w:rPr>
          <w:rStyle w:val="Strong"/>
          <w:rFonts w:ascii="Verdana" w:hAnsi="Verdana"/>
          <w:color w:val="333333"/>
          <w:sz w:val="36"/>
          <w:szCs w:val="36"/>
        </w:rPr>
      </w:pPr>
      <w:r>
        <w:br w:type="page"/>
      </w:r>
      <w:smartTag w:uri="urn:schemas-microsoft-com:office:smarttags" w:element="country-region">
        <w:smartTag w:uri="urn:schemas-microsoft-com:office:smarttags" w:element="place">
          <w:r w:rsidRPr="00F569E2">
            <w:rPr>
              <w:rStyle w:val="Strong"/>
              <w:rFonts w:ascii="Verdana" w:hAnsi="Verdana"/>
              <w:color w:val="333333"/>
              <w:sz w:val="36"/>
              <w:szCs w:val="36"/>
            </w:rPr>
            <w:lastRenderedPageBreak/>
            <w:t>United States</w:t>
          </w:r>
        </w:smartTag>
      </w:smartTag>
      <w:r w:rsidRPr="00F569E2">
        <w:rPr>
          <w:rStyle w:val="Strong"/>
          <w:rFonts w:ascii="Verdana" w:hAnsi="Verdana"/>
          <w:color w:val="333333"/>
          <w:sz w:val="36"/>
          <w:szCs w:val="36"/>
        </w:rPr>
        <w:t xml:space="preserve"> Military Options</w:t>
      </w:r>
    </w:p>
    <w:p w:rsidR="00FA1DAF" w:rsidRDefault="007278B6" w:rsidP="00FA1DAF">
      <w:pPr>
        <w:spacing w:before="100" w:beforeAutospacing="1" w:after="375"/>
        <w:rPr>
          <w:rFonts w:ascii="Verdana" w:hAnsi="Verdana"/>
          <w:color w:val="333333"/>
          <w:sz w:val="20"/>
          <w:szCs w:val="20"/>
        </w:rPr>
      </w:pPr>
      <w:r>
        <w:rPr>
          <w:noProof/>
        </w:rPr>
        <w:drawing>
          <wp:anchor distT="0" distB="0" distL="114300" distR="114300" simplePos="0" relativeHeight="251678208" behindDoc="0" locked="0" layoutInCell="1" allowOverlap="1">
            <wp:simplePos x="0" y="0"/>
            <wp:positionH relativeFrom="column">
              <wp:posOffset>0</wp:posOffset>
            </wp:positionH>
            <wp:positionV relativeFrom="paragraph">
              <wp:posOffset>1828800</wp:posOffset>
            </wp:positionV>
            <wp:extent cx="1371600" cy="685800"/>
            <wp:effectExtent l="19050" t="0" r="0" b="0"/>
            <wp:wrapSquare wrapText="bothSides"/>
            <wp:docPr id="90" name="Picture 90" descr="j023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233070"/>
                    <pic:cNvPicPr>
                      <a:picLocks noChangeAspect="1" noChangeArrowheads="1"/>
                    </pic:cNvPicPr>
                  </pic:nvPicPr>
                  <pic:blipFill>
                    <a:blip r:embed="rId64" cstate="print"/>
                    <a:srcRect/>
                    <a:stretch>
                      <a:fillRect/>
                    </a:stretch>
                  </pic:blipFill>
                  <pic:spPr bwMode="auto">
                    <a:xfrm>
                      <a:off x="0" y="0"/>
                      <a:ext cx="1371600" cy="685800"/>
                    </a:xfrm>
                    <a:prstGeom prst="rect">
                      <a:avLst/>
                    </a:prstGeom>
                    <a:noFill/>
                    <a:ln w="9525">
                      <a:noFill/>
                      <a:miter lim="800000"/>
                      <a:headEnd/>
                      <a:tailEnd/>
                    </a:ln>
                  </pic:spPr>
                </pic:pic>
              </a:graphicData>
            </a:graphic>
          </wp:anchor>
        </w:drawing>
      </w:r>
      <w:r w:rsidR="00FA1DAF">
        <w:rPr>
          <w:rStyle w:val="Strong"/>
          <w:rFonts w:ascii="Verdana" w:hAnsi="Verdana"/>
          <w:color w:val="333333"/>
          <w:sz w:val="20"/>
          <w:szCs w:val="20"/>
        </w:rPr>
        <w:t>What is the military?</w:t>
      </w:r>
      <w:r w:rsidR="00FA1DAF">
        <w:rPr>
          <w:rFonts w:ascii="Verdana" w:hAnsi="Verdana"/>
          <w:color w:val="333333"/>
          <w:sz w:val="20"/>
          <w:szCs w:val="20"/>
        </w:rPr>
        <w:t xml:space="preserve"> In simple terms, the U.S. Armed Forces are made up of the five service branches: Air Force, Army, Coast Guard, Marine Corps and Navy. </w:t>
      </w:r>
      <w:r w:rsidR="00FA1DAF">
        <w:rPr>
          <w:rFonts w:ascii="Verdana" w:hAnsi="Verdana"/>
          <w:color w:val="333333"/>
          <w:sz w:val="20"/>
          <w:szCs w:val="20"/>
        </w:rPr>
        <w:br/>
      </w:r>
      <w:r w:rsidR="00FA1DAF">
        <w:rPr>
          <w:rFonts w:ascii="Verdana" w:hAnsi="Verdana"/>
          <w:color w:val="333333"/>
          <w:sz w:val="20"/>
          <w:szCs w:val="20"/>
        </w:rPr>
        <w:br/>
        <w:t xml:space="preserve">There are two general categories of military service: active duty (full-time service members), and reserve and guard forces (normally serve one weekend a month, but may occasionally be called to full-time military duty). </w:t>
      </w:r>
      <w:r w:rsidR="00FA1DAF">
        <w:rPr>
          <w:rFonts w:ascii="Verdana" w:hAnsi="Verdana"/>
          <w:color w:val="333333"/>
          <w:sz w:val="20"/>
          <w:szCs w:val="20"/>
        </w:rPr>
        <w:br/>
      </w:r>
      <w:r w:rsidR="00FA1DAF">
        <w:rPr>
          <w:rFonts w:ascii="Verdana" w:hAnsi="Verdana"/>
          <w:color w:val="333333"/>
          <w:sz w:val="20"/>
          <w:szCs w:val="20"/>
        </w:rPr>
        <w:tab/>
      </w:r>
      <w:r w:rsidR="00FA1DAF">
        <w:rPr>
          <w:rFonts w:ascii="Verdana" w:hAnsi="Verdana"/>
          <w:color w:val="333333"/>
          <w:sz w:val="20"/>
          <w:szCs w:val="20"/>
        </w:rPr>
        <w:tab/>
      </w:r>
      <w:r w:rsidR="00FA1DAF">
        <w:rPr>
          <w:rFonts w:ascii="Verdana" w:hAnsi="Verdana"/>
          <w:color w:val="333333"/>
          <w:sz w:val="20"/>
          <w:szCs w:val="20"/>
        </w:rPr>
        <w:tab/>
      </w:r>
      <w:r w:rsidR="00FA1DAF">
        <w:rPr>
          <w:rFonts w:ascii="Verdana" w:hAnsi="Verdana"/>
          <w:color w:val="333333"/>
          <w:sz w:val="20"/>
          <w:szCs w:val="20"/>
        </w:rPr>
        <w:tab/>
      </w:r>
      <w:r w:rsidR="00FA1DAF">
        <w:rPr>
          <w:rFonts w:ascii="Verdana" w:hAnsi="Verdana"/>
          <w:color w:val="333333"/>
          <w:sz w:val="20"/>
          <w:szCs w:val="20"/>
        </w:rPr>
        <w:tab/>
      </w:r>
      <w:r w:rsidR="00FA1DAF">
        <w:rPr>
          <w:rFonts w:ascii="Verdana" w:hAnsi="Verdana"/>
          <w:color w:val="333333"/>
          <w:sz w:val="20"/>
          <w:szCs w:val="20"/>
        </w:rPr>
        <w:tab/>
      </w:r>
      <w:r w:rsidR="00FA1DAF">
        <w:rPr>
          <w:rFonts w:ascii="Verdana" w:hAnsi="Verdana"/>
          <w:color w:val="333333"/>
          <w:sz w:val="20"/>
          <w:szCs w:val="20"/>
        </w:rPr>
        <w:tab/>
      </w:r>
      <w:r w:rsidR="00FA1DAF">
        <w:rPr>
          <w:rFonts w:ascii="Verdana" w:hAnsi="Verdana"/>
          <w:color w:val="333333"/>
          <w:sz w:val="20"/>
          <w:szCs w:val="20"/>
        </w:rPr>
        <w:br/>
      </w:r>
      <w:r w:rsidR="00FA1DAF">
        <w:rPr>
          <w:rStyle w:val="Strong"/>
          <w:rFonts w:ascii="Verdana" w:hAnsi="Verdana"/>
          <w:color w:val="333333"/>
          <w:sz w:val="20"/>
          <w:szCs w:val="20"/>
        </w:rPr>
        <w:t xml:space="preserve">Who runs the military? </w:t>
      </w:r>
      <w:r w:rsidR="00FA1DAF">
        <w:rPr>
          <w:rFonts w:ascii="Verdana" w:hAnsi="Verdana"/>
          <w:color w:val="333333"/>
          <w:sz w:val="20"/>
          <w:szCs w:val="20"/>
        </w:rPr>
        <w:t xml:space="preserve">The president is the commander in chief. He makes all final decisions, but Congress has a role in determining issues like pay and benefits. Most military policies are determined by the Department of Defense (DoD), which has control over the Army, Navy, Marine Corps and Air Force. The Department of Homeland Security has control over the Coast Guard. </w:t>
      </w:r>
      <w:r w:rsidR="00FA1DAF">
        <w:rPr>
          <w:rFonts w:ascii="Verdana" w:hAnsi="Verdana"/>
          <w:color w:val="333333"/>
          <w:sz w:val="20"/>
          <w:szCs w:val="20"/>
        </w:rPr>
        <w:br/>
      </w:r>
      <w:r w:rsidR="00FA1DAF">
        <w:rPr>
          <w:rFonts w:ascii="Verdana" w:hAnsi="Verdana"/>
          <w:color w:val="333333"/>
          <w:sz w:val="20"/>
          <w:szCs w:val="20"/>
        </w:rPr>
        <w:br/>
      </w:r>
      <w:r w:rsidR="00FA1DAF">
        <w:rPr>
          <w:rStyle w:val="Strong"/>
          <w:rFonts w:ascii="Verdana" w:hAnsi="Verdana"/>
          <w:color w:val="333333"/>
          <w:sz w:val="20"/>
          <w:szCs w:val="20"/>
        </w:rPr>
        <w:t>What does the military do?</w:t>
      </w:r>
      <w:r w:rsidR="00FA1DAF">
        <w:rPr>
          <w:rFonts w:ascii="Verdana" w:hAnsi="Verdana"/>
          <w:color w:val="333333"/>
          <w:sz w:val="20"/>
          <w:szCs w:val="20"/>
        </w:rPr>
        <w:t xml:space="preserve"> Each branch of the military has a unique mission within the overall mission of </w:t>
      </w:r>
      <w:smartTag w:uri="urn:schemas-microsoft-com:office:smarttags" w:element="country-region">
        <w:smartTag w:uri="urn:schemas-microsoft-com:office:smarttags" w:element="place">
          <w:r w:rsidR="00FA1DAF">
            <w:rPr>
              <w:rFonts w:ascii="Verdana" w:hAnsi="Verdana"/>
              <w:color w:val="333333"/>
              <w:sz w:val="20"/>
              <w:szCs w:val="20"/>
            </w:rPr>
            <w:t>U.S.</w:t>
          </w:r>
        </w:smartTag>
      </w:smartTag>
      <w:r w:rsidR="00FA1DAF">
        <w:rPr>
          <w:rFonts w:ascii="Verdana" w:hAnsi="Verdana"/>
          <w:color w:val="333333"/>
          <w:sz w:val="20"/>
          <w:szCs w:val="20"/>
        </w:rPr>
        <w:t xml:space="preserve"> security and peace. Here they are in a nutshell.</w:t>
      </w:r>
      <w:r w:rsidR="00FA1DAF" w:rsidRPr="00094A4F">
        <w:rPr>
          <w:rFonts w:ascii="Verdana" w:hAnsi="Verdana"/>
          <w:color w:val="333333"/>
          <w:sz w:val="20"/>
          <w:szCs w:val="20"/>
        </w:rPr>
        <w:t xml:space="preserve"> </w:t>
      </w:r>
    </w:p>
    <w:p w:rsidR="00FA1DAF" w:rsidRDefault="00FA1DAF" w:rsidP="00FA1DAF">
      <w:pPr>
        <w:spacing w:before="100" w:beforeAutospacing="1" w:after="375"/>
        <w:rPr>
          <w:rFonts w:ascii="Verdana" w:hAnsi="Verdana"/>
          <w:color w:val="333333"/>
          <w:sz w:val="20"/>
          <w:szCs w:val="20"/>
        </w:rPr>
      </w:pPr>
      <w:r>
        <w:rPr>
          <w:rStyle w:val="Strong"/>
          <w:rFonts w:ascii="Verdana" w:hAnsi="Verdana"/>
          <w:color w:val="333333"/>
          <w:sz w:val="20"/>
          <w:szCs w:val="20"/>
        </w:rPr>
        <w:t>Air Force</w:t>
      </w:r>
      <w:r>
        <w:rPr>
          <w:rFonts w:ascii="Verdana" w:hAnsi="Verdana"/>
          <w:color w:val="333333"/>
          <w:sz w:val="20"/>
          <w:szCs w:val="20"/>
        </w:rPr>
        <w:br/>
        <w:t xml:space="preserve">The Air Force’s main focus is aerospace superiority and rapid global mobility; the ability to engage adversary targets anywhere, anytime; and the ability to rapidly position forces anywhere in the world. </w:t>
      </w:r>
      <w:r>
        <w:rPr>
          <w:rFonts w:ascii="Verdana" w:hAnsi="Verdana"/>
          <w:color w:val="333333"/>
          <w:sz w:val="20"/>
          <w:szCs w:val="20"/>
        </w:rPr>
        <w:br/>
      </w:r>
      <w:r>
        <w:rPr>
          <w:rFonts w:ascii="Verdana" w:hAnsi="Verdana"/>
          <w:color w:val="333333"/>
          <w:sz w:val="20"/>
          <w:szCs w:val="20"/>
        </w:rPr>
        <w:br/>
        <w:t>Although the Air Force is focused on flying, there are many jobs that range from security to electronics. If you like flying and/or working with flight systems and technology, the Air Force may be for you.</w:t>
      </w:r>
    </w:p>
    <w:p w:rsidR="00FA1DAF" w:rsidRDefault="007278B6" w:rsidP="00FA1DAF">
      <w:pPr>
        <w:spacing w:before="100" w:beforeAutospacing="1" w:after="375"/>
        <w:rPr>
          <w:rFonts w:ascii="Verdana" w:hAnsi="Verdana"/>
          <w:color w:val="333333"/>
          <w:sz w:val="20"/>
          <w:szCs w:val="20"/>
        </w:rPr>
      </w:pPr>
      <w:r>
        <w:rPr>
          <w:noProof/>
        </w:rPr>
        <w:drawing>
          <wp:anchor distT="0" distB="0" distL="114300" distR="114300" simplePos="0" relativeHeight="251679232" behindDoc="0" locked="0" layoutInCell="1" allowOverlap="1">
            <wp:simplePos x="0" y="0"/>
            <wp:positionH relativeFrom="column">
              <wp:posOffset>5486400</wp:posOffset>
            </wp:positionH>
            <wp:positionV relativeFrom="paragraph">
              <wp:posOffset>314960</wp:posOffset>
            </wp:positionV>
            <wp:extent cx="1143000" cy="1143000"/>
            <wp:effectExtent l="19050" t="0" r="0" b="0"/>
            <wp:wrapSquare wrapText="bothSides"/>
            <wp:docPr id="91" name="Picture 91" descr="MPj04392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Pj04392600000[1]"/>
                    <pic:cNvPicPr>
                      <a:picLocks noChangeAspect="1" noChangeArrowheads="1"/>
                    </pic:cNvPicPr>
                  </pic:nvPicPr>
                  <pic:blipFill>
                    <a:blip r:embed="rId65"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FA1DAF">
        <w:rPr>
          <w:rStyle w:val="Strong"/>
          <w:rFonts w:ascii="Verdana" w:hAnsi="Verdana"/>
          <w:color w:val="333333"/>
          <w:sz w:val="20"/>
          <w:szCs w:val="20"/>
        </w:rPr>
        <w:t xml:space="preserve">Army </w:t>
      </w:r>
      <w:r w:rsidR="00FA1DAF">
        <w:rPr>
          <w:rFonts w:ascii="Verdana" w:hAnsi="Verdana"/>
          <w:color w:val="333333"/>
          <w:sz w:val="20"/>
          <w:szCs w:val="20"/>
        </w:rPr>
        <w:br/>
        <w:t>The Army generally deals with land-focused missions. Soldiers can deploy to a conflict area, engage and overwhelm the enemy, and ensure that peace and security have been established. The Army is chiefly used for missions that require great team effort, focus and persistence.</w:t>
      </w:r>
      <w:r w:rsidR="00FA1DAF">
        <w:rPr>
          <w:rFonts w:ascii="Verdana" w:hAnsi="Verdana"/>
          <w:color w:val="333333"/>
          <w:sz w:val="20"/>
          <w:szCs w:val="20"/>
        </w:rPr>
        <w:br/>
      </w:r>
      <w:r w:rsidR="00FA1DAF">
        <w:rPr>
          <w:rFonts w:ascii="Verdana" w:hAnsi="Verdana"/>
          <w:color w:val="333333"/>
          <w:sz w:val="20"/>
          <w:szCs w:val="20"/>
        </w:rPr>
        <w:br/>
        <w:t>The Army has the widest range of jobs of all the service branches. If you like the idea of ensuring peace and security through land- and river-based operations and being part of a huge team, the Army may be for you.</w:t>
      </w:r>
      <w:r w:rsidR="00FA1DAF" w:rsidRPr="00094A4F">
        <w:rPr>
          <w:rFonts w:ascii="Verdana" w:hAnsi="Verdana"/>
          <w:color w:val="333333"/>
          <w:sz w:val="20"/>
          <w:szCs w:val="20"/>
        </w:rPr>
        <w:t xml:space="preserve"> </w:t>
      </w:r>
    </w:p>
    <w:p w:rsidR="00FA1DAF" w:rsidRDefault="007278B6" w:rsidP="00FA1DAF">
      <w:pPr>
        <w:spacing w:before="100" w:beforeAutospacing="1" w:after="375"/>
        <w:rPr>
          <w:rFonts w:ascii="Verdana" w:hAnsi="Verdana"/>
          <w:color w:val="333333"/>
          <w:sz w:val="20"/>
          <w:szCs w:val="20"/>
        </w:rPr>
      </w:pPr>
      <w:r>
        <w:rPr>
          <w:noProof/>
        </w:rPr>
        <w:drawing>
          <wp:anchor distT="0" distB="0" distL="114300" distR="114300" simplePos="0" relativeHeight="251680256" behindDoc="0" locked="0" layoutInCell="1" allowOverlap="1">
            <wp:simplePos x="0" y="0"/>
            <wp:positionH relativeFrom="column">
              <wp:posOffset>0</wp:posOffset>
            </wp:positionH>
            <wp:positionV relativeFrom="paragraph">
              <wp:posOffset>210185</wp:posOffset>
            </wp:positionV>
            <wp:extent cx="657225" cy="657225"/>
            <wp:effectExtent l="1905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sidR="00FA1DAF">
        <w:rPr>
          <w:rStyle w:val="Strong"/>
          <w:rFonts w:ascii="Verdana" w:hAnsi="Verdana"/>
          <w:color w:val="333333"/>
          <w:sz w:val="20"/>
          <w:szCs w:val="20"/>
        </w:rPr>
        <w:t>Coast Guard</w:t>
      </w:r>
      <w:r w:rsidR="00FA1DAF">
        <w:rPr>
          <w:rFonts w:ascii="Verdana" w:hAnsi="Verdana"/>
          <w:color w:val="333333"/>
          <w:sz w:val="20"/>
          <w:szCs w:val="20"/>
        </w:rPr>
        <w:br/>
        <w:t>Coast Guard missions include homeland security, marine environmental protection, force protection, search and rescue, law enforcement, and maintaining the world’s navigation systems.</w:t>
      </w:r>
      <w:r w:rsidR="00FA1DAF">
        <w:rPr>
          <w:rFonts w:ascii="Verdana" w:hAnsi="Verdana"/>
          <w:color w:val="333333"/>
          <w:sz w:val="20"/>
          <w:szCs w:val="20"/>
        </w:rPr>
        <w:br/>
      </w:r>
      <w:r w:rsidR="00FA1DAF">
        <w:rPr>
          <w:rFonts w:ascii="Verdana" w:hAnsi="Verdana"/>
          <w:color w:val="333333"/>
          <w:sz w:val="20"/>
          <w:szCs w:val="20"/>
        </w:rPr>
        <w:br/>
        <w:t xml:space="preserve">The Coast Guard, like the Marine Corps, is a small, tightly knit service. If you like law enforcement, assuring security, a peace-time mission, and working as a member of a small elite team, the Coast Guard may be for you. </w:t>
      </w:r>
    </w:p>
    <w:p w:rsidR="00FA1DAF" w:rsidRDefault="00FA1DAF" w:rsidP="00FA1DAF">
      <w:pPr>
        <w:spacing w:before="100" w:beforeAutospacing="1" w:after="375"/>
        <w:rPr>
          <w:rFonts w:ascii="Verdana" w:hAnsi="Verdana"/>
          <w:color w:val="333333"/>
          <w:sz w:val="20"/>
          <w:szCs w:val="20"/>
        </w:rPr>
      </w:pPr>
      <w:r>
        <w:br w:type="page"/>
      </w:r>
      <w:r w:rsidR="007278B6">
        <w:rPr>
          <w:noProof/>
        </w:rPr>
        <w:lastRenderedPageBreak/>
        <w:drawing>
          <wp:anchor distT="0" distB="0" distL="114300" distR="114300" simplePos="0" relativeHeight="251681280" behindDoc="0" locked="0" layoutInCell="1" allowOverlap="1">
            <wp:simplePos x="0" y="0"/>
            <wp:positionH relativeFrom="column">
              <wp:posOffset>0</wp:posOffset>
            </wp:positionH>
            <wp:positionV relativeFrom="paragraph">
              <wp:posOffset>685800</wp:posOffset>
            </wp:positionV>
            <wp:extent cx="914400" cy="1371600"/>
            <wp:effectExtent l="19050" t="0" r="0" b="0"/>
            <wp:wrapSquare wrapText="bothSides"/>
            <wp:docPr id="93" name="Picture 93" descr="MPj04222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222430000[1]"/>
                    <pic:cNvPicPr>
                      <a:picLocks noChangeAspect="1" noChangeArrowheads="1"/>
                    </pic:cNvPicPr>
                  </pic:nvPicPr>
                  <pic:blipFill>
                    <a:blip r:embed="rId67" cstate="print"/>
                    <a:srcRect/>
                    <a:stretch>
                      <a:fillRect/>
                    </a:stretch>
                  </pic:blipFill>
                  <pic:spPr bwMode="auto">
                    <a:xfrm>
                      <a:off x="0" y="0"/>
                      <a:ext cx="914400" cy="1371600"/>
                    </a:xfrm>
                    <a:prstGeom prst="rect">
                      <a:avLst/>
                    </a:prstGeom>
                    <a:noFill/>
                    <a:ln w="9525">
                      <a:noFill/>
                      <a:miter lim="800000"/>
                      <a:headEnd/>
                      <a:tailEnd/>
                    </a:ln>
                  </pic:spPr>
                </pic:pic>
              </a:graphicData>
            </a:graphic>
          </wp:anchor>
        </w:drawing>
      </w:r>
      <w:r>
        <w:rPr>
          <w:rStyle w:val="Strong"/>
          <w:rFonts w:ascii="Verdana" w:hAnsi="Verdana"/>
          <w:color w:val="333333"/>
          <w:sz w:val="20"/>
          <w:szCs w:val="20"/>
        </w:rPr>
        <w:t>Marine Corps</w:t>
      </w:r>
      <w:r>
        <w:rPr>
          <w:rFonts w:ascii="Verdana" w:hAnsi="Verdana"/>
          <w:color w:val="333333"/>
          <w:sz w:val="20"/>
          <w:szCs w:val="20"/>
        </w:rPr>
        <w:br/>
        <w:t xml:space="preserve">The Marine Corps is known as the </w:t>
      </w:r>
      <w:smartTag w:uri="urn:schemas-microsoft-com:office:smarttags" w:element="country-region">
        <w:smartTag w:uri="urn:schemas-microsoft-com:office:smarttags" w:element="place">
          <w:r>
            <w:rPr>
              <w:rFonts w:ascii="Verdana" w:hAnsi="Verdana"/>
              <w:color w:val="333333"/>
              <w:sz w:val="20"/>
              <w:szCs w:val="20"/>
            </w:rPr>
            <w:t>U.S.</w:t>
          </w:r>
        </w:smartTag>
      </w:smartTag>
      <w:r>
        <w:rPr>
          <w:rFonts w:ascii="Verdana" w:hAnsi="Verdana"/>
          <w:color w:val="333333"/>
          <w:sz w:val="20"/>
          <w:szCs w:val="20"/>
        </w:rPr>
        <w:t xml:space="preserve"> rapid-reaction force. They are trained to fight by sea and land, and usually are the first “boots on the ground.” Marines are known as the world’s fiercest warriors.</w:t>
      </w:r>
      <w:r>
        <w:rPr>
          <w:rFonts w:ascii="Verdana" w:hAnsi="Verdana"/>
          <w:color w:val="333333"/>
          <w:sz w:val="20"/>
          <w:szCs w:val="20"/>
        </w:rPr>
        <w:br/>
      </w:r>
      <w:r>
        <w:rPr>
          <w:rFonts w:ascii="Verdana" w:hAnsi="Verdana"/>
          <w:color w:val="333333"/>
          <w:sz w:val="20"/>
          <w:szCs w:val="20"/>
        </w:rPr>
        <w:br/>
        <w:t>Of all the branches, none are as proud as the Marines. Marines are a highly exclusive, highly motivated bunch. Those who become Marines do so because they want to, not because of benefits or other reasons. If you like the idea of performing missions on land and sea (and even in the air), if you place values and honor above yourself, enjoy mental and physical challenges, and would be excited to be among the first “on the scene,” you may be Marine material.</w:t>
      </w:r>
    </w:p>
    <w:p w:rsidR="00FA1DAF" w:rsidRDefault="007278B6" w:rsidP="00FA1DAF">
      <w:pPr>
        <w:spacing w:before="100" w:beforeAutospacing="1" w:after="375"/>
        <w:rPr>
          <w:rFonts w:ascii="Verdana" w:hAnsi="Verdana"/>
          <w:color w:val="333333"/>
          <w:sz w:val="20"/>
          <w:szCs w:val="20"/>
        </w:rPr>
      </w:pPr>
      <w:r>
        <w:rPr>
          <w:noProof/>
        </w:rPr>
        <w:drawing>
          <wp:anchor distT="0" distB="0" distL="114300" distR="114300" simplePos="0" relativeHeight="251682304" behindDoc="1" locked="0" layoutInCell="1" allowOverlap="1">
            <wp:simplePos x="0" y="0"/>
            <wp:positionH relativeFrom="column">
              <wp:posOffset>4953000</wp:posOffset>
            </wp:positionH>
            <wp:positionV relativeFrom="paragraph">
              <wp:posOffset>374650</wp:posOffset>
            </wp:positionV>
            <wp:extent cx="828675" cy="1304925"/>
            <wp:effectExtent l="19050" t="0" r="9525" b="0"/>
            <wp:wrapSquare wrapText="bothSides"/>
            <wp:docPr id="94" name="Picture 94" descr="MPj04224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Pj04224190000[1]"/>
                    <pic:cNvPicPr>
                      <a:picLocks noChangeAspect="1" noChangeArrowheads="1"/>
                    </pic:cNvPicPr>
                  </pic:nvPicPr>
                  <pic:blipFill>
                    <a:blip r:embed="rId68" cstate="print"/>
                    <a:srcRect/>
                    <a:stretch>
                      <a:fillRect/>
                    </a:stretch>
                  </pic:blipFill>
                  <pic:spPr bwMode="auto">
                    <a:xfrm>
                      <a:off x="0" y="0"/>
                      <a:ext cx="828675" cy="1304925"/>
                    </a:xfrm>
                    <a:prstGeom prst="rect">
                      <a:avLst/>
                    </a:prstGeom>
                    <a:noFill/>
                    <a:ln w="9525">
                      <a:noFill/>
                      <a:miter lim="800000"/>
                      <a:headEnd/>
                      <a:tailEnd/>
                    </a:ln>
                  </pic:spPr>
                </pic:pic>
              </a:graphicData>
            </a:graphic>
          </wp:anchor>
        </w:drawing>
      </w:r>
      <w:r w:rsidR="00FA1DAF">
        <w:rPr>
          <w:rStyle w:val="Strong"/>
          <w:rFonts w:ascii="Verdana" w:hAnsi="Verdana"/>
          <w:color w:val="333333"/>
          <w:sz w:val="20"/>
          <w:szCs w:val="20"/>
        </w:rPr>
        <w:t>Navy</w:t>
      </w:r>
      <w:r w:rsidR="00FA1DAF">
        <w:rPr>
          <w:rFonts w:ascii="Verdana" w:hAnsi="Verdana"/>
          <w:color w:val="333333"/>
          <w:sz w:val="20"/>
          <w:szCs w:val="20"/>
        </w:rPr>
        <w:br/>
        <w:t>The Navy accomplishes its missions primarily by sea, but also by air and land. It secures and protects the oceans around the world to create peace and stability, making the seas safe for travel and trade.</w:t>
      </w:r>
      <w:r w:rsidR="00FA1DAF">
        <w:rPr>
          <w:rFonts w:ascii="Verdana" w:hAnsi="Verdana"/>
          <w:color w:val="333333"/>
          <w:sz w:val="20"/>
          <w:szCs w:val="20"/>
        </w:rPr>
        <w:br/>
      </w:r>
      <w:r w:rsidR="00FA1DAF">
        <w:rPr>
          <w:rFonts w:ascii="Verdana" w:hAnsi="Verdana"/>
          <w:color w:val="333333"/>
          <w:sz w:val="20"/>
          <w:szCs w:val="20"/>
        </w:rPr>
        <w:br/>
        <w:t>The Navy is primarily focused on sea missions. The Navy provides some of the highest job satisfaction of all the services. Many different types of jobs are available in the Navy. Tradition, brotherhood and pride are very much a part of being a sailor. If you enjoy challenges by sea, land, and/or air, enjoy traveling the world, but are also searching for mental challenge and great job training, the Navy may be right for you.</w:t>
      </w:r>
    </w:p>
    <w:p w:rsidR="00FA1DAF" w:rsidRDefault="00FA1DAF" w:rsidP="00FA1DAF">
      <w:pPr>
        <w:spacing w:before="100" w:beforeAutospacing="1" w:after="375"/>
        <w:rPr>
          <w:rFonts w:ascii="Verdana" w:hAnsi="Verdana"/>
          <w:color w:val="333333"/>
          <w:sz w:val="20"/>
          <w:szCs w:val="20"/>
        </w:rPr>
      </w:pPr>
      <w:r>
        <w:rPr>
          <w:rStyle w:val="Emphasis"/>
          <w:rFonts w:ascii="Verdana" w:hAnsi="Verdana"/>
          <w:color w:val="333333"/>
          <w:sz w:val="20"/>
          <w:szCs w:val="20"/>
        </w:rPr>
        <w:t xml:space="preserve">This article reprinted from </w:t>
      </w:r>
      <w:r w:rsidRPr="00F569E2">
        <w:rPr>
          <w:rStyle w:val="Emphasis"/>
          <w:rFonts w:ascii="Verdana" w:hAnsi="Verdana"/>
          <w:color w:val="333333"/>
          <w:sz w:val="20"/>
          <w:szCs w:val="20"/>
        </w:rPr>
        <w:t>Military.com</w:t>
      </w:r>
      <w:r>
        <w:rPr>
          <w:rStyle w:val="Emphasis"/>
          <w:rFonts w:ascii="Verdana" w:hAnsi="Verdana"/>
          <w:color w:val="333333"/>
          <w:sz w:val="20"/>
          <w:szCs w:val="20"/>
        </w:rPr>
        <w:t>, the largest military and veteran membership organization.</w:t>
      </w:r>
    </w:p>
    <w:p w:rsidR="00FA1DAF" w:rsidRDefault="00FA1DAF" w:rsidP="00FA1DAF"/>
    <w:p w:rsidR="00FA1DAF" w:rsidRDefault="00FA1DAF" w:rsidP="00FA1DAF">
      <w:pPr>
        <w:jc w:val="center"/>
      </w:pPr>
    </w:p>
    <w:p w:rsidR="00FA1DAF" w:rsidRPr="008029D4" w:rsidRDefault="007278B6" w:rsidP="00FA1DAF">
      <w:pPr>
        <w:rPr>
          <w:rFonts w:ascii="Script MT Bold" w:hAnsi="Script MT Bold"/>
          <w:color w:val="000000"/>
          <w:sz w:val="56"/>
          <w:szCs w:val="20"/>
        </w:rPr>
      </w:pPr>
      <w:r>
        <w:rPr>
          <w:noProof/>
        </w:rPr>
        <w:drawing>
          <wp:anchor distT="0" distB="0" distL="114300" distR="114300" simplePos="0" relativeHeight="251683328" behindDoc="0" locked="0" layoutInCell="1" allowOverlap="1">
            <wp:simplePos x="0" y="0"/>
            <wp:positionH relativeFrom="column">
              <wp:posOffset>2171700</wp:posOffset>
            </wp:positionH>
            <wp:positionV relativeFrom="paragraph">
              <wp:posOffset>37465</wp:posOffset>
            </wp:positionV>
            <wp:extent cx="2667000" cy="2390775"/>
            <wp:effectExtent l="0" t="0" r="0" b="0"/>
            <wp:wrapSquare wrapText="bothSides"/>
            <wp:docPr id="95" name="Picture 95" descr="MCj04361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Cj04361800000[1]"/>
                    <pic:cNvPicPr>
                      <a:picLocks noChangeAspect="1" noChangeArrowheads="1"/>
                    </pic:cNvPicPr>
                  </pic:nvPicPr>
                  <pic:blipFill>
                    <a:blip r:embed="rId69" cstate="print"/>
                    <a:srcRect/>
                    <a:stretch>
                      <a:fillRect/>
                    </a:stretch>
                  </pic:blipFill>
                  <pic:spPr bwMode="auto">
                    <a:xfrm>
                      <a:off x="0" y="0"/>
                      <a:ext cx="2667000" cy="2390775"/>
                    </a:xfrm>
                    <a:prstGeom prst="rect">
                      <a:avLst/>
                    </a:prstGeom>
                    <a:noFill/>
                    <a:ln w="9525">
                      <a:noFill/>
                      <a:miter lim="800000"/>
                      <a:headEnd/>
                      <a:tailEnd/>
                    </a:ln>
                  </pic:spPr>
                </pic:pic>
              </a:graphicData>
            </a:graphic>
          </wp:anchor>
        </w:drawing>
      </w:r>
      <w:r w:rsidR="00FA1DAF">
        <w:br w:type="page"/>
      </w:r>
      <w:r w:rsidR="00FA1DAF" w:rsidRPr="005B56D8">
        <w:rPr>
          <w:rFonts w:ascii="HelveticaNeue-Heavy" w:hAnsi="HelveticaNeue-Heavy"/>
          <w:b/>
          <w:sz w:val="28"/>
        </w:rPr>
        <w:lastRenderedPageBreak/>
        <w:t>NCAA FRESHMAN – ELIGIBILITY STANDARDS</w:t>
      </w:r>
    </w:p>
    <w:p w:rsidR="00FA1DAF" w:rsidRPr="005B56D8" w:rsidRDefault="00C74956" w:rsidP="00FA1DAF">
      <w:pPr>
        <w:widowControl w:val="0"/>
        <w:autoSpaceDE w:val="0"/>
        <w:autoSpaceDN w:val="0"/>
        <w:adjustRightInd w:val="0"/>
        <w:rPr>
          <w:rFonts w:ascii="HelveticaNeue-Heavy" w:hAnsi="HelveticaNeue-Heavy"/>
          <w:b/>
          <w:sz w:val="28"/>
          <w:u w:val="single"/>
        </w:rPr>
      </w:pPr>
      <w:r>
        <w:rPr>
          <w:sz w:val="28"/>
          <w:szCs w:val="2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margin-left:6in;margin-top:-25.1pt;width:1in;height:69.9pt;z-index:251684352" o:allowoverlap="f">
            <v:imagedata r:id="rId70" r:pict="rId71" o:title=""/>
          </v:shape>
          <o:OLEObject Type="Embed" ProgID="Word.Picture.8" ShapeID="_x0000_s1120" DrawAspect="Content" ObjectID="_1347273457" r:id="rId72"/>
        </w:pict>
      </w:r>
      <w:r w:rsidR="00FA1DAF" w:rsidRPr="005B56D8">
        <w:rPr>
          <w:rFonts w:ascii="HelveticaNeue-Heavy" w:hAnsi="HelveticaNeue-Heavy"/>
          <w:b/>
          <w:sz w:val="28"/>
          <w:u w:val="single"/>
        </w:rPr>
        <w:t>QUICK REFERENCE SHEET____</w:t>
      </w:r>
      <w:r w:rsidR="00FA1DAF">
        <w:rPr>
          <w:rFonts w:ascii="HelveticaNeue-Heavy" w:hAnsi="HelveticaNeue-Heavy"/>
          <w:b/>
          <w:sz w:val="28"/>
          <w:u w:val="single"/>
        </w:rPr>
        <w:t>______</w:t>
      </w:r>
      <w:r w:rsidR="00FA1DAF" w:rsidRPr="005B56D8">
        <w:rPr>
          <w:rFonts w:ascii="HelveticaNeue-Heavy" w:hAnsi="HelveticaNeue-Heavy"/>
          <w:b/>
          <w:sz w:val="28"/>
          <w:u w:val="single"/>
        </w:rPr>
        <w:t>____________________</w:t>
      </w:r>
    </w:p>
    <w:p w:rsidR="00FA1DAF" w:rsidRPr="005B56D8" w:rsidRDefault="00FA1DAF" w:rsidP="00FA1DAF">
      <w:pPr>
        <w:widowControl w:val="0"/>
        <w:autoSpaceDE w:val="0"/>
        <w:autoSpaceDN w:val="0"/>
        <w:adjustRightInd w:val="0"/>
        <w:rPr>
          <w:rFonts w:ascii="HelveticaNeue-Heavy" w:hAnsi="HelveticaNeue-Heavy"/>
          <w:b/>
          <w:sz w:val="28"/>
          <w:u w:val="single"/>
        </w:rPr>
      </w:pPr>
    </w:p>
    <w:p w:rsidR="00FA1DAF" w:rsidRPr="005B56D8" w:rsidRDefault="00FA1DAF" w:rsidP="00FA1DAF">
      <w:pPr>
        <w:widowControl w:val="0"/>
        <w:autoSpaceDE w:val="0"/>
        <w:autoSpaceDN w:val="0"/>
        <w:adjustRightInd w:val="0"/>
        <w:rPr>
          <w:rFonts w:ascii="HelveticaNeue-Heavy" w:hAnsi="HelveticaNeue-Heavy"/>
          <w:b/>
        </w:rPr>
      </w:pPr>
      <w:r w:rsidRPr="005B56D8">
        <w:rPr>
          <w:rFonts w:ascii="HelveticaNeue-Heavy" w:hAnsi="HelveticaNeue-Heavy"/>
          <w:b/>
        </w:rPr>
        <w:t>KNOW THE RULES:</w:t>
      </w:r>
    </w:p>
    <w:p w:rsidR="00FA1DAF" w:rsidRPr="005B56D8" w:rsidRDefault="00FA1DAF" w:rsidP="00FA1DAF">
      <w:pPr>
        <w:widowControl w:val="0"/>
        <w:autoSpaceDE w:val="0"/>
        <w:autoSpaceDN w:val="0"/>
        <w:adjustRightInd w:val="0"/>
        <w:rPr>
          <w:rFonts w:ascii="HelveticaNeue-Heavy" w:hAnsi="HelveticaNeue-Heavy"/>
          <w:b/>
          <w:sz w:val="28"/>
        </w:rPr>
      </w:pPr>
    </w:p>
    <w:p w:rsidR="00FA1DAF" w:rsidRPr="005B56D8" w:rsidRDefault="00FA1DAF" w:rsidP="00FA1DAF">
      <w:pPr>
        <w:widowControl w:val="0"/>
        <w:autoSpaceDE w:val="0"/>
        <w:autoSpaceDN w:val="0"/>
        <w:adjustRightInd w:val="0"/>
        <w:rPr>
          <w:rFonts w:ascii="HelveticaNeue-Heavy" w:hAnsi="HelveticaNeue-Heavy"/>
          <w:b/>
          <w:sz w:val="22"/>
          <w:u w:val="single"/>
        </w:rPr>
      </w:pPr>
      <w:r w:rsidRPr="005B56D8">
        <w:rPr>
          <w:rFonts w:ascii="HelveticaNeue-Heavy" w:hAnsi="HelveticaNeue-Heavy"/>
          <w:b/>
          <w:sz w:val="22"/>
          <w:u w:val="single"/>
        </w:rPr>
        <w:t>Core Courses</w:t>
      </w:r>
    </w:p>
    <w:p w:rsidR="00FA1DAF" w:rsidRPr="008023C9" w:rsidRDefault="00FA1DAF" w:rsidP="00FA1DAF">
      <w:pPr>
        <w:widowControl w:val="0"/>
        <w:numPr>
          <w:ilvl w:val="0"/>
          <w:numId w:val="37"/>
        </w:numPr>
        <w:autoSpaceDE w:val="0"/>
        <w:autoSpaceDN w:val="0"/>
        <w:adjustRightInd w:val="0"/>
        <w:rPr>
          <w:rFonts w:ascii="HelveticaNeue-Heavy" w:hAnsi="HelveticaNeue-Heavy"/>
          <w:b/>
          <w:sz w:val="22"/>
          <w:u w:val="single"/>
        </w:rPr>
      </w:pPr>
      <w:r w:rsidRPr="005B56D8">
        <w:rPr>
          <w:rFonts w:ascii="HelveticaNeue-Heavy" w:hAnsi="HelveticaNeue-Heavy"/>
          <w:b/>
          <w:sz w:val="22"/>
        </w:rPr>
        <w:t xml:space="preserve">Starting August 1, 2008, </w:t>
      </w:r>
      <w:r w:rsidRPr="005B56D8">
        <w:rPr>
          <w:rFonts w:ascii="HelveticaNeue-Heavy" w:hAnsi="HelveticaNeue-Heavy"/>
          <w:sz w:val="22"/>
        </w:rPr>
        <w:t xml:space="preserve">16 core courses will be required for </w:t>
      </w:r>
      <w:r w:rsidRPr="005B56D8">
        <w:rPr>
          <w:rFonts w:ascii="HelveticaNeue-Heavy" w:hAnsi="HelveticaNeue-Heavy"/>
          <w:b/>
          <w:sz w:val="22"/>
        </w:rPr>
        <w:t xml:space="preserve">Division I only.  </w:t>
      </w:r>
      <w:r w:rsidRPr="005B56D8">
        <w:rPr>
          <w:rFonts w:ascii="HelveticaNeue-Heavy" w:hAnsi="HelveticaNeue-Heavy"/>
          <w:sz w:val="22"/>
        </w:rPr>
        <w:t>This rule applies to any student entering any Division I college or university on or after August 1, 2008.  See the chart below for a breakdown of this 16 core-course requirement.</w:t>
      </w:r>
    </w:p>
    <w:p w:rsidR="00FA1DAF" w:rsidRPr="005B56D8" w:rsidRDefault="00FA1DAF" w:rsidP="00FA1DAF">
      <w:pPr>
        <w:widowControl w:val="0"/>
        <w:numPr>
          <w:ilvl w:val="0"/>
          <w:numId w:val="37"/>
        </w:numPr>
        <w:autoSpaceDE w:val="0"/>
        <w:autoSpaceDN w:val="0"/>
        <w:adjustRightInd w:val="0"/>
        <w:rPr>
          <w:rFonts w:ascii="HelveticaNeue-Heavy" w:hAnsi="HelveticaNeue-Heavy"/>
          <w:b/>
          <w:sz w:val="22"/>
          <w:u w:val="single"/>
        </w:rPr>
      </w:pPr>
      <w:r>
        <w:rPr>
          <w:rFonts w:ascii="HelveticaNeue-Heavy" w:hAnsi="HelveticaNeue-Heavy"/>
          <w:b/>
          <w:sz w:val="22"/>
        </w:rPr>
        <w:t xml:space="preserve">14 Core courses are required for NCAA Division II.  </w:t>
      </w:r>
      <w:r>
        <w:rPr>
          <w:rFonts w:ascii="HelveticaNeue-Heavy" w:hAnsi="HelveticaNeue-Heavy"/>
          <w:sz w:val="22"/>
        </w:rPr>
        <w:t>See the breakdown of core-course requirements below.</w:t>
      </w:r>
    </w:p>
    <w:p w:rsidR="00FA1DAF" w:rsidRPr="005B56D8" w:rsidRDefault="00FA1DAF" w:rsidP="00FA1DAF">
      <w:pPr>
        <w:widowControl w:val="0"/>
        <w:autoSpaceDE w:val="0"/>
        <w:autoSpaceDN w:val="0"/>
        <w:adjustRightInd w:val="0"/>
        <w:rPr>
          <w:rFonts w:ascii="HelveticaNeue-Heavy" w:hAnsi="HelveticaNeue-Heavy"/>
          <w:b/>
          <w:sz w:val="22"/>
        </w:rPr>
      </w:pPr>
    </w:p>
    <w:p w:rsidR="00FA1DAF" w:rsidRPr="005B56D8" w:rsidRDefault="00FA1DAF" w:rsidP="00FA1DAF">
      <w:pPr>
        <w:widowControl w:val="0"/>
        <w:autoSpaceDE w:val="0"/>
        <w:autoSpaceDN w:val="0"/>
        <w:adjustRightInd w:val="0"/>
        <w:rPr>
          <w:rFonts w:ascii="HelveticaNeue-Heavy" w:hAnsi="HelveticaNeue-Heavy"/>
          <w:b/>
          <w:sz w:val="22"/>
          <w:u w:val="single"/>
        </w:rPr>
      </w:pPr>
      <w:r w:rsidRPr="005B56D8">
        <w:rPr>
          <w:rFonts w:ascii="HelveticaNeue-Heavy" w:hAnsi="HelveticaNeue-Heavy"/>
          <w:b/>
          <w:sz w:val="22"/>
          <w:u w:val="single"/>
        </w:rPr>
        <w:t>Test Scores</w:t>
      </w:r>
    </w:p>
    <w:p w:rsidR="00FA1DAF" w:rsidRPr="005B56D8" w:rsidRDefault="00FA1DAF" w:rsidP="00FA1DAF">
      <w:pPr>
        <w:widowControl w:val="0"/>
        <w:numPr>
          <w:ilvl w:val="0"/>
          <w:numId w:val="38"/>
        </w:numPr>
        <w:autoSpaceDE w:val="0"/>
        <w:autoSpaceDN w:val="0"/>
        <w:adjustRightInd w:val="0"/>
        <w:rPr>
          <w:rFonts w:ascii="HelveticaNeue-Heavy" w:hAnsi="HelveticaNeue-Heavy"/>
          <w:b/>
          <w:sz w:val="22"/>
          <w:u w:val="single"/>
        </w:rPr>
      </w:pPr>
      <w:r w:rsidRPr="005B56D8">
        <w:rPr>
          <w:rFonts w:ascii="HelveticaNeue-Heavy" w:hAnsi="HelveticaNeue-Heavy"/>
          <w:b/>
          <w:sz w:val="22"/>
        </w:rPr>
        <w:t>Division I</w:t>
      </w:r>
      <w:r w:rsidRPr="005B56D8">
        <w:rPr>
          <w:rFonts w:ascii="HelveticaNeue-Heavy" w:hAnsi="HelveticaNeue-Heavy"/>
          <w:sz w:val="22"/>
        </w:rPr>
        <w:t xml:space="preserve"> has a sliding scale of test score and grade-point average.  </w:t>
      </w:r>
      <w:r>
        <w:rPr>
          <w:rFonts w:ascii="HelveticaNeue-Heavy" w:hAnsi="HelveticaNeue-Heavy"/>
          <w:sz w:val="22"/>
        </w:rPr>
        <w:t>Refer to the NCAA Eligibility Web</w:t>
      </w:r>
      <w:r w:rsidR="009E3AF4">
        <w:rPr>
          <w:rFonts w:ascii="HelveticaNeue-Heavy" w:hAnsi="HelveticaNeue-Heavy"/>
          <w:sz w:val="22"/>
        </w:rPr>
        <w:t xml:space="preserve"> </w:t>
      </w:r>
      <w:r>
        <w:rPr>
          <w:rFonts w:ascii="HelveticaNeue-Heavy" w:hAnsi="HelveticaNeue-Heavy"/>
          <w:sz w:val="22"/>
        </w:rPr>
        <w:t>site for those requirements</w:t>
      </w:r>
    </w:p>
    <w:p w:rsidR="00FA1DAF" w:rsidRPr="005B56D8" w:rsidRDefault="00FA1DAF" w:rsidP="00FA1DAF">
      <w:pPr>
        <w:widowControl w:val="0"/>
        <w:numPr>
          <w:ilvl w:val="0"/>
          <w:numId w:val="38"/>
        </w:numPr>
        <w:autoSpaceDE w:val="0"/>
        <w:autoSpaceDN w:val="0"/>
        <w:adjustRightInd w:val="0"/>
        <w:rPr>
          <w:rFonts w:ascii="HelveticaNeue-Heavy" w:hAnsi="HelveticaNeue-Heavy"/>
          <w:b/>
          <w:sz w:val="22"/>
          <w:u w:val="single"/>
        </w:rPr>
      </w:pPr>
      <w:r w:rsidRPr="005B56D8">
        <w:rPr>
          <w:rFonts w:ascii="HelveticaNeue-Heavy" w:hAnsi="HelveticaNeue-Heavy"/>
          <w:b/>
          <w:sz w:val="22"/>
        </w:rPr>
        <w:t xml:space="preserve">Division II </w:t>
      </w:r>
      <w:r w:rsidRPr="005B56D8">
        <w:rPr>
          <w:rFonts w:ascii="HelveticaNeue-Heavy" w:hAnsi="HelveticaNeue-Heavy"/>
          <w:sz w:val="22"/>
        </w:rPr>
        <w:t>has a minimum SAT score requirement of 820 or an ACT sum score of 68.</w:t>
      </w:r>
    </w:p>
    <w:p w:rsidR="00FA1DAF" w:rsidRPr="005B56D8" w:rsidRDefault="00FA1DAF" w:rsidP="00FA1DAF">
      <w:pPr>
        <w:widowControl w:val="0"/>
        <w:numPr>
          <w:ilvl w:val="0"/>
          <w:numId w:val="38"/>
        </w:numPr>
        <w:autoSpaceDE w:val="0"/>
        <w:autoSpaceDN w:val="0"/>
        <w:adjustRightInd w:val="0"/>
        <w:rPr>
          <w:rFonts w:ascii="HelveticaNeue-Heavy" w:hAnsi="HelveticaNeue-Heavy"/>
          <w:b/>
          <w:sz w:val="22"/>
          <w:u w:val="single"/>
        </w:rPr>
      </w:pPr>
      <w:r w:rsidRPr="005B56D8">
        <w:rPr>
          <w:rFonts w:ascii="HelveticaNeue-Heavy" w:hAnsi="HelveticaNeue-Heavy"/>
          <w:sz w:val="22"/>
        </w:rPr>
        <w:t xml:space="preserve">The SAT score used for NCAA purposes includes </w:t>
      </w:r>
      <w:r w:rsidRPr="005B56D8">
        <w:rPr>
          <w:rFonts w:ascii="HelveticaNeue-Heavy" w:hAnsi="HelveticaNeue-Heavy"/>
          <w:b/>
          <w:sz w:val="22"/>
          <w:u w:val="single"/>
        </w:rPr>
        <w:t xml:space="preserve">only </w:t>
      </w:r>
      <w:r w:rsidRPr="005B56D8">
        <w:rPr>
          <w:rFonts w:ascii="HelveticaNeue-Heavy" w:hAnsi="HelveticaNeue-Heavy"/>
          <w:sz w:val="22"/>
        </w:rPr>
        <w:t xml:space="preserve">the critical reading and math sections.  </w:t>
      </w:r>
      <w:r w:rsidRPr="005B56D8">
        <w:rPr>
          <w:rFonts w:ascii="HelveticaNeue-Heavy" w:hAnsi="HelveticaNeue-Heavy"/>
          <w:sz w:val="22"/>
          <w:u w:val="single"/>
        </w:rPr>
        <w:t>The written section of the SAT is not used</w:t>
      </w:r>
      <w:r w:rsidRPr="005B56D8">
        <w:rPr>
          <w:rFonts w:ascii="HelveticaNeue-Heavy" w:hAnsi="HelveticaNeue-Heavy"/>
          <w:sz w:val="22"/>
        </w:rPr>
        <w:t>.</w:t>
      </w:r>
    </w:p>
    <w:p w:rsidR="00FA1DAF" w:rsidRPr="005B56D8" w:rsidRDefault="00FA1DAF" w:rsidP="00FA1DAF">
      <w:pPr>
        <w:widowControl w:val="0"/>
        <w:numPr>
          <w:ilvl w:val="0"/>
          <w:numId w:val="38"/>
        </w:numPr>
        <w:autoSpaceDE w:val="0"/>
        <w:autoSpaceDN w:val="0"/>
        <w:adjustRightInd w:val="0"/>
        <w:rPr>
          <w:rFonts w:ascii="HelveticaNeue-Heavy" w:hAnsi="HelveticaNeue-Heavy"/>
          <w:b/>
          <w:sz w:val="22"/>
          <w:u w:val="single"/>
        </w:rPr>
      </w:pPr>
      <w:r w:rsidRPr="005B56D8">
        <w:rPr>
          <w:rFonts w:ascii="HelveticaNeue-Heavy" w:hAnsi="HelveticaNeue-Heavy"/>
          <w:sz w:val="22"/>
        </w:rPr>
        <w:t xml:space="preserve">The ACT score used for NCAA purposes is a </w:t>
      </w:r>
      <w:r w:rsidRPr="005B56D8">
        <w:rPr>
          <w:rFonts w:ascii="HelveticaNeue-Heavy" w:hAnsi="HelveticaNeue-Heavy"/>
          <w:b/>
          <w:sz w:val="22"/>
          <w:u w:val="single"/>
        </w:rPr>
        <w:t xml:space="preserve">sum </w:t>
      </w:r>
      <w:r w:rsidRPr="005B56D8">
        <w:rPr>
          <w:rFonts w:ascii="HelveticaNeue-Heavy" w:hAnsi="HelveticaNeue-Heavy"/>
          <w:sz w:val="22"/>
        </w:rPr>
        <w:t>of the four sections on the ACT:</w:t>
      </w:r>
      <w:r>
        <w:rPr>
          <w:rFonts w:ascii="HelveticaNeue-Heavy" w:hAnsi="HelveticaNeue-Heavy"/>
          <w:sz w:val="22"/>
        </w:rPr>
        <w:t xml:space="preserve"> English, M</w:t>
      </w:r>
      <w:r w:rsidRPr="005B56D8">
        <w:rPr>
          <w:rFonts w:ascii="HelveticaNeue-Heavy" w:hAnsi="HelveticaNeue-Heavy"/>
          <w:sz w:val="22"/>
        </w:rPr>
        <w:t>ath, reading and science.</w:t>
      </w:r>
    </w:p>
    <w:p w:rsidR="00FA1DAF" w:rsidRPr="005B56D8" w:rsidRDefault="00FA1DAF" w:rsidP="00FA1DAF">
      <w:pPr>
        <w:widowControl w:val="0"/>
        <w:numPr>
          <w:ilvl w:val="0"/>
          <w:numId w:val="38"/>
        </w:numPr>
        <w:autoSpaceDE w:val="0"/>
        <w:autoSpaceDN w:val="0"/>
        <w:adjustRightInd w:val="0"/>
        <w:rPr>
          <w:rFonts w:ascii="HelveticaNeue-Heavy" w:hAnsi="HelveticaNeue-Heavy"/>
          <w:b/>
          <w:sz w:val="22"/>
          <w:u w:val="single"/>
        </w:rPr>
      </w:pPr>
      <w:r w:rsidRPr="005B56D8">
        <w:rPr>
          <w:rFonts w:ascii="HelveticaNeue-Heavy" w:hAnsi="HelveticaNeue-Heavy"/>
          <w:b/>
          <w:sz w:val="22"/>
        </w:rPr>
        <w:t>All SAT and ACT scores must be report</w:t>
      </w:r>
      <w:r>
        <w:rPr>
          <w:rFonts w:ascii="HelveticaNeue-Heavy" w:hAnsi="HelveticaNeue-Heavy"/>
          <w:b/>
          <w:sz w:val="22"/>
        </w:rPr>
        <w:t>ed directly to the NCAA Initial-</w:t>
      </w:r>
      <w:r w:rsidRPr="005B56D8">
        <w:rPr>
          <w:rFonts w:ascii="HelveticaNeue-Heavy" w:hAnsi="HelveticaNeue-Heavy"/>
          <w:b/>
          <w:sz w:val="22"/>
        </w:rPr>
        <w:t>Eligibility Clearinghouse by the testing agency.  Test scores that appear on a transcript will no longer be used.  When registering for the SAT or ACT, use the clearinghouse code of 9999 to make sure the score is reported to the clearinghouse.</w:t>
      </w:r>
    </w:p>
    <w:p w:rsidR="00FA1DAF" w:rsidRPr="005B56D8" w:rsidRDefault="00FA1DAF" w:rsidP="00FA1DAF">
      <w:pPr>
        <w:widowControl w:val="0"/>
        <w:autoSpaceDE w:val="0"/>
        <w:autoSpaceDN w:val="0"/>
        <w:adjustRightInd w:val="0"/>
        <w:rPr>
          <w:rFonts w:ascii="HelveticaNeue-Heavy" w:hAnsi="HelveticaNeue-Heavy"/>
          <w:b/>
          <w:sz w:val="22"/>
        </w:rPr>
      </w:pPr>
    </w:p>
    <w:p w:rsidR="00FA1DAF" w:rsidRPr="005B56D8" w:rsidRDefault="00FA1DAF" w:rsidP="00FA1DAF">
      <w:pPr>
        <w:widowControl w:val="0"/>
        <w:autoSpaceDE w:val="0"/>
        <w:autoSpaceDN w:val="0"/>
        <w:adjustRightInd w:val="0"/>
        <w:rPr>
          <w:rFonts w:ascii="HelveticaNeue-Heavy" w:hAnsi="HelveticaNeue-Heavy"/>
          <w:b/>
          <w:sz w:val="22"/>
          <w:u w:val="single"/>
        </w:rPr>
      </w:pPr>
      <w:r w:rsidRPr="005B56D8">
        <w:rPr>
          <w:rFonts w:ascii="HelveticaNeue-Heavy" w:hAnsi="HelveticaNeue-Heavy"/>
          <w:b/>
          <w:sz w:val="22"/>
          <w:u w:val="single"/>
        </w:rPr>
        <w:t>Grade-Point Average</w:t>
      </w:r>
    </w:p>
    <w:p w:rsidR="00FA1DAF" w:rsidRPr="005B56D8" w:rsidRDefault="00FA1DAF" w:rsidP="00FA1DAF">
      <w:pPr>
        <w:widowControl w:val="0"/>
        <w:numPr>
          <w:ilvl w:val="0"/>
          <w:numId w:val="39"/>
        </w:numPr>
        <w:autoSpaceDE w:val="0"/>
        <w:autoSpaceDN w:val="0"/>
        <w:adjustRightInd w:val="0"/>
        <w:rPr>
          <w:rFonts w:ascii="HelveticaNeue-Heavy" w:hAnsi="HelveticaNeue-Heavy"/>
          <w:b/>
          <w:sz w:val="22"/>
          <w:u w:val="single"/>
        </w:rPr>
      </w:pPr>
      <w:r w:rsidRPr="005B56D8">
        <w:rPr>
          <w:rFonts w:ascii="HelveticaNeue-Heavy" w:hAnsi="HelveticaNeue-Heavy"/>
          <w:sz w:val="22"/>
        </w:rPr>
        <w:t>Only core courses are used in the calculation of the grade-point average.</w:t>
      </w:r>
    </w:p>
    <w:p w:rsidR="00FA1DAF" w:rsidRPr="008023C9" w:rsidRDefault="00FA1DAF" w:rsidP="00FA1DAF">
      <w:pPr>
        <w:widowControl w:val="0"/>
        <w:numPr>
          <w:ilvl w:val="0"/>
          <w:numId w:val="39"/>
        </w:numPr>
        <w:autoSpaceDE w:val="0"/>
        <w:autoSpaceDN w:val="0"/>
        <w:adjustRightInd w:val="0"/>
        <w:rPr>
          <w:rFonts w:ascii="HelveticaNeue-Heavy" w:hAnsi="HelveticaNeue-Heavy"/>
          <w:b/>
          <w:sz w:val="22"/>
          <w:u w:val="single"/>
        </w:rPr>
      </w:pPr>
      <w:r w:rsidRPr="005B56D8">
        <w:rPr>
          <w:rFonts w:ascii="HelveticaNeue-Heavy" w:hAnsi="HelveticaNeue-Heavy"/>
          <w:sz w:val="22"/>
        </w:rPr>
        <w:t>Make sure you look at your high school’s list of NCAA-approved core c</w:t>
      </w:r>
      <w:r>
        <w:rPr>
          <w:rFonts w:ascii="HelveticaNeue-Heavy" w:hAnsi="HelveticaNeue-Heavy"/>
          <w:sz w:val="22"/>
        </w:rPr>
        <w:t>ourses on the clearinghouse Web</w:t>
      </w:r>
      <w:r w:rsidR="009E3AF4">
        <w:rPr>
          <w:rFonts w:ascii="HelveticaNeue-Heavy" w:hAnsi="HelveticaNeue-Heavy"/>
          <w:sz w:val="22"/>
        </w:rPr>
        <w:t xml:space="preserve"> </w:t>
      </w:r>
      <w:r w:rsidRPr="005B56D8">
        <w:rPr>
          <w:rFonts w:ascii="HelveticaNeue-Heavy" w:hAnsi="HelveticaNeue-Heavy"/>
          <w:sz w:val="22"/>
        </w:rPr>
        <w:t>site to make sure the courses being taken have been</w:t>
      </w:r>
      <w:r>
        <w:rPr>
          <w:rFonts w:ascii="HelveticaNeue-Heavy" w:hAnsi="HelveticaNeue-Heavy"/>
          <w:sz w:val="22"/>
        </w:rPr>
        <w:t xml:space="preserve"> approve core courses.  The Web</w:t>
      </w:r>
      <w:r w:rsidR="009E3AF4">
        <w:rPr>
          <w:rFonts w:ascii="HelveticaNeue-Heavy" w:hAnsi="HelveticaNeue-Heavy"/>
          <w:sz w:val="22"/>
        </w:rPr>
        <w:t xml:space="preserve"> </w:t>
      </w:r>
      <w:r w:rsidRPr="005B56D8">
        <w:rPr>
          <w:rFonts w:ascii="HelveticaNeue-Heavy" w:hAnsi="HelveticaNeue-Heavy"/>
          <w:sz w:val="22"/>
        </w:rPr>
        <w:t xml:space="preserve">site is </w:t>
      </w:r>
      <w:r w:rsidRPr="00F569E2">
        <w:rPr>
          <w:rFonts w:ascii="HelveticaNeue-Heavy" w:hAnsi="HelveticaNeue-Heavy"/>
          <w:sz w:val="22"/>
        </w:rPr>
        <w:t>www.ncaaclearinghouse.net</w:t>
      </w:r>
      <w:r w:rsidRPr="005B56D8">
        <w:rPr>
          <w:rFonts w:ascii="HelveticaNeue-Heavy" w:hAnsi="HelveticaNeue-Heavy"/>
          <w:sz w:val="22"/>
        </w:rPr>
        <w:t>.</w:t>
      </w:r>
    </w:p>
    <w:p w:rsidR="00FA1DAF" w:rsidRPr="005B56D8" w:rsidRDefault="00FA1DAF" w:rsidP="00FA1DAF">
      <w:pPr>
        <w:widowControl w:val="0"/>
        <w:numPr>
          <w:ilvl w:val="0"/>
          <w:numId w:val="39"/>
        </w:numPr>
        <w:autoSpaceDE w:val="0"/>
        <w:autoSpaceDN w:val="0"/>
        <w:adjustRightInd w:val="0"/>
        <w:rPr>
          <w:rFonts w:ascii="HelveticaNeue-Heavy" w:hAnsi="HelveticaNeue-Heavy"/>
          <w:b/>
          <w:sz w:val="22"/>
          <w:u w:val="single"/>
        </w:rPr>
      </w:pPr>
      <w:r>
        <w:rPr>
          <w:rFonts w:ascii="HelveticaNeue-Heavy" w:hAnsi="HelveticaNeue-Heavy"/>
          <w:sz w:val="22"/>
        </w:rPr>
        <w:t xml:space="preserve">Division I grade-point-average </w:t>
      </w:r>
      <w:r w:rsidR="009E3AF4">
        <w:rPr>
          <w:rFonts w:ascii="HelveticaNeue-Heavy" w:hAnsi="HelveticaNeue-Heavy"/>
          <w:sz w:val="22"/>
        </w:rPr>
        <w:t>requirements are listed on the W</w:t>
      </w:r>
      <w:r>
        <w:rPr>
          <w:rFonts w:ascii="HelveticaNeue-Heavy" w:hAnsi="HelveticaNeue-Heavy"/>
          <w:sz w:val="22"/>
        </w:rPr>
        <w:t>eb</w:t>
      </w:r>
      <w:r w:rsidR="009E3AF4">
        <w:rPr>
          <w:rFonts w:ascii="HelveticaNeue-Heavy" w:hAnsi="HelveticaNeue-Heavy"/>
          <w:sz w:val="22"/>
        </w:rPr>
        <w:t xml:space="preserve"> </w:t>
      </w:r>
      <w:r>
        <w:rPr>
          <w:rFonts w:ascii="HelveticaNeue-Heavy" w:hAnsi="HelveticaNeue-Heavy"/>
          <w:sz w:val="22"/>
        </w:rPr>
        <w:t>site.</w:t>
      </w:r>
    </w:p>
    <w:p w:rsidR="00FA1DAF" w:rsidRPr="00EB4D64" w:rsidRDefault="00FA1DAF" w:rsidP="00FA1DAF">
      <w:pPr>
        <w:widowControl w:val="0"/>
        <w:numPr>
          <w:ilvl w:val="0"/>
          <w:numId w:val="39"/>
        </w:numPr>
        <w:autoSpaceDE w:val="0"/>
        <w:autoSpaceDN w:val="0"/>
        <w:adjustRightInd w:val="0"/>
        <w:rPr>
          <w:rFonts w:ascii="HelveticaNeue-Heavy" w:hAnsi="HelveticaNeue-Heavy"/>
          <w:b/>
          <w:sz w:val="22"/>
          <w:u w:val="single"/>
        </w:rPr>
      </w:pPr>
      <w:r w:rsidRPr="005B56D8">
        <w:rPr>
          <w:rFonts w:ascii="HelveticaNeue-Heavy" w:hAnsi="HelveticaNeue-Heavy"/>
          <w:b/>
          <w:sz w:val="22"/>
        </w:rPr>
        <w:t xml:space="preserve">Division II </w:t>
      </w:r>
      <w:r w:rsidRPr="005B56D8">
        <w:rPr>
          <w:rFonts w:ascii="HelveticaNeue-Heavy" w:hAnsi="HelveticaNeue-Heavy"/>
          <w:sz w:val="22"/>
        </w:rPr>
        <w:t>grade-point average requirement is a minimum 2.000.</w:t>
      </w:r>
    </w:p>
    <w:p w:rsidR="00FA1DAF" w:rsidRDefault="00FA1DAF" w:rsidP="00FA1DAF">
      <w:pPr>
        <w:widowControl w:val="0"/>
        <w:autoSpaceDE w:val="0"/>
        <w:autoSpaceDN w:val="0"/>
        <w:adjustRightInd w:val="0"/>
        <w:rPr>
          <w:rFonts w:ascii="HelveticaNeue-Heavy" w:hAnsi="HelveticaNeue-Heavy"/>
          <w:b/>
          <w:sz w:val="22"/>
          <w:u w:val="single"/>
        </w:rPr>
      </w:pPr>
    </w:p>
    <w:tbl>
      <w:tblPr>
        <w:tblStyle w:val="TableGrid"/>
        <w:tblW w:w="0" w:type="auto"/>
        <w:tblLook w:val="01E0"/>
      </w:tblPr>
      <w:tblGrid>
        <w:gridCol w:w="4698"/>
        <w:gridCol w:w="747"/>
        <w:gridCol w:w="4755"/>
      </w:tblGrid>
      <w:tr w:rsidR="00FA1DAF" w:rsidTr="00C53841">
        <w:trPr>
          <w:trHeight w:val="4234"/>
        </w:trPr>
        <w:tc>
          <w:tcPr>
            <w:tcW w:w="4698" w:type="dxa"/>
          </w:tcPr>
          <w:p w:rsidR="00FA1DAF" w:rsidRDefault="00FA1DAF" w:rsidP="00C53841">
            <w:pPr>
              <w:widowControl w:val="0"/>
              <w:autoSpaceDE w:val="0"/>
              <w:autoSpaceDN w:val="0"/>
              <w:adjustRightInd w:val="0"/>
              <w:jc w:val="center"/>
              <w:rPr>
                <w:rFonts w:ascii="Arial" w:hAnsi="Arial" w:cs="Arial"/>
                <w:b/>
                <w:sz w:val="18"/>
                <w:szCs w:val="18"/>
              </w:rPr>
            </w:pPr>
          </w:p>
          <w:p w:rsidR="00FA1DAF" w:rsidRDefault="00FA1DAF" w:rsidP="00C53841">
            <w:pPr>
              <w:widowControl w:val="0"/>
              <w:autoSpaceDE w:val="0"/>
              <w:autoSpaceDN w:val="0"/>
              <w:adjustRightInd w:val="0"/>
              <w:jc w:val="center"/>
              <w:rPr>
                <w:rFonts w:ascii="Arial" w:hAnsi="Arial" w:cs="Arial"/>
                <w:b/>
                <w:sz w:val="18"/>
                <w:szCs w:val="18"/>
              </w:rPr>
            </w:pPr>
            <w:r>
              <w:rPr>
                <w:rFonts w:ascii="Arial" w:hAnsi="Arial" w:cs="Arial"/>
                <w:b/>
                <w:sz w:val="18"/>
                <w:szCs w:val="18"/>
              </w:rPr>
              <w:t>DIVISION I</w:t>
            </w:r>
          </w:p>
          <w:p w:rsidR="00FA1DAF" w:rsidRPr="00FE3EF0" w:rsidRDefault="00FA1DAF" w:rsidP="00C53841">
            <w:pPr>
              <w:widowControl w:val="0"/>
              <w:autoSpaceDE w:val="0"/>
              <w:autoSpaceDN w:val="0"/>
              <w:adjustRightInd w:val="0"/>
              <w:jc w:val="center"/>
              <w:rPr>
                <w:rFonts w:ascii="Arial" w:hAnsi="Arial" w:cs="Arial"/>
                <w:b/>
                <w:sz w:val="18"/>
                <w:szCs w:val="18"/>
              </w:rPr>
            </w:pPr>
            <w:r w:rsidRPr="00FE3EF0">
              <w:rPr>
                <w:rFonts w:ascii="Arial" w:hAnsi="Arial" w:cs="Arial"/>
                <w:b/>
                <w:sz w:val="18"/>
                <w:szCs w:val="18"/>
              </w:rPr>
              <w:t>16 Core-Course Rule</w:t>
            </w:r>
          </w:p>
          <w:p w:rsidR="00FA1DAF" w:rsidRPr="00FE3EF0" w:rsidRDefault="00FA1DAF" w:rsidP="00C53841">
            <w:pPr>
              <w:widowControl w:val="0"/>
              <w:autoSpaceDE w:val="0"/>
              <w:autoSpaceDN w:val="0"/>
              <w:adjustRightInd w:val="0"/>
              <w:rPr>
                <w:rFonts w:ascii="Arial" w:hAnsi="Arial" w:cs="Arial"/>
                <w:b/>
                <w:sz w:val="18"/>
                <w:szCs w:val="18"/>
              </w:rPr>
            </w:pPr>
          </w:p>
          <w:p w:rsidR="00FA1DAF" w:rsidRDefault="00FA1DAF" w:rsidP="00C53841">
            <w:pPr>
              <w:widowControl w:val="0"/>
              <w:autoSpaceDE w:val="0"/>
              <w:autoSpaceDN w:val="0"/>
              <w:adjustRightInd w:val="0"/>
              <w:rPr>
                <w:rFonts w:ascii="Arial" w:hAnsi="Arial" w:cs="Arial"/>
                <w:b/>
                <w:sz w:val="18"/>
                <w:szCs w:val="18"/>
              </w:rPr>
            </w:pPr>
            <w:r w:rsidRPr="00FE3EF0">
              <w:rPr>
                <w:rFonts w:ascii="Arial" w:hAnsi="Arial" w:cs="Arial"/>
                <w:b/>
                <w:sz w:val="18"/>
                <w:szCs w:val="18"/>
              </w:rPr>
              <w:t>16 Core Courses:</w:t>
            </w:r>
          </w:p>
          <w:p w:rsidR="00FA1DAF" w:rsidRPr="00FE3EF0" w:rsidRDefault="00FA1DAF" w:rsidP="00C53841">
            <w:pPr>
              <w:widowControl w:val="0"/>
              <w:autoSpaceDE w:val="0"/>
              <w:autoSpaceDN w:val="0"/>
              <w:adjustRightInd w:val="0"/>
              <w:rPr>
                <w:rFonts w:ascii="Arial" w:hAnsi="Arial" w:cs="Arial"/>
                <w:b/>
                <w:sz w:val="18"/>
                <w:szCs w:val="18"/>
              </w:rPr>
            </w:pP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4 years of English.</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3 years of mathematics (Algebra I or higher).</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2 years of natural/physical science (1 year of lab if offered by high school).</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1 year of additional English, mathematics or natural/physical science.</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2 years of social science.</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4 years of additional courses (from any area above, foreign language or nondoctrinal religion/philosophy).</w:t>
            </w:r>
          </w:p>
          <w:p w:rsidR="00FA1DAF" w:rsidRPr="00FE3EF0" w:rsidRDefault="00FA1DAF" w:rsidP="00C53841">
            <w:pPr>
              <w:widowControl w:val="0"/>
              <w:autoSpaceDE w:val="0"/>
              <w:autoSpaceDN w:val="0"/>
              <w:adjustRightInd w:val="0"/>
              <w:rPr>
                <w:rFonts w:ascii="Arial" w:hAnsi="Arial" w:cs="Arial"/>
                <w:sz w:val="18"/>
                <w:szCs w:val="18"/>
              </w:rPr>
            </w:pPr>
          </w:p>
        </w:tc>
        <w:tc>
          <w:tcPr>
            <w:tcW w:w="747" w:type="dxa"/>
            <w:tcBorders>
              <w:top w:val="nil"/>
              <w:bottom w:val="nil"/>
            </w:tcBorders>
          </w:tcPr>
          <w:p w:rsidR="00FA1DAF" w:rsidRPr="00FE3EF0" w:rsidRDefault="00FA1DAF" w:rsidP="00C53841">
            <w:pPr>
              <w:widowControl w:val="0"/>
              <w:autoSpaceDE w:val="0"/>
              <w:autoSpaceDN w:val="0"/>
              <w:adjustRightInd w:val="0"/>
              <w:rPr>
                <w:rFonts w:ascii="Arial" w:hAnsi="Arial" w:cs="Arial"/>
                <w:sz w:val="18"/>
                <w:szCs w:val="18"/>
              </w:rPr>
            </w:pPr>
          </w:p>
        </w:tc>
        <w:tc>
          <w:tcPr>
            <w:tcW w:w="4755" w:type="dxa"/>
          </w:tcPr>
          <w:p w:rsidR="00FA1DAF" w:rsidRDefault="00FA1DAF" w:rsidP="00C53841">
            <w:pPr>
              <w:widowControl w:val="0"/>
              <w:autoSpaceDE w:val="0"/>
              <w:autoSpaceDN w:val="0"/>
              <w:adjustRightInd w:val="0"/>
              <w:jc w:val="center"/>
              <w:rPr>
                <w:rFonts w:ascii="Arial" w:hAnsi="Arial" w:cs="Arial"/>
                <w:b/>
                <w:sz w:val="18"/>
                <w:szCs w:val="18"/>
              </w:rPr>
            </w:pPr>
          </w:p>
          <w:p w:rsidR="00FA1DAF" w:rsidRPr="00FE3EF0" w:rsidRDefault="00FA1DAF" w:rsidP="00C53841">
            <w:pPr>
              <w:widowControl w:val="0"/>
              <w:autoSpaceDE w:val="0"/>
              <w:autoSpaceDN w:val="0"/>
              <w:adjustRightInd w:val="0"/>
              <w:jc w:val="center"/>
              <w:rPr>
                <w:rFonts w:ascii="Arial" w:hAnsi="Arial" w:cs="Arial"/>
                <w:b/>
                <w:sz w:val="18"/>
                <w:szCs w:val="18"/>
              </w:rPr>
            </w:pPr>
            <w:r w:rsidRPr="00FE3EF0">
              <w:rPr>
                <w:rFonts w:ascii="Arial" w:hAnsi="Arial" w:cs="Arial"/>
                <w:b/>
                <w:sz w:val="18"/>
                <w:szCs w:val="18"/>
              </w:rPr>
              <w:t>Division II</w:t>
            </w:r>
          </w:p>
          <w:p w:rsidR="00FA1DAF" w:rsidRPr="00FE3EF0" w:rsidRDefault="00FA1DAF" w:rsidP="00C53841">
            <w:pPr>
              <w:widowControl w:val="0"/>
              <w:autoSpaceDE w:val="0"/>
              <w:autoSpaceDN w:val="0"/>
              <w:adjustRightInd w:val="0"/>
              <w:jc w:val="center"/>
              <w:rPr>
                <w:rFonts w:ascii="Arial" w:hAnsi="Arial" w:cs="Arial"/>
                <w:b/>
                <w:sz w:val="18"/>
                <w:szCs w:val="18"/>
              </w:rPr>
            </w:pPr>
            <w:r>
              <w:rPr>
                <w:rFonts w:ascii="Arial" w:hAnsi="Arial" w:cs="Arial"/>
                <w:b/>
                <w:sz w:val="18"/>
                <w:szCs w:val="18"/>
              </w:rPr>
              <w:t>14 Core-Course Rule</w:t>
            </w:r>
          </w:p>
          <w:p w:rsidR="00FA1DAF" w:rsidRPr="00FE3EF0" w:rsidRDefault="00FA1DAF" w:rsidP="00C53841">
            <w:pPr>
              <w:widowControl w:val="0"/>
              <w:autoSpaceDE w:val="0"/>
              <w:autoSpaceDN w:val="0"/>
              <w:adjustRightInd w:val="0"/>
              <w:rPr>
                <w:rFonts w:ascii="Arial" w:hAnsi="Arial" w:cs="Arial"/>
                <w:b/>
                <w:sz w:val="18"/>
                <w:szCs w:val="18"/>
              </w:rPr>
            </w:pPr>
          </w:p>
          <w:p w:rsidR="00FA1DAF" w:rsidRDefault="00FA1DAF" w:rsidP="00C53841">
            <w:pPr>
              <w:widowControl w:val="0"/>
              <w:autoSpaceDE w:val="0"/>
              <w:autoSpaceDN w:val="0"/>
              <w:adjustRightInd w:val="0"/>
              <w:rPr>
                <w:rFonts w:ascii="Arial" w:hAnsi="Arial" w:cs="Arial"/>
                <w:b/>
                <w:sz w:val="18"/>
                <w:szCs w:val="18"/>
              </w:rPr>
            </w:pPr>
            <w:r w:rsidRPr="00FE3EF0">
              <w:rPr>
                <w:rFonts w:ascii="Arial" w:hAnsi="Arial" w:cs="Arial"/>
                <w:b/>
                <w:sz w:val="18"/>
                <w:szCs w:val="18"/>
              </w:rPr>
              <w:t>14 Core Courses:</w:t>
            </w:r>
          </w:p>
          <w:p w:rsidR="00FA1DAF" w:rsidRPr="00FE3EF0" w:rsidRDefault="00FA1DAF" w:rsidP="00C53841">
            <w:pPr>
              <w:widowControl w:val="0"/>
              <w:autoSpaceDE w:val="0"/>
              <w:autoSpaceDN w:val="0"/>
              <w:adjustRightInd w:val="0"/>
              <w:rPr>
                <w:rFonts w:ascii="Arial" w:hAnsi="Arial" w:cs="Arial"/>
                <w:b/>
                <w:sz w:val="18"/>
                <w:szCs w:val="18"/>
              </w:rPr>
            </w:pP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3 years of English.</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2 years of mathematics (Algebra I or higher).</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2 years of natural /physical science (1 year of lab is offered by high school).</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2 years of additional English, mathematics or natural/physical science.</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2 years of social science.</w:t>
            </w:r>
          </w:p>
          <w:p w:rsidR="00FA1DAF" w:rsidRPr="00FE3EF0" w:rsidRDefault="00FA1DAF" w:rsidP="00C53841">
            <w:pPr>
              <w:widowControl w:val="0"/>
              <w:autoSpaceDE w:val="0"/>
              <w:autoSpaceDN w:val="0"/>
              <w:adjustRightInd w:val="0"/>
              <w:rPr>
                <w:rFonts w:ascii="Arial" w:hAnsi="Arial" w:cs="Arial"/>
                <w:sz w:val="18"/>
                <w:szCs w:val="18"/>
              </w:rPr>
            </w:pPr>
            <w:r w:rsidRPr="00FE3EF0">
              <w:rPr>
                <w:rFonts w:ascii="Arial" w:hAnsi="Arial" w:cs="Arial"/>
                <w:sz w:val="18"/>
                <w:szCs w:val="18"/>
              </w:rPr>
              <w:t>3 years of additional courses (from any area above, foreign language or nondoctrinal religion/philosophy).</w:t>
            </w:r>
          </w:p>
          <w:p w:rsidR="00FA1DAF" w:rsidRPr="00FE3EF0" w:rsidRDefault="00FA1DAF" w:rsidP="00C53841">
            <w:pPr>
              <w:widowControl w:val="0"/>
              <w:autoSpaceDE w:val="0"/>
              <w:autoSpaceDN w:val="0"/>
              <w:adjustRightInd w:val="0"/>
              <w:rPr>
                <w:rFonts w:ascii="Arial" w:hAnsi="Arial" w:cs="Arial"/>
                <w:sz w:val="18"/>
                <w:szCs w:val="18"/>
              </w:rPr>
            </w:pPr>
          </w:p>
          <w:p w:rsidR="00FA1DAF" w:rsidRPr="00FE3EF0" w:rsidRDefault="00FA1DAF" w:rsidP="00C53841">
            <w:pPr>
              <w:widowControl w:val="0"/>
              <w:autoSpaceDE w:val="0"/>
              <w:autoSpaceDN w:val="0"/>
              <w:adjustRightInd w:val="0"/>
              <w:rPr>
                <w:rFonts w:ascii="Arial" w:hAnsi="Arial" w:cs="Arial"/>
                <w:sz w:val="18"/>
                <w:szCs w:val="18"/>
              </w:rPr>
            </w:pPr>
          </w:p>
          <w:p w:rsidR="00FA1DAF" w:rsidRPr="00FE3EF0" w:rsidRDefault="00FA1DAF" w:rsidP="00C53841">
            <w:pPr>
              <w:widowControl w:val="0"/>
              <w:autoSpaceDE w:val="0"/>
              <w:autoSpaceDN w:val="0"/>
              <w:adjustRightInd w:val="0"/>
              <w:rPr>
                <w:rFonts w:ascii="Arial" w:hAnsi="Arial" w:cs="Arial"/>
                <w:sz w:val="18"/>
                <w:szCs w:val="18"/>
              </w:rPr>
            </w:pPr>
          </w:p>
        </w:tc>
      </w:tr>
    </w:tbl>
    <w:p w:rsidR="00FA1DAF" w:rsidRDefault="00FA1DAF" w:rsidP="00695FAF"/>
    <w:p w:rsidR="00FA1DAF" w:rsidRDefault="00FA1DAF" w:rsidP="00FA1DAF">
      <w:pPr>
        <w:widowControl w:val="0"/>
        <w:autoSpaceDE w:val="0"/>
        <w:autoSpaceDN w:val="0"/>
        <w:adjustRightInd w:val="0"/>
        <w:rPr>
          <w:rFonts w:ascii="HelveticaNeue-Heavy" w:hAnsi="HelveticaNeue-Heavy"/>
          <w:sz w:val="20"/>
          <w:szCs w:val="20"/>
        </w:rPr>
      </w:pPr>
      <w:r w:rsidRPr="005B56D8">
        <w:rPr>
          <w:rFonts w:ascii="HelveticaNeue-Heavy" w:hAnsi="HelveticaNeue-Heavy"/>
          <w:b/>
          <w:sz w:val="20"/>
          <w:szCs w:val="20"/>
        </w:rPr>
        <w:t xml:space="preserve">PLEASE NOTE: </w:t>
      </w:r>
      <w:r w:rsidRPr="005B56D8">
        <w:rPr>
          <w:rFonts w:ascii="HelveticaNeue-Heavy" w:hAnsi="HelveticaNeue-Heavy"/>
          <w:sz w:val="20"/>
          <w:szCs w:val="20"/>
        </w:rPr>
        <w:t xml:space="preserve">For students entering college or university on or after August 1, 2005, </w:t>
      </w:r>
      <w:r w:rsidRPr="005B56D8">
        <w:rPr>
          <w:rFonts w:ascii="HelveticaNeue-Heavy" w:hAnsi="HelveticaNeue-Heavy"/>
          <w:b/>
          <w:sz w:val="20"/>
          <w:szCs w:val="20"/>
        </w:rPr>
        <w:t xml:space="preserve">computer-science </w:t>
      </w:r>
      <w:r w:rsidRPr="005B56D8">
        <w:rPr>
          <w:rFonts w:ascii="HelveticaNeue-Heavy" w:hAnsi="HelveticaNeue-Heavy"/>
          <w:sz w:val="20"/>
          <w:szCs w:val="20"/>
        </w:rPr>
        <w:t>courses may only be used for initial-eligibility purposes if the course receives graduation credit in mathematics or natural/physical science and is listed as such on the high school’s list of NCAA-approved core courses.</w:t>
      </w:r>
    </w:p>
    <w:p w:rsidR="00F32C2B" w:rsidRDefault="00FA1DAF" w:rsidP="00695FAF">
      <w:r>
        <w:br w:type="page"/>
      </w:r>
    </w:p>
    <w:p w:rsidR="003111D4" w:rsidRPr="00F569E2" w:rsidRDefault="003111D4" w:rsidP="003111D4">
      <w:pPr>
        <w:jc w:val="center"/>
        <w:rPr>
          <w:rFonts w:ascii="Elephant" w:hAnsi="Elephant"/>
          <w:b/>
          <w:sz w:val="52"/>
          <w:szCs w:val="52"/>
        </w:rPr>
      </w:pPr>
      <w:r w:rsidRPr="00F569E2">
        <w:rPr>
          <w:rFonts w:ascii="Elephant" w:hAnsi="Elephant"/>
          <w:b/>
          <w:sz w:val="52"/>
          <w:szCs w:val="52"/>
        </w:rPr>
        <w:t>Auditions and Portfolios</w:t>
      </w:r>
    </w:p>
    <w:p w:rsidR="003111D4" w:rsidRDefault="007278B6" w:rsidP="003111D4">
      <w:pPr>
        <w:rPr>
          <w:rFonts w:ascii="Broadway" w:hAnsi="Broadway"/>
        </w:rPr>
      </w:pPr>
      <w:r>
        <w:rPr>
          <w:rFonts w:ascii="Rockwell" w:hAnsi="Rockwell"/>
          <w:b/>
          <w:noProof/>
        </w:rPr>
        <w:drawing>
          <wp:anchor distT="0" distB="0" distL="114300" distR="114300" simplePos="0" relativeHeight="251707904" behindDoc="0" locked="0" layoutInCell="1" allowOverlap="1">
            <wp:simplePos x="0" y="0"/>
            <wp:positionH relativeFrom="column">
              <wp:posOffset>5372100</wp:posOffset>
            </wp:positionH>
            <wp:positionV relativeFrom="paragraph">
              <wp:posOffset>85090</wp:posOffset>
            </wp:positionV>
            <wp:extent cx="1219200" cy="1219200"/>
            <wp:effectExtent l="19050" t="0" r="0" b="0"/>
            <wp:wrapSquare wrapText="bothSides"/>
            <wp:docPr id="128" name="Picture 128" descr="MCj04417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Cj04417980000[1]"/>
                    <pic:cNvPicPr>
                      <a:picLocks noChangeAspect="1" noChangeArrowheads="1"/>
                    </pic:cNvPicPr>
                  </pic:nvPicPr>
                  <pic:blipFill>
                    <a:blip r:embed="rId73"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p>
    <w:p w:rsidR="003111D4" w:rsidRPr="00E96305" w:rsidRDefault="003111D4" w:rsidP="003111D4">
      <w:pPr>
        <w:ind w:left="360"/>
        <w:rPr>
          <w:rFonts w:ascii="Rockwell" w:hAnsi="Rockwell"/>
          <w:b/>
        </w:rPr>
      </w:pPr>
      <w:r w:rsidRPr="00E96305">
        <w:rPr>
          <w:rFonts w:ascii="Rockwell" w:hAnsi="Rockwell"/>
          <w:b/>
        </w:rPr>
        <w:t>If you decide to study the arts, such as theater, music, or fine arts, you may be required to audition or show your portfolio to admissions personnel and certain department faculty.</w:t>
      </w:r>
    </w:p>
    <w:p w:rsidR="003111D4" w:rsidRDefault="003111D4" w:rsidP="003111D4"/>
    <w:p w:rsidR="003111D4" w:rsidRPr="00E96305" w:rsidRDefault="003111D4" w:rsidP="003111D4">
      <w:pPr>
        <w:ind w:left="360"/>
        <w:rPr>
          <w:rFonts w:ascii="Rockwell" w:hAnsi="Rockwell"/>
          <w:b/>
        </w:rPr>
      </w:pPr>
      <w:r w:rsidRPr="00E96305">
        <w:rPr>
          <w:rFonts w:ascii="Rockwell" w:hAnsi="Rockwell"/>
          <w:b/>
        </w:rPr>
        <w:t xml:space="preserve">It is </w:t>
      </w:r>
      <w:r w:rsidRPr="00E96305">
        <w:rPr>
          <w:rFonts w:ascii="Rockwell" w:hAnsi="Rockwell"/>
          <w:b/>
          <w:i/>
        </w:rPr>
        <w:t>YOUR</w:t>
      </w:r>
      <w:r w:rsidRPr="00E96305">
        <w:rPr>
          <w:rFonts w:ascii="Rockwell" w:hAnsi="Rockwell"/>
          <w:b/>
        </w:rPr>
        <w:t xml:space="preserve"> responsibility to do the research and know what programs you would like to apply to and if a portfolio or audition is required.</w:t>
      </w:r>
    </w:p>
    <w:p w:rsidR="003111D4" w:rsidRDefault="003111D4" w:rsidP="003111D4"/>
    <w:p w:rsidR="003111D4" w:rsidRPr="00E96305" w:rsidRDefault="003111D4" w:rsidP="003111D4">
      <w:pPr>
        <w:ind w:left="360"/>
        <w:rPr>
          <w:rFonts w:ascii="Rockwell" w:hAnsi="Rockwell"/>
          <w:b/>
        </w:rPr>
      </w:pPr>
      <w:r w:rsidRPr="00E96305">
        <w:rPr>
          <w:rFonts w:ascii="Rockwell" w:hAnsi="Rockwell"/>
          <w:b/>
        </w:rPr>
        <w:t>Typically the process goes as follows:</w:t>
      </w:r>
    </w:p>
    <w:p w:rsidR="003111D4" w:rsidRPr="00E96305" w:rsidRDefault="007278B6" w:rsidP="003111D4">
      <w:pPr>
        <w:numPr>
          <w:ilvl w:val="0"/>
          <w:numId w:val="53"/>
        </w:numPr>
        <w:tabs>
          <w:tab w:val="num" w:pos="1200"/>
        </w:tabs>
        <w:rPr>
          <w:rFonts w:ascii="Rockwell" w:hAnsi="Rockwell"/>
        </w:rPr>
      </w:pPr>
      <w:r>
        <w:rPr>
          <w:rFonts w:ascii="Rockwell" w:hAnsi="Rockwell"/>
          <w:noProof/>
        </w:rPr>
        <w:drawing>
          <wp:anchor distT="0" distB="0" distL="114300" distR="114300" simplePos="0" relativeHeight="251710976" behindDoc="0" locked="0" layoutInCell="1" allowOverlap="1">
            <wp:simplePos x="0" y="0"/>
            <wp:positionH relativeFrom="column">
              <wp:posOffset>0</wp:posOffset>
            </wp:positionH>
            <wp:positionV relativeFrom="paragraph">
              <wp:posOffset>109220</wp:posOffset>
            </wp:positionV>
            <wp:extent cx="715645" cy="1019810"/>
            <wp:effectExtent l="19050" t="0" r="8255" b="0"/>
            <wp:wrapSquare wrapText="bothSides"/>
            <wp:docPr id="131" name="Picture 131" descr="MCj025243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Cj02524390000[1]"/>
                    <pic:cNvPicPr>
                      <a:picLocks noChangeAspect="1" noChangeArrowheads="1"/>
                    </pic:cNvPicPr>
                  </pic:nvPicPr>
                  <pic:blipFill>
                    <a:blip r:embed="rId74" cstate="print"/>
                    <a:srcRect/>
                    <a:stretch>
                      <a:fillRect/>
                    </a:stretch>
                  </pic:blipFill>
                  <pic:spPr bwMode="auto">
                    <a:xfrm>
                      <a:off x="0" y="0"/>
                      <a:ext cx="715645" cy="1019810"/>
                    </a:xfrm>
                    <a:prstGeom prst="rect">
                      <a:avLst/>
                    </a:prstGeom>
                    <a:noFill/>
                    <a:ln w="9525">
                      <a:noFill/>
                      <a:miter lim="800000"/>
                      <a:headEnd/>
                      <a:tailEnd/>
                    </a:ln>
                  </pic:spPr>
                </pic:pic>
              </a:graphicData>
            </a:graphic>
          </wp:anchor>
        </w:drawing>
      </w:r>
      <w:r w:rsidR="003111D4" w:rsidRPr="00E96305">
        <w:rPr>
          <w:rFonts w:ascii="Rockwell" w:hAnsi="Rockwell"/>
        </w:rPr>
        <w:t xml:space="preserve">The student will apply for admission to the college following the normal procedures and guidelines.  Often, the student will need to indicate which program they are applying for (such as Dance, Filmmaking, Music Composition).  The student </w:t>
      </w:r>
      <w:r w:rsidR="00F569E2">
        <w:rPr>
          <w:rFonts w:ascii="Rockwell" w:hAnsi="Rockwell"/>
        </w:rPr>
        <w:t xml:space="preserve">also </w:t>
      </w:r>
      <w:r w:rsidR="003111D4" w:rsidRPr="00E96305">
        <w:rPr>
          <w:rFonts w:ascii="Rockwell" w:hAnsi="Rockwell"/>
        </w:rPr>
        <w:t xml:space="preserve">may have an opportunity to list a </w:t>
      </w:r>
      <w:r w:rsidR="00F569E2">
        <w:rPr>
          <w:rFonts w:ascii="Rockwell" w:hAnsi="Rockwell"/>
        </w:rPr>
        <w:t>second</w:t>
      </w:r>
      <w:r w:rsidR="003111D4" w:rsidRPr="00E96305">
        <w:rPr>
          <w:rFonts w:ascii="Rockwell" w:hAnsi="Rockwell"/>
        </w:rPr>
        <w:t xml:space="preserve"> choice if they are unable to gain admission to their first choice.</w:t>
      </w:r>
    </w:p>
    <w:p w:rsidR="003111D4" w:rsidRPr="00E96305" w:rsidRDefault="003111D4" w:rsidP="003111D4">
      <w:pPr>
        <w:rPr>
          <w:rFonts w:ascii="Rockwell" w:hAnsi="Rockwell"/>
        </w:rPr>
      </w:pPr>
    </w:p>
    <w:p w:rsidR="003111D4" w:rsidRPr="00E96305" w:rsidRDefault="003111D4" w:rsidP="003111D4">
      <w:pPr>
        <w:numPr>
          <w:ilvl w:val="0"/>
          <w:numId w:val="53"/>
        </w:numPr>
        <w:rPr>
          <w:rFonts w:ascii="Rockwell" w:hAnsi="Rockwell"/>
        </w:rPr>
      </w:pPr>
      <w:r w:rsidRPr="00E96305">
        <w:rPr>
          <w:rFonts w:ascii="Rockwell" w:hAnsi="Rockwell"/>
        </w:rPr>
        <w:t>Once the student has applied, it is their responsibility to find out if an audition or portfolio submission is needed</w:t>
      </w:r>
      <w:r w:rsidR="00F569E2">
        <w:rPr>
          <w:rFonts w:ascii="Rockwell" w:hAnsi="Rockwell"/>
        </w:rPr>
        <w:t>.</w:t>
      </w:r>
      <w:r w:rsidRPr="00E96305">
        <w:rPr>
          <w:rFonts w:ascii="Rockwell" w:hAnsi="Rockwell"/>
        </w:rPr>
        <w:t xml:space="preserve"> (In most cases it is required for entry to a program).  If so, they must call to set up the date and time.</w:t>
      </w:r>
    </w:p>
    <w:p w:rsidR="003111D4" w:rsidRPr="00E96305" w:rsidRDefault="003111D4" w:rsidP="003111D4">
      <w:pPr>
        <w:rPr>
          <w:rFonts w:ascii="Rockwell" w:hAnsi="Rockwell"/>
        </w:rPr>
      </w:pPr>
    </w:p>
    <w:p w:rsidR="003111D4" w:rsidRPr="00E96305" w:rsidRDefault="003111D4" w:rsidP="003111D4">
      <w:pPr>
        <w:numPr>
          <w:ilvl w:val="0"/>
          <w:numId w:val="53"/>
        </w:numPr>
        <w:rPr>
          <w:rFonts w:ascii="Rockwell" w:hAnsi="Rockwell"/>
        </w:rPr>
      </w:pPr>
      <w:r w:rsidRPr="00E96305">
        <w:rPr>
          <w:rFonts w:ascii="Rockwell" w:hAnsi="Rockwell"/>
        </w:rPr>
        <w:t xml:space="preserve">Usually, an admissions decision will not be made until the student has auditioned or submitted a portfolio.  </w:t>
      </w:r>
      <w:r w:rsidRPr="00E96305">
        <w:rPr>
          <w:rFonts w:ascii="Rockwell" w:hAnsi="Rockwell"/>
          <w:b/>
          <w:i/>
        </w:rPr>
        <w:t>Sometimes</w:t>
      </w:r>
      <w:r w:rsidRPr="00E96305">
        <w:rPr>
          <w:rFonts w:ascii="Rockwell" w:hAnsi="Rockwell"/>
          <w:i/>
        </w:rPr>
        <w:t xml:space="preserve"> </w:t>
      </w:r>
      <w:r w:rsidRPr="00E96305">
        <w:rPr>
          <w:rFonts w:ascii="Rockwell" w:hAnsi="Rockwell"/>
        </w:rPr>
        <w:t>a college will call you to set up this appointment or remind you to do so, but this doesn’t always happen.  Make sure you have done your research and know what you need to do!</w:t>
      </w:r>
    </w:p>
    <w:p w:rsidR="003111D4" w:rsidRPr="00E96305" w:rsidRDefault="003111D4" w:rsidP="003111D4">
      <w:pPr>
        <w:rPr>
          <w:rFonts w:ascii="Rockwell" w:hAnsi="Rockwell"/>
        </w:rPr>
      </w:pPr>
    </w:p>
    <w:p w:rsidR="003111D4" w:rsidRPr="00E96305" w:rsidRDefault="003111D4" w:rsidP="003111D4">
      <w:pPr>
        <w:numPr>
          <w:ilvl w:val="0"/>
          <w:numId w:val="53"/>
        </w:numPr>
        <w:rPr>
          <w:rFonts w:ascii="Rockwell" w:hAnsi="Rockwell"/>
        </w:rPr>
      </w:pPr>
      <w:r w:rsidRPr="00E96305">
        <w:rPr>
          <w:rFonts w:ascii="Rockwell" w:hAnsi="Rockwell"/>
        </w:rPr>
        <w:t>Once everything has been completed, the student will be informed of the decision.</w:t>
      </w:r>
    </w:p>
    <w:p w:rsidR="003111D4" w:rsidRPr="00E96305" w:rsidRDefault="007278B6" w:rsidP="003111D4">
      <w:pPr>
        <w:ind w:left="720"/>
        <w:rPr>
          <w:rFonts w:ascii="Rockwell" w:hAnsi="Rockwell"/>
        </w:rPr>
      </w:pPr>
      <w:r>
        <w:rPr>
          <w:rFonts w:ascii="Rockwell" w:hAnsi="Rockwell"/>
          <w:noProof/>
          <w:sz w:val="22"/>
          <w:szCs w:val="22"/>
        </w:rPr>
        <w:drawing>
          <wp:anchor distT="0" distB="0" distL="114300" distR="114300" simplePos="0" relativeHeight="251709952" behindDoc="1" locked="0" layoutInCell="1" allowOverlap="0">
            <wp:simplePos x="0" y="0"/>
            <wp:positionH relativeFrom="column">
              <wp:posOffset>4343400</wp:posOffset>
            </wp:positionH>
            <wp:positionV relativeFrom="paragraph">
              <wp:posOffset>48260</wp:posOffset>
            </wp:positionV>
            <wp:extent cx="1295400" cy="1295400"/>
            <wp:effectExtent l="0" t="0" r="0" b="0"/>
            <wp:wrapTight wrapText="bothSides">
              <wp:wrapPolygon edited="0">
                <wp:start x="11435" y="2859"/>
                <wp:lineTo x="7306" y="3176"/>
                <wp:lineTo x="318" y="6353"/>
                <wp:lineTo x="318" y="11435"/>
                <wp:lineTo x="2224" y="13024"/>
                <wp:lineTo x="5400" y="13976"/>
                <wp:lineTo x="4447" y="19059"/>
                <wp:lineTo x="6353" y="19059"/>
                <wp:lineTo x="7941" y="19059"/>
                <wp:lineTo x="13659" y="18424"/>
                <wp:lineTo x="15565" y="18106"/>
                <wp:lineTo x="20965" y="14294"/>
                <wp:lineTo x="20965" y="13024"/>
                <wp:lineTo x="21282" y="9212"/>
                <wp:lineTo x="21282" y="6671"/>
                <wp:lineTo x="16200" y="3176"/>
                <wp:lineTo x="13976" y="2859"/>
                <wp:lineTo x="11435" y="2859"/>
              </wp:wrapPolygon>
            </wp:wrapTight>
            <wp:docPr id="130" name="Picture 130" descr="MCj04347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Cj04347790000[1]"/>
                    <pic:cNvPicPr>
                      <a:picLocks noChangeAspect="1" noChangeArrowheads="1"/>
                    </pic:cNvPicPr>
                  </pic:nvPicPr>
                  <pic:blipFill>
                    <a:blip r:embed="rId75"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p>
    <w:p w:rsidR="003111D4" w:rsidRPr="00E96305" w:rsidRDefault="003111D4" w:rsidP="003111D4">
      <w:pPr>
        <w:ind w:left="720"/>
        <w:rPr>
          <w:rFonts w:ascii="Rockwell" w:hAnsi="Rockwell"/>
          <w:b/>
        </w:rPr>
      </w:pPr>
      <w:r w:rsidRPr="00E96305">
        <w:rPr>
          <w:rFonts w:ascii="Rockwell" w:hAnsi="Rockwell"/>
          <w:b/>
        </w:rPr>
        <w:t>Here are some additional tips:</w:t>
      </w:r>
    </w:p>
    <w:p w:rsidR="003111D4" w:rsidRPr="00E96305" w:rsidRDefault="003111D4" w:rsidP="003111D4">
      <w:pPr>
        <w:numPr>
          <w:ilvl w:val="1"/>
          <w:numId w:val="54"/>
        </w:numPr>
        <w:spacing w:line="360" w:lineRule="auto"/>
        <w:rPr>
          <w:rFonts w:ascii="Rockwell" w:hAnsi="Rockwell"/>
          <w:sz w:val="22"/>
          <w:szCs w:val="22"/>
        </w:rPr>
      </w:pPr>
      <w:r w:rsidRPr="00E96305">
        <w:rPr>
          <w:rFonts w:ascii="Rockwell" w:hAnsi="Rockwell"/>
          <w:sz w:val="22"/>
          <w:szCs w:val="22"/>
        </w:rPr>
        <w:t xml:space="preserve">Seek help from your teachers.  </w:t>
      </w:r>
    </w:p>
    <w:p w:rsidR="003111D4" w:rsidRPr="00E96305" w:rsidRDefault="003111D4" w:rsidP="003111D4">
      <w:pPr>
        <w:numPr>
          <w:ilvl w:val="1"/>
          <w:numId w:val="54"/>
        </w:numPr>
        <w:spacing w:line="360" w:lineRule="auto"/>
        <w:rPr>
          <w:rFonts w:ascii="Rockwell" w:hAnsi="Rockwell"/>
          <w:sz w:val="22"/>
          <w:szCs w:val="22"/>
        </w:rPr>
      </w:pPr>
      <w:r w:rsidRPr="00E96305">
        <w:rPr>
          <w:rFonts w:ascii="Rockwell" w:hAnsi="Rockwell"/>
          <w:sz w:val="22"/>
          <w:szCs w:val="22"/>
        </w:rPr>
        <w:t>Know more than is required for your audition!</w:t>
      </w:r>
    </w:p>
    <w:p w:rsidR="003111D4" w:rsidRPr="00E96305" w:rsidRDefault="003111D4" w:rsidP="003111D4">
      <w:pPr>
        <w:numPr>
          <w:ilvl w:val="1"/>
          <w:numId w:val="54"/>
        </w:numPr>
        <w:spacing w:line="360" w:lineRule="auto"/>
        <w:rPr>
          <w:rFonts w:ascii="Rockwell" w:hAnsi="Rockwell"/>
          <w:sz w:val="22"/>
          <w:szCs w:val="22"/>
        </w:rPr>
      </w:pPr>
      <w:r w:rsidRPr="00E96305">
        <w:rPr>
          <w:rFonts w:ascii="Rockwell" w:hAnsi="Rockwell"/>
          <w:sz w:val="22"/>
          <w:szCs w:val="22"/>
        </w:rPr>
        <w:t>Select your audition date and time early.</w:t>
      </w:r>
    </w:p>
    <w:p w:rsidR="003111D4" w:rsidRPr="00E96305" w:rsidRDefault="003111D4" w:rsidP="003111D4">
      <w:pPr>
        <w:numPr>
          <w:ilvl w:val="1"/>
          <w:numId w:val="54"/>
        </w:numPr>
        <w:spacing w:line="360" w:lineRule="auto"/>
        <w:rPr>
          <w:rFonts w:ascii="Rockwell" w:hAnsi="Rockwell"/>
          <w:sz w:val="22"/>
          <w:szCs w:val="22"/>
        </w:rPr>
      </w:pPr>
      <w:r w:rsidRPr="00E96305">
        <w:rPr>
          <w:rFonts w:ascii="Rockwell" w:hAnsi="Rockwell"/>
          <w:sz w:val="22"/>
          <w:szCs w:val="22"/>
        </w:rPr>
        <w:t>Dress appropriately for an audition.</w:t>
      </w:r>
    </w:p>
    <w:p w:rsidR="003111D4" w:rsidRPr="00E96305" w:rsidRDefault="003111D4" w:rsidP="003111D4">
      <w:pPr>
        <w:numPr>
          <w:ilvl w:val="1"/>
          <w:numId w:val="54"/>
        </w:numPr>
        <w:spacing w:line="360" w:lineRule="auto"/>
        <w:rPr>
          <w:rFonts w:ascii="Rockwell" w:hAnsi="Rockwell"/>
          <w:sz w:val="22"/>
          <w:szCs w:val="22"/>
        </w:rPr>
      </w:pPr>
      <w:r w:rsidRPr="00E96305">
        <w:rPr>
          <w:rFonts w:ascii="Rockwell" w:hAnsi="Rockwell"/>
          <w:sz w:val="22"/>
          <w:szCs w:val="22"/>
        </w:rPr>
        <w:t>If you are auditioning, choose your pieces early to have ample time to prepare. Perform your piece as many times as possible in front of a variety of people.</w:t>
      </w:r>
    </w:p>
    <w:p w:rsidR="003111D4" w:rsidRPr="00E96305" w:rsidRDefault="007278B6" w:rsidP="003111D4">
      <w:pPr>
        <w:numPr>
          <w:ilvl w:val="0"/>
          <w:numId w:val="54"/>
        </w:numPr>
        <w:spacing w:line="360" w:lineRule="auto"/>
        <w:rPr>
          <w:rFonts w:ascii="Rockwell" w:hAnsi="Rockwell"/>
          <w:sz w:val="22"/>
          <w:szCs w:val="22"/>
        </w:rPr>
      </w:pPr>
      <w:r>
        <w:rPr>
          <w:rFonts w:ascii="Rockwell" w:hAnsi="Rockwell"/>
          <w:noProof/>
        </w:rPr>
        <w:drawing>
          <wp:anchor distT="0" distB="0" distL="114300" distR="114300" simplePos="0" relativeHeight="251708928" behindDoc="0" locked="0" layoutInCell="1" allowOverlap="1">
            <wp:simplePos x="0" y="0"/>
            <wp:positionH relativeFrom="column">
              <wp:posOffset>381000</wp:posOffset>
            </wp:positionH>
            <wp:positionV relativeFrom="paragraph">
              <wp:posOffset>10160</wp:posOffset>
            </wp:positionV>
            <wp:extent cx="707390" cy="800100"/>
            <wp:effectExtent l="19050" t="0" r="0" b="0"/>
            <wp:wrapSquare wrapText="bothSides"/>
            <wp:docPr id="129" name="Picture 129" descr="MCj03388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Cj03388820000[1]"/>
                    <pic:cNvPicPr>
                      <a:picLocks noChangeAspect="1" noChangeArrowheads="1"/>
                    </pic:cNvPicPr>
                  </pic:nvPicPr>
                  <pic:blipFill>
                    <a:blip r:embed="rId76" cstate="print"/>
                    <a:srcRect/>
                    <a:stretch>
                      <a:fillRect/>
                    </a:stretch>
                  </pic:blipFill>
                  <pic:spPr bwMode="auto">
                    <a:xfrm>
                      <a:off x="0" y="0"/>
                      <a:ext cx="707390" cy="800100"/>
                    </a:xfrm>
                    <a:prstGeom prst="rect">
                      <a:avLst/>
                    </a:prstGeom>
                    <a:noFill/>
                    <a:ln w="9525">
                      <a:noFill/>
                      <a:miter lim="800000"/>
                      <a:headEnd/>
                      <a:tailEnd/>
                    </a:ln>
                  </pic:spPr>
                </pic:pic>
              </a:graphicData>
            </a:graphic>
          </wp:anchor>
        </w:drawing>
      </w:r>
      <w:r w:rsidR="003111D4" w:rsidRPr="00E96305">
        <w:rPr>
          <w:rFonts w:ascii="Rockwell" w:hAnsi="Rockwell"/>
          <w:sz w:val="22"/>
          <w:szCs w:val="22"/>
        </w:rPr>
        <w:t>If you are submitting a portfolio, you should have a minimum of 12 pieces.</w:t>
      </w:r>
    </w:p>
    <w:p w:rsidR="003111D4" w:rsidRPr="00E96305" w:rsidRDefault="003111D4" w:rsidP="003111D4">
      <w:pPr>
        <w:numPr>
          <w:ilvl w:val="0"/>
          <w:numId w:val="54"/>
        </w:numPr>
        <w:spacing w:line="360" w:lineRule="auto"/>
        <w:rPr>
          <w:rFonts w:ascii="Rockwell" w:hAnsi="Rockwell"/>
          <w:sz w:val="22"/>
          <w:szCs w:val="22"/>
        </w:rPr>
      </w:pPr>
      <w:r w:rsidRPr="00E96305">
        <w:rPr>
          <w:rFonts w:ascii="Rockwell" w:hAnsi="Rockwell"/>
          <w:sz w:val="22"/>
          <w:szCs w:val="22"/>
        </w:rPr>
        <w:t>Start planning now for your portfolio.  Use the first few months of your senior year to replace weaker work with stronger pieces.</w:t>
      </w:r>
    </w:p>
    <w:p w:rsidR="003111D4" w:rsidRPr="00E96305" w:rsidRDefault="003111D4" w:rsidP="003111D4">
      <w:pPr>
        <w:numPr>
          <w:ilvl w:val="0"/>
          <w:numId w:val="54"/>
        </w:numPr>
        <w:spacing w:line="360" w:lineRule="auto"/>
        <w:rPr>
          <w:rFonts w:ascii="Rockwell" w:hAnsi="Rockwell"/>
          <w:sz w:val="22"/>
          <w:szCs w:val="22"/>
        </w:rPr>
      </w:pPr>
      <w:r w:rsidRPr="00E96305">
        <w:rPr>
          <w:rFonts w:ascii="Rockwell" w:hAnsi="Rockwell"/>
          <w:sz w:val="22"/>
          <w:szCs w:val="22"/>
        </w:rPr>
        <w:t>Make sure your portfolio is neat and organized</w:t>
      </w:r>
      <w:r>
        <w:rPr>
          <w:rFonts w:ascii="Rockwell" w:hAnsi="Rockwell"/>
          <w:sz w:val="22"/>
          <w:szCs w:val="22"/>
        </w:rPr>
        <w:t>.</w:t>
      </w:r>
    </w:p>
    <w:p w:rsidR="003111D4" w:rsidRPr="00E96305" w:rsidRDefault="003111D4" w:rsidP="003111D4">
      <w:pPr>
        <w:numPr>
          <w:ilvl w:val="0"/>
          <w:numId w:val="54"/>
        </w:numPr>
        <w:spacing w:line="360" w:lineRule="auto"/>
        <w:rPr>
          <w:rFonts w:ascii="Rockwell" w:hAnsi="Rockwell"/>
          <w:sz w:val="22"/>
          <w:szCs w:val="22"/>
        </w:rPr>
      </w:pPr>
      <w:r w:rsidRPr="00E96305">
        <w:rPr>
          <w:rFonts w:ascii="Rockwell" w:hAnsi="Rockwell"/>
          <w:sz w:val="22"/>
          <w:szCs w:val="22"/>
        </w:rPr>
        <w:t>If auditioning for dance, see if an open class is being offered the day before auditions.</w:t>
      </w:r>
    </w:p>
    <w:p w:rsidR="003111D4" w:rsidRPr="00E96305" w:rsidRDefault="003111D4" w:rsidP="003111D4">
      <w:pPr>
        <w:numPr>
          <w:ilvl w:val="0"/>
          <w:numId w:val="54"/>
        </w:numPr>
        <w:spacing w:line="360" w:lineRule="auto"/>
        <w:rPr>
          <w:rFonts w:ascii="Rockwell" w:hAnsi="Rockwell"/>
          <w:sz w:val="22"/>
          <w:szCs w:val="22"/>
        </w:rPr>
      </w:pPr>
      <w:r w:rsidRPr="00E96305">
        <w:rPr>
          <w:rFonts w:ascii="Rockwell" w:hAnsi="Rockwell"/>
          <w:sz w:val="22"/>
          <w:szCs w:val="22"/>
        </w:rPr>
        <w:t>If auditioning for a Bachelor of Fine Arts (BFA) in acting, you should prepare two contrasting monologues taken from plays of you</w:t>
      </w:r>
      <w:r w:rsidR="00F569E2">
        <w:rPr>
          <w:rFonts w:ascii="Rockwell" w:hAnsi="Rockwell"/>
          <w:sz w:val="22"/>
          <w:szCs w:val="22"/>
        </w:rPr>
        <w:t>r</w:t>
      </w:r>
      <w:r w:rsidRPr="00E96305">
        <w:rPr>
          <w:rFonts w:ascii="Rockwell" w:hAnsi="Rockwell"/>
          <w:sz w:val="22"/>
          <w:szCs w:val="22"/>
        </w:rPr>
        <w:t xml:space="preserve"> choice.</w:t>
      </w:r>
    </w:p>
    <w:p w:rsidR="00FA1DAF" w:rsidRDefault="00FA1DAF" w:rsidP="00695FAF"/>
    <w:p w:rsidR="00FA1DAF" w:rsidRPr="004A15AC" w:rsidRDefault="00FA1DAF" w:rsidP="00FA1DAF">
      <w:pPr>
        <w:jc w:val="center"/>
        <w:rPr>
          <w:b/>
          <w:sz w:val="28"/>
          <w:szCs w:val="28"/>
        </w:rPr>
      </w:pPr>
      <w:r>
        <w:br w:type="page"/>
      </w:r>
      <w:r w:rsidRPr="004A15AC">
        <w:rPr>
          <w:b/>
          <w:sz w:val="28"/>
          <w:szCs w:val="28"/>
        </w:rPr>
        <w:lastRenderedPageBreak/>
        <w:t xml:space="preserve">Educational </w:t>
      </w:r>
      <w:smartTag w:uri="urn:schemas-microsoft-com:office:smarttags" w:element="place">
        <w:r w:rsidRPr="004A15AC">
          <w:rPr>
            <w:b/>
            <w:sz w:val="28"/>
            <w:szCs w:val="28"/>
          </w:rPr>
          <w:t>Opportunity</w:t>
        </w:r>
      </w:smartTag>
      <w:r w:rsidRPr="004A15AC">
        <w:rPr>
          <w:b/>
          <w:sz w:val="28"/>
          <w:szCs w:val="28"/>
        </w:rPr>
        <w:t xml:space="preserve"> Program (EOP) for</w:t>
      </w:r>
    </w:p>
    <w:p w:rsidR="00FA1DAF" w:rsidRPr="004A15AC" w:rsidRDefault="00FA1DAF" w:rsidP="00FA1DAF">
      <w:pPr>
        <w:jc w:val="center"/>
        <w:rPr>
          <w:b/>
          <w:sz w:val="28"/>
          <w:szCs w:val="28"/>
        </w:rPr>
      </w:pPr>
      <w:smartTag w:uri="urn:schemas-microsoft-com:office:smarttags" w:element="PlaceType">
        <w:r w:rsidRPr="004A15AC">
          <w:rPr>
            <w:b/>
            <w:sz w:val="28"/>
            <w:szCs w:val="28"/>
          </w:rPr>
          <w:t>State</w:t>
        </w:r>
      </w:smartTag>
      <w:r w:rsidRPr="004A15AC">
        <w:rPr>
          <w:b/>
          <w:sz w:val="28"/>
          <w:szCs w:val="28"/>
        </w:rPr>
        <w:t xml:space="preserve"> </w:t>
      </w:r>
      <w:smartTag w:uri="urn:schemas-microsoft-com:office:smarttags" w:element="PlaceType">
        <w:r w:rsidRPr="004A15AC">
          <w:rPr>
            <w:b/>
            <w:sz w:val="28"/>
            <w:szCs w:val="28"/>
          </w:rPr>
          <w:t>University</w:t>
        </w:r>
      </w:smartTag>
      <w:r w:rsidRPr="004A15AC">
        <w:rPr>
          <w:b/>
          <w:sz w:val="28"/>
          <w:szCs w:val="28"/>
        </w:rPr>
        <w:t xml:space="preserve"> of </w:t>
      </w:r>
      <w:smartTag w:uri="urn:schemas-microsoft-com:office:smarttags" w:element="State">
        <w:smartTag w:uri="urn:schemas-microsoft-com:office:smarttags" w:element="place">
          <w:r w:rsidRPr="004A15AC">
            <w:rPr>
              <w:b/>
              <w:sz w:val="28"/>
              <w:szCs w:val="28"/>
            </w:rPr>
            <w:t>New York</w:t>
          </w:r>
        </w:smartTag>
      </w:smartTag>
      <w:r w:rsidRPr="004A15AC">
        <w:rPr>
          <w:b/>
          <w:sz w:val="28"/>
          <w:szCs w:val="28"/>
        </w:rPr>
        <w:t xml:space="preserve"> (SUNY) Schools</w:t>
      </w:r>
    </w:p>
    <w:p w:rsidR="00FA1DAF" w:rsidRDefault="00FA1DAF" w:rsidP="00FA1DAF">
      <w:pPr>
        <w:tabs>
          <w:tab w:val="left" w:pos="5325"/>
        </w:tabs>
      </w:pPr>
      <w:r>
        <w:tab/>
      </w:r>
    </w:p>
    <w:p w:rsidR="00FA1DAF" w:rsidRDefault="00FA1DAF" w:rsidP="00FA1DAF">
      <w:r>
        <w:t xml:space="preserve">The State University of New York's Educational Opportunity Program (EOP) provides access, academic support, and financial aid to students who show promise for mastering college-level work, but who may otherwise not be admitted. Offered primarily to full-time students who are </w:t>
      </w:r>
      <w:smartTag w:uri="urn:schemas-microsoft-com:office:smarttags" w:element="State">
        <w:smartTag w:uri="urn:schemas-microsoft-com:office:smarttags" w:element="place">
          <w:r>
            <w:t>New York</w:t>
          </w:r>
        </w:smartTag>
      </w:smartTag>
      <w:r w:rsidR="00D256AA">
        <w:t xml:space="preserve"> s</w:t>
      </w:r>
      <w:r>
        <w:t>tate residents, EOP accepts students who qualify, academically and economically, for the program. Note: You cannot apply for both EOP and Early Decision/Early Action programs.</w:t>
      </w:r>
    </w:p>
    <w:p w:rsidR="00FA1DAF" w:rsidRPr="004A15AC" w:rsidRDefault="00FA1DAF" w:rsidP="00FA1DAF">
      <w:pPr>
        <w:pStyle w:val="Heading3"/>
        <w:jc w:val="center"/>
        <w:rPr>
          <w:sz w:val="28"/>
          <w:szCs w:val="28"/>
        </w:rPr>
      </w:pPr>
      <w:r w:rsidRPr="004A15AC">
        <w:rPr>
          <w:sz w:val="28"/>
          <w:szCs w:val="28"/>
        </w:rPr>
        <w:t>Eligibility</w:t>
      </w:r>
    </w:p>
    <w:p w:rsidR="00FA1DAF" w:rsidRDefault="00FA1DAF" w:rsidP="00FA1DAF">
      <w:pPr>
        <w:pStyle w:val="NormalWeb"/>
      </w:pPr>
      <w:r>
        <w:t xml:space="preserve">To be eligible for admission to the Educational Opportunity Program you must be: </w:t>
      </w:r>
    </w:p>
    <w:p w:rsidR="00FA1DAF" w:rsidRDefault="00FA1DAF" w:rsidP="00FA1DAF">
      <w:pPr>
        <w:numPr>
          <w:ilvl w:val="0"/>
          <w:numId w:val="40"/>
        </w:numPr>
        <w:spacing w:before="100" w:beforeAutospacing="1" w:after="100" w:afterAutospacing="1"/>
      </w:pPr>
      <w:r>
        <w:t xml:space="preserve">A </w:t>
      </w:r>
      <w:smartTag w:uri="urn:schemas-microsoft-com:office:smarttags" w:element="State">
        <w:smartTag w:uri="urn:schemas-microsoft-com:office:smarttags" w:element="place">
          <w:r>
            <w:t>New York</w:t>
          </w:r>
        </w:smartTag>
      </w:smartTag>
      <w:r w:rsidR="00D256AA">
        <w:t xml:space="preserve"> s</w:t>
      </w:r>
      <w:r>
        <w:t xml:space="preserve">tate resident for 12 months prior to enrollment; </w:t>
      </w:r>
    </w:p>
    <w:p w:rsidR="00FA1DAF" w:rsidRDefault="00FA1DAF" w:rsidP="00FA1DAF">
      <w:pPr>
        <w:numPr>
          <w:ilvl w:val="0"/>
          <w:numId w:val="40"/>
        </w:numPr>
        <w:spacing w:before="100" w:beforeAutospacing="1" w:after="100" w:afterAutospacing="1"/>
      </w:pPr>
      <w:r>
        <w:t>Ineligible for admission under traditional standards, but demonstrate potential for completing a college program; and</w:t>
      </w:r>
    </w:p>
    <w:p w:rsidR="00FA1DAF" w:rsidRDefault="00FA1DAF" w:rsidP="00FA1DAF">
      <w:pPr>
        <w:numPr>
          <w:ilvl w:val="0"/>
          <w:numId w:val="40"/>
        </w:numPr>
        <w:spacing w:before="100" w:beforeAutospacing="1" w:after="100" w:afterAutospacing="1"/>
      </w:pPr>
      <w:r>
        <w:t>In need of financial assistance within established income guidelines.  In selecting students for the program, priority is given to applicants from historically disadvantaged backgrounds.</w:t>
      </w:r>
    </w:p>
    <w:p w:rsidR="00FA1DAF" w:rsidRPr="001D4C93" w:rsidRDefault="00FA1DAF" w:rsidP="00FA1DAF">
      <w:pPr>
        <w:spacing w:before="100" w:beforeAutospacing="1" w:after="100" w:afterAutospacing="1"/>
        <w:rPr>
          <w:i/>
        </w:rPr>
      </w:pPr>
      <w:r>
        <w:rPr>
          <w:rStyle w:val="HTMLCite"/>
          <w:i w:val="0"/>
          <w:color w:val="000000"/>
        </w:rPr>
        <w:t>For further i</w:t>
      </w:r>
      <w:r w:rsidR="00D256AA">
        <w:rPr>
          <w:rStyle w:val="HTMLCite"/>
          <w:i w:val="0"/>
          <w:color w:val="000000"/>
        </w:rPr>
        <w:t>nformation, visit the SUNY EOP W</w:t>
      </w:r>
      <w:r>
        <w:rPr>
          <w:rStyle w:val="HTMLCite"/>
          <w:i w:val="0"/>
          <w:color w:val="000000"/>
        </w:rPr>
        <w:t xml:space="preserve">eb site at </w:t>
      </w:r>
      <w:r w:rsidRPr="001D4C93">
        <w:rPr>
          <w:rStyle w:val="HTMLCite"/>
          <w:i w:val="0"/>
          <w:color w:val="000000"/>
        </w:rPr>
        <w:t>www.suny.edu/student/academic_eop.cfm</w:t>
      </w:r>
      <w:r w:rsidR="00D256AA">
        <w:rPr>
          <w:rStyle w:val="HTMLCite"/>
          <w:i w:val="0"/>
          <w:color w:val="000000"/>
        </w:rPr>
        <w:t>.</w:t>
      </w:r>
    </w:p>
    <w:p w:rsidR="00FA1DAF" w:rsidRDefault="00FA1DAF" w:rsidP="00FA1DAF">
      <w:pPr>
        <w:jc w:val="center"/>
        <w:rPr>
          <w:b/>
          <w:sz w:val="28"/>
          <w:szCs w:val="28"/>
        </w:rPr>
      </w:pPr>
    </w:p>
    <w:p w:rsidR="00FA1DAF" w:rsidRPr="004A15AC" w:rsidRDefault="00FA1DAF" w:rsidP="00FA1DAF">
      <w:pPr>
        <w:jc w:val="center"/>
        <w:rPr>
          <w:b/>
          <w:sz w:val="28"/>
          <w:szCs w:val="28"/>
        </w:rPr>
      </w:pPr>
      <w:r>
        <w:rPr>
          <w:b/>
          <w:sz w:val="28"/>
          <w:szCs w:val="28"/>
        </w:rPr>
        <w:t xml:space="preserve">Higher </w:t>
      </w:r>
      <w:r w:rsidRPr="004A15AC">
        <w:rPr>
          <w:b/>
          <w:sz w:val="28"/>
          <w:szCs w:val="28"/>
        </w:rPr>
        <w:t xml:space="preserve">Education </w:t>
      </w:r>
      <w:smartTag w:uri="urn:schemas-microsoft-com:office:smarttags" w:element="place">
        <w:r w:rsidRPr="004A15AC">
          <w:rPr>
            <w:b/>
            <w:sz w:val="28"/>
            <w:szCs w:val="28"/>
          </w:rPr>
          <w:t>Opportunity</w:t>
        </w:r>
      </w:smartTag>
      <w:r w:rsidRPr="004A15AC">
        <w:rPr>
          <w:b/>
          <w:sz w:val="28"/>
          <w:szCs w:val="28"/>
        </w:rPr>
        <w:t xml:space="preserve"> Program (</w:t>
      </w:r>
      <w:r>
        <w:rPr>
          <w:b/>
          <w:sz w:val="28"/>
          <w:szCs w:val="28"/>
        </w:rPr>
        <w:t>H</w:t>
      </w:r>
      <w:r w:rsidRPr="004A15AC">
        <w:rPr>
          <w:b/>
          <w:sz w:val="28"/>
          <w:szCs w:val="28"/>
        </w:rPr>
        <w:t>EOP) for</w:t>
      </w:r>
    </w:p>
    <w:p w:rsidR="00FA1DAF" w:rsidRDefault="00FA1DAF" w:rsidP="00FA1DAF">
      <w:pPr>
        <w:jc w:val="center"/>
        <w:rPr>
          <w:b/>
          <w:sz w:val="28"/>
          <w:szCs w:val="28"/>
        </w:rPr>
      </w:pPr>
      <w:smartTag w:uri="urn:schemas-microsoft-com:office:smarttags" w:element="PlaceName">
        <w:r>
          <w:rPr>
            <w:b/>
            <w:sz w:val="28"/>
            <w:szCs w:val="28"/>
          </w:rPr>
          <w:t>Independent</w:t>
        </w:r>
      </w:smartTag>
      <w:r>
        <w:rPr>
          <w:b/>
          <w:sz w:val="28"/>
          <w:szCs w:val="28"/>
        </w:rPr>
        <w:t xml:space="preserve"> </w:t>
      </w:r>
      <w:smartTag w:uri="urn:schemas-microsoft-com:office:smarttags" w:element="PlaceType">
        <w:r>
          <w:rPr>
            <w:b/>
            <w:sz w:val="28"/>
            <w:szCs w:val="28"/>
          </w:rPr>
          <w:t>Colleges</w:t>
        </w:r>
      </w:smartTag>
      <w:r>
        <w:rPr>
          <w:b/>
          <w:sz w:val="28"/>
          <w:szCs w:val="28"/>
        </w:rPr>
        <w:t xml:space="preserve"> and Universities in </w:t>
      </w:r>
      <w:smartTag w:uri="urn:schemas-microsoft-com:office:smarttags" w:element="place">
        <w:smartTag w:uri="urn:schemas-microsoft-com:office:smarttags" w:element="PlaceName">
          <w:r>
            <w:rPr>
              <w:b/>
              <w:sz w:val="28"/>
              <w:szCs w:val="28"/>
            </w:rPr>
            <w:t>New York</w:t>
          </w:r>
        </w:smartTag>
        <w:r>
          <w:rPr>
            <w:b/>
            <w:sz w:val="28"/>
            <w:szCs w:val="28"/>
          </w:rPr>
          <w:t xml:space="preserve"> </w:t>
        </w:r>
        <w:smartTag w:uri="urn:schemas-microsoft-com:office:smarttags" w:element="PlaceType">
          <w:r>
            <w:rPr>
              <w:b/>
              <w:sz w:val="28"/>
              <w:szCs w:val="28"/>
            </w:rPr>
            <w:t>State</w:t>
          </w:r>
        </w:smartTag>
      </w:smartTag>
    </w:p>
    <w:p w:rsidR="00FA1DAF" w:rsidRDefault="00FA1DAF" w:rsidP="00FA1DAF">
      <w:pPr>
        <w:jc w:val="center"/>
        <w:rPr>
          <w:b/>
          <w:sz w:val="28"/>
          <w:szCs w:val="28"/>
        </w:rPr>
      </w:pPr>
    </w:p>
    <w:p w:rsidR="00FA1DAF" w:rsidRDefault="00FA1DAF" w:rsidP="00FA1DAF">
      <w:pPr>
        <w:pStyle w:val="NormalWeb"/>
        <w:ind w:left="60" w:right="60"/>
      </w:pPr>
      <w:r>
        <w:t xml:space="preserve">The Higher Education Opportunity Program (HEOP) is an academic support program established by the state of </w:t>
      </w:r>
      <w:smartTag w:uri="urn:schemas-microsoft-com:office:smarttags" w:element="State">
        <w:smartTag w:uri="urn:schemas-microsoft-com:office:smarttags" w:element="place">
          <w:r>
            <w:t>New York</w:t>
          </w:r>
        </w:smartTag>
      </w:smartTag>
      <w:r>
        <w:t xml:space="preserve"> in 1970. It enables motivated students who lack adequate preparation and financial resources for college attendance to pursue a college degree. To meet the specific need of its students, HEOP primarily provides testing, counseling, tutoring, academic advisement and financial assistance. </w:t>
      </w:r>
    </w:p>
    <w:p w:rsidR="00FA1DAF" w:rsidRDefault="00FA1DAF" w:rsidP="00FA1DAF">
      <w:pPr>
        <w:jc w:val="center"/>
        <w:rPr>
          <w:b/>
          <w:sz w:val="28"/>
          <w:szCs w:val="28"/>
        </w:rPr>
      </w:pPr>
      <w:r>
        <w:rPr>
          <w:b/>
          <w:sz w:val="28"/>
          <w:szCs w:val="28"/>
        </w:rPr>
        <w:t>Eligibility</w:t>
      </w:r>
    </w:p>
    <w:p w:rsidR="00FA1DAF" w:rsidRDefault="00FA1DAF" w:rsidP="00FA1DAF">
      <w:pPr>
        <w:pStyle w:val="NormalWeb"/>
      </w:pPr>
      <w:r>
        <w:t>To be eligible for admission to the Higher Education</w:t>
      </w:r>
      <w:r w:rsidR="00D256AA">
        <w:t xml:space="preserve"> Opportunity Program you must</w:t>
      </w:r>
      <w:r>
        <w:t xml:space="preserve">: </w:t>
      </w:r>
    </w:p>
    <w:p w:rsidR="00FA1DAF" w:rsidRDefault="00D256AA" w:rsidP="00FA1DAF">
      <w:pPr>
        <w:pStyle w:val="NormalWeb"/>
        <w:numPr>
          <w:ilvl w:val="0"/>
          <w:numId w:val="41"/>
        </w:numPr>
      </w:pPr>
      <w:r>
        <w:t xml:space="preserve">Be a </w:t>
      </w:r>
      <w:smartTag w:uri="urn:schemas-microsoft-com:office:smarttags" w:element="State">
        <w:smartTag w:uri="urn:schemas-microsoft-com:office:smarttags" w:element="place">
          <w:r w:rsidR="00FA1DAF">
            <w:t>New York</w:t>
          </w:r>
        </w:smartTag>
      </w:smartTag>
      <w:r>
        <w:t xml:space="preserve"> s</w:t>
      </w:r>
      <w:r w:rsidR="00FA1DAF">
        <w:t>tate resident for at least one year preceding your term of entry into HEOP;</w:t>
      </w:r>
    </w:p>
    <w:p w:rsidR="00FA1DAF" w:rsidRDefault="00FA1DAF" w:rsidP="00FA1DAF">
      <w:pPr>
        <w:pStyle w:val="NormalWeb"/>
        <w:numPr>
          <w:ilvl w:val="0"/>
          <w:numId w:val="41"/>
        </w:numPr>
      </w:pPr>
      <w:r>
        <w:t>Posse</w:t>
      </w:r>
      <w:r w:rsidR="00D256AA">
        <w:t>ss a high school diploma, or a s</w:t>
      </w:r>
      <w:r>
        <w:t>tate-approved equivalency diploma;</w:t>
      </w:r>
    </w:p>
    <w:p w:rsidR="00FA1DAF" w:rsidRDefault="00FA1DAF" w:rsidP="00FA1DAF">
      <w:pPr>
        <w:pStyle w:val="NormalWeb"/>
        <w:numPr>
          <w:ilvl w:val="0"/>
          <w:numId w:val="41"/>
        </w:numPr>
      </w:pPr>
      <w:r>
        <w:t>Have the potential and motivation for successful completion of college;</w:t>
      </w:r>
    </w:p>
    <w:p w:rsidR="00FA1DAF" w:rsidRDefault="00D256AA" w:rsidP="00FA1DAF">
      <w:pPr>
        <w:pStyle w:val="NormalWeb"/>
        <w:numPr>
          <w:ilvl w:val="0"/>
          <w:numId w:val="41"/>
        </w:numPr>
      </w:pPr>
      <w:r>
        <w:t>Be economically disadvantaged.</w:t>
      </w:r>
    </w:p>
    <w:p w:rsidR="00FA1DAF" w:rsidRPr="00703AF1" w:rsidRDefault="00FA1DAF" w:rsidP="00FA1DAF">
      <w:r>
        <w:t>There ar</w:t>
      </w:r>
      <w:r w:rsidR="00D256AA">
        <w:t xml:space="preserve">e 58 HEOP programs in </w:t>
      </w:r>
      <w:smartTag w:uri="urn:schemas-microsoft-com:office:smarttags" w:element="place">
        <w:smartTag w:uri="urn:schemas-microsoft-com:office:smarttags" w:element="State">
          <w:r w:rsidR="00D256AA">
            <w:t>New York</w:t>
          </w:r>
        </w:smartTag>
      </w:smartTag>
      <w:r w:rsidR="00D256AA">
        <w:t xml:space="preserve"> s</w:t>
      </w:r>
      <w:r>
        <w:t>tate.  For m</w:t>
      </w:r>
      <w:r w:rsidR="00D256AA">
        <w:t>ore information visit the HEOP W</w:t>
      </w:r>
      <w:r>
        <w:t>eb</w:t>
      </w:r>
      <w:r w:rsidR="00D256AA">
        <w:t xml:space="preserve"> </w:t>
      </w:r>
      <w:r>
        <w:t xml:space="preserve">site at </w:t>
      </w:r>
      <w:r w:rsidRPr="00DE1FA9">
        <w:t>www.highe</w:t>
      </w:r>
      <w:r w:rsidR="00D256AA">
        <w:t>red.nysed.gov/kiap/colldev/HEOP.</w:t>
      </w:r>
    </w:p>
    <w:p w:rsidR="00FA1DAF" w:rsidRPr="00D256AA" w:rsidRDefault="00FA1DAF" w:rsidP="00FA1DAF">
      <w:pPr>
        <w:ind w:left="630" w:hanging="630"/>
        <w:jc w:val="center"/>
        <w:rPr>
          <w:rFonts w:ascii="Helvetica" w:hAnsi="Helvetica"/>
          <w:b/>
          <w:color w:val="000000"/>
          <w:sz w:val="36"/>
          <w:szCs w:val="20"/>
        </w:rPr>
      </w:pPr>
      <w:r>
        <w:br w:type="page"/>
      </w:r>
      <w:r w:rsidRPr="00D256AA">
        <w:rPr>
          <w:rFonts w:ascii="Palatino" w:hAnsi="Palatino"/>
          <w:b/>
          <w:color w:val="000000"/>
          <w:sz w:val="40"/>
          <w:szCs w:val="20"/>
        </w:rPr>
        <w:lastRenderedPageBreak/>
        <w:t xml:space="preserve">The </w:t>
      </w:r>
      <w:smartTag w:uri="urn:schemas-microsoft-com:office:smarttags" w:element="place">
        <w:smartTag w:uri="urn:schemas-microsoft-com:office:smarttags" w:element="PlaceName">
          <w:r w:rsidRPr="00D256AA">
            <w:rPr>
              <w:rFonts w:ascii="Palatino" w:hAnsi="Palatino"/>
              <w:b/>
              <w:color w:val="000000"/>
              <w:sz w:val="40"/>
              <w:szCs w:val="20"/>
            </w:rPr>
            <w:t>Rush-Henrietta</w:t>
          </w:r>
        </w:smartTag>
        <w:r w:rsidRPr="00D256AA">
          <w:rPr>
            <w:rFonts w:ascii="Palatino" w:hAnsi="Palatino"/>
            <w:b/>
            <w:color w:val="000000"/>
            <w:sz w:val="40"/>
            <w:szCs w:val="20"/>
          </w:rPr>
          <w:t xml:space="preserve"> </w:t>
        </w:r>
        <w:smartTag w:uri="urn:schemas-microsoft-com:office:smarttags" w:element="PlaceType">
          <w:r w:rsidRPr="00D256AA">
            <w:rPr>
              <w:rFonts w:ascii="Palatino" w:hAnsi="Palatino"/>
              <w:b/>
              <w:color w:val="000000"/>
              <w:sz w:val="40"/>
              <w:szCs w:val="20"/>
            </w:rPr>
            <w:t>College</w:t>
          </w:r>
        </w:smartTag>
      </w:smartTag>
      <w:r w:rsidRPr="00D256AA">
        <w:rPr>
          <w:rFonts w:ascii="Palatino" w:hAnsi="Palatino"/>
          <w:b/>
          <w:color w:val="000000"/>
          <w:sz w:val="40"/>
          <w:szCs w:val="20"/>
        </w:rPr>
        <w:t xml:space="preserve"> Application Process</w:t>
      </w:r>
    </w:p>
    <w:p w:rsidR="00FA1DAF" w:rsidRPr="006920F1" w:rsidRDefault="007278B6" w:rsidP="00FA1DAF">
      <w:pPr>
        <w:rPr>
          <w:rFonts w:ascii="Palatino" w:hAnsi="Palatino"/>
          <w:b/>
          <w:color w:val="000000"/>
          <w:szCs w:val="20"/>
          <w:u w:val="single"/>
        </w:rPr>
      </w:pPr>
      <w:r>
        <w:rPr>
          <w:noProof/>
          <w:szCs w:val="20"/>
        </w:rPr>
        <w:drawing>
          <wp:anchor distT="0" distB="0" distL="114300" distR="114300" simplePos="0" relativeHeight="251685376" behindDoc="1" locked="0" layoutInCell="1" allowOverlap="1">
            <wp:simplePos x="0" y="0"/>
            <wp:positionH relativeFrom="column">
              <wp:posOffset>394335</wp:posOffset>
            </wp:positionH>
            <wp:positionV relativeFrom="paragraph">
              <wp:posOffset>15240</wp:posOffset>
            </wp:positionV>
            <wp:extent cx="1028700" cy="1339850"/>
            <wp:effectExtent l="19050" t="0" r="0" b="0"/>
            <wp:wrapTight wrapText="bothSides">
              <wp:wrapPolygon edited="0">
                <wp:start x="3600" y="307"/>
                <wp:lineTo x="0" y="1228"/>
                <wp:lineTo x="0" y="2457"/>
                <wp:lineTo x="1600" y="5221"/>
                <wp:lineTo x="-400" y="10135"/>
                <wp:lineTo x="2400" y="15048"/>
                <wp:lineTo x="1600" y="21191"/>
                <wp:lineTo x="9200" y="21191"/>
                <wp:lineTo x="9600" y="21191"/>
                <wp:lineTo x="11200" y="20269"/>
                <wp:lineTo x="10000" y="15048"/>
                <wp:lineTo x="12800" y="10442"/>
                <wp:lineTo x="12800" y="10135"/>
                <wp:lineTo x="13600" y="10135"/>
                <wp:lineTo x="16800" y="6142"/>
                <wp:lineTo x="16800" y="5221"/>
                <wp:lineTo x="21600" y="1536"/>
                <wp:lineTo x="21600" y="614"/>
                <wp:lineTo x="8800" y="307"/>
                <wp:lineTo x="3600" y="307"/>
              </wp:wrapPolygon>
            </wp:wrapTight>
            <wp:docPr id="97" name="Picture 97" descr="Ne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rd 3"/>
                    <pic:cNvPicPr>
                      <a:picLocks noChangeAspect="1" noChangeArrowheads="1"/>
                    </pic:cNvPicPr>
                  </pic:nvPicPr>
                  <pic:blipFill>
                    <a:blip r:embed="rId77" cstate="print"/>
                    <a:srcRect/>
                    <a:stretch>
                      <a:fillRect/>
                    </a:stretch>
                  </pic:blipFill>
                  <pic:spPr bwMode="auto">
                    <a:xfrm>
                      <a:off x="0" y="0"/>
                      <a:ext cx="1028700" cy="1339850"/>
                    </a:xfrm>
                    <a:prstGeom prst="rect">
                      <a:avLst/>
                    </a:prstGeom>
                    <a:noFill/>
                    <a:ln w="9525">
                      <a:noFill/>
                      <a:miter lim="800000"/>
                      <a:headEnd/>
                      <a:tailEnd/>
                    </a:ln>
                  </pic:spPr>
                </pic:pic>
              </a:graphicData>
            </a:graphic>
          </wp:anchor>
        </w:drawing>
      </w:r>
    </w:p>
    <w:p w:rsidR="00FA1DAF" w:rsidRPr="006920F1" w:rsidRDefault="00FA1DAF" w:rsidP="00FA1DAF">
      <w:pPr>
        <w:numPr>
          <w:ilvl w:val="0"/>
          <w:numId w:val="42"/>
        </w:numPr>
        <w:rPr>
          <w:rFonts w:ascii="Palatino" w:hAnsi="Palatino"/>
          <w:color w:val="000000"/>
          <w:szCs w:val="20"/>
        </w:rPr>
      </w:pPr>
      <w:r>
        <w:rPr>
          <w:rFonts w:ascii="Palatino" w:hAnsi="Palatino"/>
          <w:b/>
          <w:color w:val="000000"/>
          <w:szCs w:val="20"/>
        </w:rPr>
        <w:t xml:space="preserve">Fill out Applications.  </w:t>
      </w:r>
      <w:r>
        <w:rPr>
          <w:rFonts w:ascii="Palatino" w:hAnsi="Palatino"/>
          <w:color w:val="000000"/>
          <w:szCs w:val="20"/>
        </w:rPr>
        <w:t xml:space="preserve">In the fall of your senior year you will meet with your counselor to discuss your post-secondary plans and the colleges to which you would like to apply.  We strongly encourage you to </w:t>
      </w:r>
      <w:r w:rsidRPr="0055700D">
        <w:rPr>
          <w:rFonts w:ascii="Palatino" w:hAnsi="Palatino"/>
          <w:b/>
          <w:color w:val="000000"/>
          <w:szCs w:val="20"/>
        </w:rPr>
        <w:t>apply online</w:t>
      </w:r>
      <w:r>
        <w:rPr>
          <w:rFonts w:ascii="Palatino" w:hAnsi="Palatino"/>
          <w:b/>
          <w:color w:val="000000"/>
          <w:szCs w:val="20"/>
        </w:rPr>
        <w:t xml:space="preserve">.  </w:t>
      </w:r>
      <w:r>
        <w:rPr>
          <w:rFonts w:ascii="Palatino" w:hAnsi="Palatino"/>
          <w:color w:val="000000"/>
          <w:szCs w:val="20"/>
        </w:rPr>
        <w:t xml:space="preserve">Familiarize yourself with the Common Application as well as the State University of New York (SUNY) application.  </w:t>
      </w:r>
    </w:p>
    <w:p w:rsidR="00FA1DAF" w:rsidRPr="006920F1" w:rsidRDefault="00FA1DAF" w:rsidP="00FA1DAF">
      <w:pPr>
        <w:rPr>
          <w:rFonts w:ascii="Palatino" w:hAnsi="Palatino"/>
          <w:color w:val="000000"/>
          <w:szCs w:val="20"/>
        </w:rPr>
      </w:pPr>
    </w:p>
    <w:p w:rsidR="00FA1DAF" w:rsidRDefault="00FA1DAF" w:rsidP="00FA1DAF">
      <w:pPr>
        <w:numPr>
          <w:ilvl w:val="0"/>
          <w:numId w:val="42"/>
        </w:numPr>
        <w:rPr>
          <w:rFonts w:ascii="Palatino" w:hAnsi="Palatino"/>
          <w:color w:val="000000"/>
          <w:szCs w:val="20"/>
        </w:rPr>
      </w:pPr>
      <w:r w:rsidRPr="006920F1">
        <w:rPr>
          <w:rFonts w:ascii="Palatino" w:hAnsi="Palatino"/>
          <w:b/>
          <w:color w:val="000000"/>
          <w:szCs w:val="20"/>
        </w:rPr>
        <w:t>Arrange for test scores to be sent.</w:t>
      </w:r>
      <w:r w:rsidRPr="006920F1">
        <w:rPr>
          <w:rFonts w:ascii="Palatino" w:hAnsi="Palatino"/>
          <w:color w:val="000000"/>
          <w:szCs w:val="20"/>
        </w:rPr>
        <w:t xml:space="preserve">  Test scores from the SAT </w:t>
      </w:r>
      <w:r>
        <w:rPr>
          <w:rFonts w:ascii="Palatino" w:hAnsi="Palatino"/>
          <w:color w:val="000000"/>
          <w:szCs w:val="20"/>
        </w:rPr>
        <w:t>Reasoning</w:t>
      </w:r>
      <w:r w:rsidRPr="006920F1">
        <w:rPr>
          <w:rFonts w:ascii="Palatino" w:hAnsi="Palatino"/>
          <w:color w:val="000000"/>
          <w:szCs w:val="20"/>
        </w:rPr>
        <w:t xml:space="preserve">, SAT </w:t>
      </w:r>
      <w:r>
        <w:rPr>
          <w:rFonts w:ascii="Palatino" w:hAnsi="Palatino"/>
          <w:color w:val="000000"/>
          <w:szCs w:val="20"/>
        </w:rPr>
        <w:t>Subject Tests</w:t>
      </w:r>
      <w:r w:rsidRPr="006920F1">
        <w:rPr>
          <w:rFonts w:ascii="Palatino" w:hAnsi="Palatino"/>
          <w:color w:val="000000"/>
          <w:szCs w:val="20"/>
        </w:rPr>
        <w:t xml:space="preserve">, and the ACT </w:t>
      </w:r>
      <w:r>
        <w:rPr>
          <w:rFonts w:ascii="Palatino" w:hAnsi="Palatino"/>
          <w:color w:val="000000"/>
          <w:szCs w:val="20"/>
        </w:rPr>
        <w:t>can be sent</w:t>
      </w:r>
      <w:r w:rsidRPr="006920F1">
        <w:rPr>
          <w:rFonts w:ascii="Palatino" w:hAnsi="Palatino"/>
          <w:color w:val="000000"/>
          <w:szCs w:val="20"/>
        </w:rPr>
        <w:t xml:space="preserve"> to colleges by the </w:t>
      </w:r>
      <w:smartTag w:uri="urn:schemas-microsoft-com:office:smarttags" w:element="place">
        <w:smartTag w:uri="urn:schemas-microsoft-com:office:smarttags" w:element="PlaceName">
          <w:r w:rsidRPr="006920F1">
            <w:rPr>
              <w:rFonts w:ascii="Palatino" w:hAnsi="Palatino"/>
              <w:color w:val="000000"/>
              <w:szCs w:val="20"/>
            </w:rPr>
            <w:t>Counseling</w:t>
          </w:r>
        </w:smartTag>
        <w:r w:rsidRPr="006920F1">
          <w:rPr>
            <w:rFonts w:ascii="Palatino" w:hAnsi="Palatino"/>
            <w:color w:val="000000"/>
            <w:szCs w:val="20"/>
          </w:rPr>
          <w:t xml:space="preserve"> </w:t>
        </w:r>
        <w:smartTag w:uri="urn:schemas-microsoft-com:office:smarttags" w:element="PlaceType">
          <w:r w:rsidRPr="006920F1">
            <w:rPr>
              <w:rFonts w:ascii="Palatino" w:hAnsi="Palatino"/>
              <w:color w:val="000000"/>
              <w:szCs w:val="20"/>
            </w:rPr>
            <w:t>Center</w:t>
          </w:r>
        </w:smartTag>
      </w:smartTag>
      <w:r w:rsidRPr="006920F1">
        <w:rPr>
          <w:rFonts w:ascii="Palatino" w:hAnsi="Palatino"/>
          <w:color w:val="000000"/>
          <w:szCs w:val="20"/>
        </w:rPr>
        <w:t xml:space="preserve">.  </w:t>
      </w:r>
      <w:r>
        <w:rPr>
          <w:rFonts w:ascii="Palatino" w:hAnsi="Palatino"/>
          <w:color w:val="000000"/>
          <w:szCs w:val="20"/>
        </w:rPr>
        <w:t>However, i</w:t>
      </w:r>
      <w:r w:rsidRPr="006920F1">
        <w:rPr>
          <w:rFonts w:ascii="Palatino" w:hAnsi="Palatino"/>
          <w:color w:val="000000"/>
          <w:szCs w:val="20"/>
        </w:rPr>
        <w:t xml:space="preserve">f a college requires that test scores be sent directly from a testing </w:t>
      </w:r>
      <w:r>
        <w:rPr>
          <w:rFonts w:ascii="Palatino" w:hAnsi="Palatino"/>
          <w:color w:val="000000"/>
          <w:szCs w:val="20"/>
        </w:rPr>
        <w:t>agency (such as The CollegeBoard)</w:t>
      </w:r>
      <w:r w:rsidRPr="006920F1">
        <w:rPr>
          <w:rFonts w:ascii="Palatino" w:hAnsi="Palatino"/>
          <w:color w:val="000000"/>
          <w:szCs w:val="20"/>
        </w:rPr>
        <w:t>, you must</w:t>
      </w:r>
      <w:r>
        <w:rPr>
          <w:rFonts w:ascii="Palatino" w:hAnsi="Palatino"/>
          <w:color w:val="000000"/>
          <w:szCs w:val="20"/>
        </w:rPr>
        <w:t xml:space="preserve"> make arrangements to have them sent on your own.</w:t>
      </w:r>
    </w:p>
    <w:p w:rsidR="00FA1DAF" w:rsidRPr="006920F1" w:rsidRDefault="00FA1DAF" w:rsidP="00FA1DAF">
      <w:pPr>
        <w:ind w:left="540"/>
        <w:rPr>
          <w:rFonts w:ascii="Palatino" w:hAnsi="Palatino"/>
          <w:color w:val="000000"/>
          <w:szCs w:val="20"/>
        </w:rPr>
      </w:pPr>
      <w:r w:rsidRPr="006920F1">
        <w:rPr>
          <w:rFonts w:ascii="Palatino" w:hAnsi="Palatino"/>
          <w:color w:val="000000"/>
          <w:szCs w:val="20"/>
        </w:rPr>
        <w:t xml:space="preserve"> </w:t>
      </w:r>
    </w:p>
    <w:p w:rsidR="00FA1DAF" w:rsidRPr="006920F1" w:rsidRDefault="00FA1DAF" w:rsidP="00FA1DAF">
      <w:pPr>
        <w:numPr>
          <w:ilvl w:val="0"/>
          <w:numId w:val="42"/>
        </w:numPr>
        <w:rPr>
          <w:rFonts w:ascii="Palatino" w:hAnsi="Palatino"/>
          <w:color w:val="000000"/>
          <w:szCs w:val="20"/>
        </w:rPr>
      </w:pPr>
      <w:r w:rsidRPr="006920F1">
        <w:rPr>
          <w:rFonts w:ascii="Palatino" w:hAnsi="Palatino"/>
          <w:b/>
          <w:color w:val="000000"/>
          <w:szCs w:val="20"/>
        </w:rPr>
        <w:t>Follow each college’s application deadline.</w:t>
      </w:r>
      <w:r w:rsidRPr="006920F1">
        <w:rPr>
          <w:rFonts w:ascii="Palatino" w:hAnsi="Palatino"/>
          <w:color w:val="000000"/>
          <w:szCs w:val="20"/>
        </w:rPr>
        <w:t xml:space="preserve">  Colleges </w:t>
      </w:r>
      <w:r>
        <w:rPr>
          <w:rFonts w:ascii="Palatino" w:hAnsi="Palatino"/>
          <w:color w:val="000000"/>
          <w:szCs w:val="20"/>
        </w:rPr>
        <w:t>provide different deadlines.  You can access this information online.</w:t>
      </w:r>
      <w:r w:rsidRPr="006920F1">
        <w:rPr>
          <w:rFonts w:ascii="Palatino" w:hAnsi="Palatino"/>
          <w:color w:val="000000"/>
          <w:szCs w:val="20"/>
        </w:rPr>
        <w:t xml:space="preserve">  The </w:t>
      </w:r>
      <w:smartTag w:uri="urn:schemas-microsoft-com:office:smarttags" w:element="place">
        <w:smartTag w:uri="urn:schemas-microsoft-com:office:smarttags" w:element="PlaceName">
          <w:r w:rsidRPr="006920F1">
            <w:rPr>
              <w:rFonts w:ascii="Palatino" w:hAnsi="Palatino"/>
              <w:color w:val="000000"/>
              <w:szCs w:val="20"/>
            </w:rPr>
            <w:t>Counseling</w:t>
          </w:r>
        </w:smartTag>
        <w:r w:rsidRPr="006920F1">
          <w:rPr>
            <w:rFonts w:ascii="Palatino" w:hAnsi="Palatino"/>
            <w:color w:val="000000"/>
            <w:szCs w:val="20"/>
          </w:rPr>
          <w:t xml:space="preserve"> </w:t>
        </w:r>
        <w:smartTag w:uri="urn:schemas-microsoft-com:office:smarttags" w:element="PlaceType">
          <w:r w:rsidRPr="006920F1">
            <w:rPr>
              <w:rFonts w:ascii="Palatino" w:hAnsi="Palatino"/>
              <w:color w:val="000000"/>
              <w:szCs w:val="20"/>
            </w:rPr>
            <w:t>Center</w:t>
          </w:r>
        </w:smartTag>
      </w:smartTag>
      <w:r w:rsidR="00D256AA">
        <w:rPr>
          <w:rFonts w:ascii="Palatino" w:hAnsi="Palatino"/>
          <w:color w:val="000000"/>
          <w:szCs w:val="20"/>
        </w:rPr>
        <w:t xml:space="preserve"> requires 10</w:t>
      </w:r>
      <w:r w:rsidRPr="006920F1">
        <w:rPr>
          <w:rFonts w:ascii="Palatino" w:hAnsi="Palatino"/>
          <w:color w:val="000000"/>
          <w:szCs w:val="20"/>
        </w:rPr>
        <w:t xml:space="preserve"> school days to process a college application.</w:t>
      </w:r>
      <w:r>
        <w:rPr>
          <w:rFonts w:ascii="Palatino" w:hAnsi="Palatino"/>
          <w:color w:val="000000"/>
          <w:szCs w:val="20"/>
        </w:rPr>
        <w:t xml:space="preserve">  Please take into account any vacations, days off or snow days when preparing to turn in your information.</w:t>
      </w:r>
    </w:p>
    <w:p w:rsidR="00FA1DAF" w:rsidRPr="006920F1" w:rsidRDefault="00FA1DAF" w:rsidP="00FA1DAF">
      <w:pPr>
        <w:rPr>
          <w:rFonts w:ascii="Palatino" w:hAnsi="Palatino"/>
          <w:color w:val="000000"/>
          <w:szCs w:val="20"/>
        </w:rPr>
      </w:pPr>
    </w:p>
    <w:p w:rsidR="00FA1DAF" w:rsidRPr="006920F1" w:rsidRDefault="00FA1DAF" w:rsidP="00FA1DAF">
      <w:pPr>
        <w:numPr>
          <w:ilvl w:val="0"/>
          <w:numId w:val="42"/>
        </w:numPr>
        <w:rPr>
          <w:rFonts w:ascii="Palatino" w:hAnsi="Palatino"/>
          <w:color w:val="000000"/>
          <w:szCs w:val="20"/>
        </w:rPr>
      </w:pPr>
      <w:r w:rsidRPr="006920F1">
        <w:rPr>
          <w:rFonts w:ascii="Palatino" w:hAnsi="Palatino"/>
          <w:b/>
          <w:color w:val="000000"/>
          <w:szCs w:val="20"/>
        </w:rPr>
        <w:t>Arrange for letters of recommendation in early fall</w:t>
      </w:r>
      <w:r w:rsidRPr="006920F1">
        <w:rPr>
          <w:rFonts w:ascii="Palatino" w:hAnsi="Palatino"/>
          <w:color w:val="000000"/>
          <w:szCs w:val="20"/>
        </w:rPr>
        <w:t xml:space="preserve">.  If a letter of recommendation is needed from a teacher, make a personal request.  Give each person a </w:t>
      </w:r>
      <w:r w:rsidRPr="00BC5620">
        <w:rPr>
          <w:rFonts w:ascii="Palatino" w:hAnsi="Palatino"/>
          <w:b/>
          <w:color w:val="000000"/>
          <w:szCs w:val="20"/>
        </w:rPr>
        <w:t>stamped, addressed envelope</w:t>
      </w:r>
      <w:r w:rsidRPr="006920F1">
        <w:rPr>
          <w:rFonts w:ascii="Palatino" w:hAnsi="Palatino"/>
          <w:color w:val="000000"/>
          <w:szCs w:val="20"/>
        </w:rPr>
        <w:t xml:space="preserve"> for each school.  </w:t>
      </w:r>
      <w:r w:rsidRPr="00D256AA">
        <w:rPr>
          <w:rFonts w:ascii="Palatino" w:hAnsi="Palatino"/>
          <w:b/>
          <w:color w:val="000000"/>
          <w:szCs w:val="20"/>
        </w:rPr>
        <w:t>Letter writers should send letters directly to the colleges, not submit them to the Counseling Center</w:t>
      </w:r>
      <w:r w:rsidRPr="006920F1">
        <w:rPr>
          <w:rFonts w:ascii="Palatino" w:hAnsi="Palatino"/>
          <w:color w:val="000000"/>
          <w:szCs w:val="20"/>
        </w:rPr>
        <w:t>.  Give the writer ample time to write a letter and ask them to keep a copy in case you make another request.</w:t>
      </w:r>
      <w:r>
        <w:rPr>
          <w:rFonts w:ascii="Palatino" w:hAnsi="Palatino"/>
          <w:color w:val="000000"/>
          <w:szCs w:val="20"/>
        </w:rPr>
        <w:t xml:space="preserve">  If required by a college or requested by the student, the counselor </w:t>
      </w:r>
      <w:r w:rsidR="00D256AA">
        <w:rPr>
          <w:rFonts w:ascii="Palatino" w:hAnsi="Palatino"/>
          <w:color w:val="000000"/>
          <w:szCs w:val="20"/>
        </w:rPr>
        <w:t xml:space="preserve">also </w:t>
      </w:r>
      <w:r>
        <w:rPr>
          <w:rFonts w:ascii="Palatino" w:hAnsi="Palatino"/>
          <w:color w:val="000000"/>
          <w:szCs w:val="20"/>
        </w:rPr>
        <w:t>will provide a letter of recommendation.</w:t>
      </w:r>
    </w:p>
    <w:p w:rsidR="00FA1DAF" w:rsidRPr="006920F1" w:rsidRDefault="00FA1DAF" w:rsidP="00FA1DAF">
      <w:pPr>
        <w:rPr>
          <w:rFonts w:ascii="Palatino" w:hAnsi="Palatino"/>
          <w:color w:val="000000"/>
          <w:szCs w:val="20"/>
        </w:rPr>
      </w:pPr>
    </w:p>
    <w:p w:rsidR="00FA1DAF" w:rsidRPr="00140251" w:rsidRDefault="00FA1DAF" w:rsidP="00FA1DAF">
      <w:pPr>
        <w:numPr>
          <w:ilvl w:val="0"/>
          <w:numId w:val="42"/>
        </w:numPr>
        <w:rPr>
          <w:rFonts w:ascii="Palatino" w:hAnsi="Palatino"/>
          <w:b/>
          <w:color w:val="000000"/>
          <w:szCs w:val="20"/>
        </w:rPr>
      </w:pPr>
      <w:r w:rsidRPr="006920F1">
        <w:rPr>
          <w:rFonts w:ascii="Palatino" w:hAnsi="Palatino"/>
          <w:b/>
          <w:color w:val="000000"/>
          <w:szCs w:val="20"/>
        </w:rPr>
        <w:t xml:space="preserve">Complete your own applications; proofread and then submit all parts in one package </w:t>
      </w:r>
      <w:r w:rsidRPr="00140251">
        <w:rPr>
          <w:rFonts w:ascii="Palatino" w:hAnsi="Palatino"/>
          <w:b/>
          <w:color w:val="000000"/>
          <w:szCs w:val="20"/>
        </w:rPr>
        <w:t xml:space="preserve">to the </w:t>
      </w:r>
      <w:smartTag w:uri="urn:schemas-microsoft-com:office:smarttags" w:element="place">
        <w:smartTag w:uri="urn:schemas-microsoft-com:office:smarttags" w:element="PlaceName">
          <w:r w:rsidRPr="00140251">
            <w:rPr>
              <w:rFonts w:ascii="Palatino" w:hAnsi="Palatino"/>
              <w:b/>
              <w:color w:val="000000"/>
              <w:szCs w:val="20"/>
            </w:rPr>
            <w:t>Counseling</w:t>
          </w:r>
        </w:smartTag>
        <w:r w:rsidRPr="00140251">
          <w:rPr>
            <w:rFonts w:ascii="Palatino" w:hAnsi="Palatino"/>
            <w:b/>
            <w:color w:val="000000"/>
            <w:szCs w:val="20"/>
          </w:rPr>
          <w:t xml:space="preserve"> </w:t>
        </w:r>
        <w:smartTag w:uri="urn:schemas-microsoft-com:office:smarttags" w:element="PlaceType">
          <w:r w:rsidRPr="00140251">
            <w:rPr>
              <w:rFonts w:ascii="Palatino" w:hAnsi="Palatino"/>
              <w:b/>
              <w:color w:val="000000"/>
              <w:szCs w:val="20"/>
            </w:rPr>
            <w:t>Center</w:t>
          </w:r>
        </w:smartTag>
      </w:smartTag>
      <w:r w:rsidRPr="00140251">
        <w:rPr>
          <w:rFonts w:ascii="Palatino" w:hAnsi="Palatino"/>
          <w:b/>
          <w:color w:val="000000"/>
          <w:szCs w:val="20"/>
        </w:rPr>
        <w:t>.</w:t>
      </w:r>
    </w:p>
    <w:p w:rsidR="00FA1DAF" w:rsidRDefault="00FA1DAF" w:rsidP="00FA1DAF">
      <w:pPr>
        <w:numPr>
          <w:ilvl w:val="1"/>
          <w:numId w:val="42"/>
        </w:numPr>
        <w:rPr>
          <w:rFonts w:ascii="Palatino" w:hAnsi="Palatino"/>
          <w:color w:val="000000"/>
          <w:szCs w:val="20"/>
        </w:rPr>
      </w:pPr>
      <w:r w:rsidRPr="00DD22A7">
        <w:rPr>
          <w:rFonts w:ascii="Palatino" w:hAnsi="Palatino"/>
          <w:b/>
          <w:color w:val="000000"/>
          <w:szCs w:val="20"/>
        </w:rPr>
        <w:t>An Authorization for Release of Information (“Green Sheet”)</w:t>
      </w:r>
      <w:r>
        <w:rPr>
          <w:rFonts w:ascii="Palatino" w:hAnsi="Palatino"/>
          <w:color w:val="000000"/>
          <w:szCs w:val="20"/>
        </w:rPr>
        <w:t>: This</w:t>
      </w:r>
      <w:r w:rsidRPr="006920F1">
        <w:rPr>
          <w:rFonts w:ascii="Palatino" w:hAnsi="Palatino"/>
          <w:color w:val="000000"/>
          <w:szCs w:val="20"/>
        </w:rPr>
        <w:t xml:space="preserve"> must be on file </w:t>
      </w:r>
      <w:r w:rsidRPr="00E35E49">
        <w:rPr>
          <w:rFonts w:ascii="Palatino" w:hAnsi="Palatino"/>
          <w:b/>
          <w:color w:val="000000"/>
          <w:szCs w:val="20"/>
        </w:rPr>
        <w:t>for each college</w:t>
      </w:r>
      <w:r>
        <w:rPr>
          <w:rFonts w:ascii="Palatino" w:hAnsi="Palatino"/>
          <w:color w:val="000000"/>
          <w:szCs w:val="20"/>
        </w:rPr>
        <w:t xml:space="preserve"> </w:t>
      </w:r>
      <w:r>
        <w:rPr>
          <w:rFonts w:ascii="Palatino" w:hAnsi="Palatino"/>
          <w:b/>
          <w:color w:val="000000"/>
          <w:szCs w:val="20"/>
        </w:rPr>
        <w:t xml:space="preserve">to which you apply </w:t>
      </w:r>
      <w:r w:rsidRPr="006920F1">
        <w:rPr>
          <w:rFonts w:ascii="Palatino" w:hAnsi="Palatino"/>
          <w:color w:val="000000"/>
          <w:szCs w:val="20"/>
        </w:rPr>
        <w:t xml:space="preserve">(The “Green Sheets” are available in the </w:t>
      </w:r>
      <w:smartTag w:uri="urn:schemas-microsoft-com:office:smarttags" w:element="place">
        <w:smartTag w:uri="urn:schemas-microsoft-com:office:smarttags" w:element="PlaceName">
          <w:r w:rsidRPr="006920F1">
            <w:rPr>
              <w:rFonts w:ascii="Palatino" w:hAnsi="Palatino"/>
              <w:color w:val="000000"/>
              <w:szCs w:val="20"/>
            </w:rPr>
            <w:t>Counseling</w:t>
          </w:r>
        </w:smartTag>
        <w:r w:rsidRPr="006920F1">
          <w:rPr>
            <w:rFonts w:ascii="Palatino" w:hAnsi="Palatino"/>
            <w:color w:val="000000"/>
            <w:szCs w:val="20"/>
          </w:rPr>
          <w:t xml:space="preserve"> </w:t>
        </w:r>
        <w:smartTag w:uri="urn:schemas-microsoft-com:office:smarttags" w:element="PlaceType">
          <w:r w:rsidRPr="006920F1">
            <w:rPr>
              <w:rFonts w:ascii="Palatino" w:hAnsi="Palatino"/>
              <w:color w:val="000000"/>
              <w:szCs w:val="20"/>
            </w:rPr>
            <w:t>Center</w:t>
          </w:r>
        </w:smartTag>
      </w:smartTag>
      <w:r w:rsidRPr="006920F1">
        <w:rPr>
          <w:rFonts w:ascii="Palatino" w:hAnsi="Palatino"/>
          <w:color w:val="000000"/>
          <w:szCs w:val="20"/>
        </w:rPr>
        <w:t>)</w:t>
      </w:r>
      <w:r>
        <w:rPr>
          <w:rFonts w:ascii="Palatino" w:hAnsi="Palatino"/>
          <w:color w:val="000000"/>
          <w:szCs w:val="20"/>
        </w:rPr>
        <w:t>.</w:t>
      </w:r>
    </w:p>
    <w:p w:rsidR="00FA1DAF" w:rsidRPr="00140251" w:rsidRDefault="00FA1DAF" w:rsidP="00FA1DAF">
      <w:pPr>
        <w:numPr>
          <w:ilvl w:val="1"/>
          <w:numId w:val="42"/>
        </w:numPr>
        <w:rPr>
          <w:rFonts w:ascii="Palatino" w:hAnsi="Palatino"/>
          <w:b/>
          <w:color w:val="000000"/>
          <w:szCs w:val="20"/>
        </w:rPr>
      </w:pPr>
      <w:r>
        <w:rPr>
          <w:rFonts w:ascii="Palatino" w:hAnsi="Palatino"/>
          <w:b/>
          <w:color w:val="000000"/>
          <w:szCs w:val="20"/>
        </w:rPr>
        <w:t xml:space="preserve">School Counselor Report or Secondary School Report: </w:t>
      </w:r>
      <w:r>
        <w:rPr>
          <w:rFonts w:ascii="Palatino" w:hAnsi="Palatino"/>
          <w:color w:val="000000"/>
          <w:szCs w:val="20"/>
        </w:rPr>
        <w:t>It is often practice for colleges to require a school report to be filled out by the counselor and turned in with other application materials.  Please check to see if your applications require such a report.</w:t>
      </w:r>
    </w:p>
    <w:p w:rsidR="00FA1DAF" w:rsidRDefault="00FA1DAF" w:rsidP="00FA1DAF">
      <w:pPr>
        <w:numPr>
          <w:ilvl w:val="1"/>
          <w:numId w:val="42"/>
        </w:numPr>
        <w:rPr>
          <w:rFonts w:ascii="Palatino" w:hAnsi="Palatino"/>
          <w:color w:val="000000"/>
          <w:szCs w:val="20"/>
        </w:rPr>
      </w:pPr>
      <w:r>
        <w:rPr>
          <w:rFonts w:ascii="Palatino" w:hAnsi="Palatino"/>
          <w:b/>
          <w:color w:val="000000"/>
          <w:szCs w:val="20"/>
        </w:rPr>
        <w:t>*</w:t>
      </w:r>
      <w:r w:rsidRPr="00DD22A7">
        <w:rPr>
          <w:rFonts w:ascii="Palatino" w:hAnsi="Palatino"/>
          <w:b/>
          <w:color w:val="000000"/>
          <w:szCs w:val="20"/>
        </w:rPr>
        <w:t>The Application itself</w:t>
      </w:r>
      <w:r>
        <w:rPr>
          <w:rFonts w:ascii="Palatino" w:hAnsi="Palatino"/>
          <w:color w:val="000000"/>
          <w:szCs w:val="20"/>
        </w:rPr>
        <w:t>:  In most cases, you will have applied online.  However, if you have a completed paper application, include it in this packet.  Please write legibly if you use this option!</w:t>
      </w:r>
    </w:p>
    <w:p w:rsidR="00FA1DAF" w:rsidRPr="00140251" w:rsidRDefault="00FA1DAF" w:rsidP="00FA1DAF">
      <w:pPr>
        <w:numPr>
          <w:ilvl w:val="1"/>
          <w:numId w:val="42"/>
        </w:numPr>
        <w:rPr>
          <w:rFonts w:ascii="Palatino" w:hAnsi="Palatino"/>
          <w:color w:val="000000"/>
          <w:szCs w:val="20"/>
        </w:rPr>
      </w:pPr>
      <w:r>
        <w:rPr>
          <w:rFonts w:ascii="Palatino" w:hAnsi="Palatino"/>
          <w:b/>
          <w:color w:val="000000"/>
          <w:szCs w:val="20"/>
        </w:rPr>
        <w:t>*</w:t>
      </w:r>
      <w:r w:rsidRPr="00DD22A7">
        <w:rPr>
          <w:rFonts w:ascii="Palatino" w:hAnsi="Palatino"/>
          <w:b/>
          <w:color w:val="000000"/>
          <w:szCs w:val="20"/>
        </w:rPr>
        <w:t>Application Fee:</w:t>
      </w:r>
      <w:r>
        <w:rPr>
          <w:rFonts w:ascii="Palatino" w:hAnsi="Palatino"/>
          <w:color w:val="000000"/>
          <w:szCs w:val="20"/>
        </w:rPr>
        <w:t xml:space="preserve"> </w:t>
      </w:r>
      <w:r w:rsidRPr="006920F1">
        <w:rPr>
          <w:rFonts w:ascii="Palatino" w:hAnsi="Palatino"/>
          <w:color w:val="000000"/>
          <w:szCs w:val="20"/>
        </w:rPr>
        <w:t>Submit college application fees</w:t>
      </w:r>
      <w:r>
        <w:rPr>
          <w:rFonts w:ascii="Palatino" w:hAnsi="Palatino"/>
          <w:color w:val="000000"/>
          <w:szCs w:val="20"/>
        </w:rPr>
        <w:t xml:space="preserve"> online if you are able to.  If not, please attach the payment to this packet. I</w:t>
      </w:r>
      <w:r w:rsidRPr="006920F1">
        <w:rPr>
          <w:rFonts w:ascii="Palatino" w:hAnsi="Palatino"/>
          <w:color w:val="000000"/>
          <w:szCs w:val="20"/>
        </w:rPr>
        <w:t>nclude check or money order only.</w:t>
      </w:r>
    </w:p>
    <w:p w:rsidR="00FA1DAF" w:rsidRPr="006920F1" w:rsidRDefault="007278B6" w:rsidP="00FA1DAF">
      <w:pPr>
        <w:numPr>
          <w:ilvl w:val="1"/>
          <w:numId w:val="42"/>
        </w:numPr>
        <w:rPr>
          <w:rFonts w:ascii="Palatino" w:hAnsi="Palatino"/>
          <w:color w:val="000000"/>
          <w:szCs w:val="20"/>
        </w:rPr>
      </w:pPr>
      <w:r>
        <w:rPr>
          <w:b/>
          <w:noProof/>
          <w:szCs w:val="20"/>
        </w:rPr>
        <w:drawing>
          <wp:anchor distT="0" distB="0" distL="114300" distR="114300" simplePos="0" relativeHeight="251686400" behindDoc="1" locked="0" layoutInCell="1" allowOverlap="1">
            <wp:simplePos x="0" y="0"/>
            <wp:positionH relativeFrom="column">
              <wp:posOffset>5423535</wp:posOffset>
            </wp:positionH>
            <wp:positionV relativeFrom="paragraph">
              <wp:posOffset>93980</wp:posOffset>
            </wp:positionV>
            <wp:extent cx="1200785" cy="1257300"/>
            <wp:effectExtent l="0" t="0" r="0" b="0"/>
            <wp:wrapTight wrapText="bothSides">
              <wp:wrapPolygon edited="0">
                <wp:start x="5825" y="327"/>
                <wp:lineTo x="685" y="5564"/>
                <wp:lineTo x="0" y="6873"/>
                <wp:lineTo x="685" y="9491"/>
                <wp:lineTo x="4455" y="10800"/>
                <wp:lineTo x="2741" y="13418"/>
                <wp:lineTo x="4455" y="16036"/>
                <wp:lineTo x="685" y="18000"/>
                <wp:lineTo x="1028" y="20945"/>
                <wp:lineTo x="10966" y="20945"/>
                <wp:lineTo x="14392" y="20945"/>
                <wp:lineTo x="20903" y="18000"/>
                <wp:lineTo x="21589" y="17018"/>
                <wp:lineTo x="20561" y="16036"/>
                <wp:lineTo x="19190" y="10800"/>
                <wp:lineTo x="16106" y="5564"/>
                <wp:lineTo x="16791" y="1964"/>
                <wp:lineTo x="14392" y="655"/>
                <wp:lineTo x="7882" y="327"/>
                <wp:lineTo x="5825" y="327"/>
              </wp:wrapPolygon>
            </wp:wrapTight>
            <wp:docPr id="98" name="Picture 98" descr="Notebo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book 1"/>
                    <pic:cNvPicPr>
                      <a:picLocks noChangeAspect="1" noChangeArrowheads="1"/>
                    </pic:cNvPicPr>
                  </pic:nvPicPr>
                  <pic:blipFill>
                    <a:blip r:embed="rId78" cstate="print"/>
                    <a:srcRect/>
                    <a:stretch>
                      <a:fillRect/>
                    </a:stretch>
                  </pic:blipFill>
                  <pic:spPr bwMode="auto">
                    <a:xfrm>
                      <a:off x="0" y="0"/>
                      <a:ext cx="1200785" cy="1257300"/>
                    </a:xfrm>
                    <a:prstGeom prst="rect">
                      <a:avLst/>
                    </a:prstGeom>
                    <a:noFill/>
                    <a:ln w="9525">
                      <a:noFill/>
                      <a:miter lim="800000"/>
                      <a:headEnd/>
                      <a:tailEnd/>
                    </a:ln>
                  </pic:spPr>
                </pic:pic>
              </a:graphicData>
            </a:graphic>
          </wp:anchor>
        </w:drawing>
      </w:r>
      <w:r w:rsidR="00FA1DAF">
        <w:rPr>
          <w:rFonts w:ascii="Palatino" w:hAnsi="Palatino"/>
          <w:b/>
          <w:color w:val="000000"/>
          <w:szCs w:val="20"/>
        </w:rPr>
        <w:t xml:space="preserve">*Activity Resume: </w:t>
      </w:r>
      <w:r w:rsidR="00FA1DAF" w:rsidRPr="006920F1">
        <w:rPr>
          <w:rFonts w:ascii="Palatino" w:hAnsi="Palatino"/>
          <w:color w:val="000000"/>
          <w:szCs w:val="20"/>
        </w:rPr>
        <w:t xml:space="preserve">Students may choose to </w:t>
      </w:r>
      <w:r w:rsidR="00FA1DAF">
        <w:rPr>
          <w:rFonts w:ascii="Palatino" w:hAnsi="Palatino"/>
          <w:color w:val="000000"/>
          <w:szCs w:val="20"/>
        </w:rPr>
        <w:t>communicate their</w:t>
      </w:r>
      <w:r w:rsidR="00FA1DAF" w:rsidRPr="006920F1">
        <w:rPr>
          <w:rFonts w:ascii="Palatino" w:hAnsi="Palatino"/>
          <w:color w:val="000000"/>
          <w:szCs w:val="20"/>
        </w:rPr>
        <w:t xml:space="preserve"> activities directly on their applications or prepare activity resumes if that would make it easier and clearer to understand. </w:t>
      </w:r>
      <w:r w:rsidR="00FA1DAF">
        <w:rPr>
          <w:rFonts w:ascii="Palatino" w:hAnsi="Palatino"/>
          <w:color w:val="000000"/>
          <w:szCs w:val="20"/>
        </w:rPr>
        <w:t>If you choose to create an activity resume, you may include it in this packet.</w:t>
      </w:r>
    </w:p>
    <w:p w:rsidR="00FA1DAF" w:rsidRDefault="00FA1DAF" w:rsidP="00FA1DAF">
      <w:pPr>
        <w:numPr>
          <w:ilvl w:val="1"/>
          <w:numId w:val="42"/>
        </w:numPr>
        <w:rPr>
          <w:rFonts w:ascii="Palatino" w:hAnsi="Palatino"/>
          <w:b/>
          <w:color w:val="000000"/>
          <w:szCs w:val="20"/>
        </w:rPr>
      </w:pPr>
      <w:r>
        <w:rPr>
          <w:rFonts w:ascii="Palatino" w:hAnsi="Palatino"/>
          <w:b/>
          <w:color w:val="000000"/>
          <w:szCs w:val="20"/>
        </w:rPr>
        <w:t>*</w:t>
      </w:r>
      <w:r w:rsidRPr="00DD22A7">
        <w:rPr>
          <w:rFonts w:ascii="Palatino" w:hAnsi="Palatino"/>
          <w:b/>
          <w:color w:val="000000"/>
          <w:szCs w:val="20"/>
        </w:rPr>
        <w:t>College Essay:</w:t>
      </w:r>
      <w:r>
        <w:rPr>
          <w:rFonts w:ascii="Palatino" w:hAnsi="Palatino"/>
          <w:b/>
          <w:color w:val="000000"/>
          <w:szCs w:val="20"/>
        </w:rPr>
        <w:t xml:space="preserve">  </w:t>
      </w:r>
      <w:r>
        <w:rPr>
          <w:rFonts w:ascii="Palatino" w:hAnsi="Palatino"/>
          <w:color w:val="000000"/>
          <w:szCs w:val="20"/>
        </w:rPr>
        <w:t>If you were not able to submit your essay online, you may include it with this packet.</w:t>
      </w:r>
    </w:p>
    <w:p w:rsidR="00FA1DAF" w:rsidRDefault="00FA1DAF" w:rsidP="00FA1DAF">
      <w:pPr>
        <w:ind w:left="1080"/>
        <w:rPr>
          <w:rFonts w:ascii="Palatino" w:hAnsi="Palatino"/>
          <w:b/>
          <w:color w:val="000000"/>
          <w:szCs w:val="20"/>
        </w:rPr>
      </w:pPr>
    </w:p>
    <w:p w:rsidR="00FA1DAF" w:rsidRDefault="00FA1DAF" w:rsidP="00FA1DAF">
      <w:pPr>
        <w:ind w:left="1080"/>
        <w:rPr>
          <w:rFonts w:ascii="Palatino" w:hAnsi="Palatino"/>
          <w:color w:val="000000"/>
          <w:sz w:val="20"/>
          <w:szCs w:val="20"/>
        </w:rPr>
      </w:pPr>
      <w:r>
        <w:rPr>
          <w:rFonts w:ascii="Palatino" w:hAnsi="Palatino"/>
          <w:b/>
          <w:color w:val="000000"/>
          <w:szCs w:val="20"/>
        </w:rPr>
        <w:t>*</w:t>
      </w:r>
      <w:r>
        <w:rPr>
          <w:rFonts w:ascii="Palatino" w:hAnsi="Palatino"/>
          <w:color w:val="000000"/>
          <w:sz w:val="20"/>
          <w:szCs w:val="20"/>
        </w:rPr>
        <w:t>These items should be completed online if possible</w:t>
      </w:r>
    </w:p>
    <w:p w:rsidR="00FA1DAF" w:rsidRPr="001A474D" w:rsidRDefault="00FA1DAF" w:rsidP="00FA1DAF">
      <w:pPr>
        <w:jc w:val="center"/>
        <w:rPr>
          <w:rFonts w:ascii="Helvetica" w:hAnsi="Helvetica"/>
          <w:color w:val="000000"/>
          <w:sz w:val="36"/>
          <w:szCs w:val="20"/>
        </w:rPr>
      </w:pPr>
      <w:r>
        <w:rPr>
          <w:rFonts w:ascii="Palatino" w:hAnsi="Palatino"/>
          <w:color w:val="000000"/>
          <w:sz w:val="20"/>
          <w:szCs w:val="20"/>
        </w:rPr>
        <w:br w:type="page"/>
      </w:r>
      <w:r w:rsidRPr="001A474D">
        <w:rPr>
          <w:rFonts w:ascii="Helvetica" w:hAnsi="Helvetica"/>
          <w:color w:val="000000"/>
          <w:sz w:val="36"/>
          <w:szCs w:val="20"/>
        </w:rPr>
        <w:lastRenderedPageBreak/>
        <w:t>DEADLINES/TIME MANAGEMENT</w:t>
      </w:r>
    </w:p>
    <w:p w:rsidR="00FA1DAF" w:rsidRPr="001A474D" w:rsidRDefault="00FA1DAF" w:rsidP="00FA1DAF">
      <w:pPr>
        <w:rPr>
          <w:rFonts w:ascii="Helvetica" w:hAnsi="Helvetica"/>
          <w:color w:val="000000"/>
          <w:sz w:val="36"/>
          <w:szCs w:val="20"/>
        </w:rPr>
      </w:pPr>
    </w:p>
    <w:p w:rsidR="00FA1DAF" w:rsidRPr="001A474D" w:rsidRDefault="00FA1DAF" w:rsidP="00FA1DAF">
      <w:pPr>
        <w:rPr>
          <w:rFonts w:ascii="Helvetica" w:hAnsi="Helvetica"/>
          <w:color w:val="000000"/>
          <w:sz w:val="28"/>
          <w:szCs w:val="20"/>
        </w:rPr>
      </w:pPr>
      <w:r w:rsidRPr="001A474D">
        <w:rPr>
          <w:rFonts w:ascii="Helvetica" w:hAnsi="Helvetica"/>
          <w:color w:val="000000"/>
          <w:sz w:val="28"/>
          <w:szCs w:val="20"/>
        </w:rPr>
        <w:t>There are approximately 5</w:t>
      </w:r>
      <w:r>
        <w:rPr>
          <w:rFonts w:ascii="Helvetica" w:hAnsi="Helvetica"/>
          <w:color w:val="000000"/>
          <w:sz w:val="28"/>
          <w:szCs w:val="20"/>
        </w:rPr>
        <w:t>20</w:t>
      </w:r>
      <w:r w:rsidRPr="001A474D">
        <w:rPr>
          <w:rFonts w:ascii="Helvetica" w:hAnsi="Helvetica"/>
          <w:color w:val="000000"/>
          <w:sz w:val="28"/>
          <w:szCs w:val="20"/>
        </w:rPr>
        <w:t xml:space="preserve"> students in the class of 20</w:t>
      </w:r>
      <w:r>
        <w:rPr>
          <w:rFonts w:ascii="Helvetica" w:hAnsi="Helvetica"/>
          <w:color w:val="000000"/>
          <w:sz w:val="28"/>
          <w:szCs w:val="20"/>
        </w:rPr>
        <w:t>11</w:t>
      </w:r>
      <w:r w:rsidRPr="001A474D">
        <w:rPr>
          <w:rFonts w:ascii="Helvetica" w:hAnsi="Helvetica"/>
          <w:color w:val="000000"/>
          <w:sz w:val="28"/>
          <w:szCs w:val="20"/>
        </w:rPr>
        <w:t xml:space="preserve">.  Two school counselors and one secretary will be responsible for processing </w:t>
      </w:r>
      <w:r>
        <w:rPr>
          <w:rFonts w:ascii="Helvetica" w:hAnsi="Helvetica"/>
          <w:color w:val="000000"/>
          <w:sz w:val="28"/>
          <w:szCs w:val="20"/>
        </w:rPr>
        <w:t>all college applications for the class of 2011</w:t>
      </w:r>
      <w:r w:rsidRPr="001A474D">
        <w:rPr>
          <w:rFonts w:ascii="Helvetica" w:hAnsi="Helvetica"/>
          <w:color w:val="000000"/>
          <w:sz w:val="28"/>
          <w:szCs w:val="20"/>
        </w:rPr>
        <w:t xml:space="preserve">.  </w:t>
      </w:r>
    </w:p>
    <w:p w:rsidR="00FA1DAF" w:rsidRPr="001A474D" w:rsidRDefault="00FA1DAF" w:rsidP="00FA1DAF">
      <w:pPr>
        <w:rPr>
          <w:rFonts w:ascii="Helvetica" w:hAnsi="Helvetica"/>
          <w:color w:val="000000"/>
          <w:sz w:val="28"/>
          <w:szCs w:val="20"/>
        </w:rPr>
      </w:pPr>
    </w:p>
    <w:p w:rsidR="00FA1DAF" w:rsidRPr="00D256AA" w:rsidRDefault="00FA1DAF" w:rsidP="00FA1DAF">
      <w:pPr>
        <w:rPr>
          <w:rFonts w:ascii="Helvetica" w:hAnsi="Helvetica"/>
          <w:b/>
          <w:color w:val="000000"/>
          <w:sz w:val="32"/>
          <w:szCs w:val="20"/>
        </w:rPr>
      </w:pPr>
      <w:r>
        <w:rPr>
          <w:rFonts w:ascii="Helvetica" w:hAnsi="Helvetica"/>
          <w:color w:val="000000"/>
          <w:sz w:val="32"/>
          <w:szCs w:val="20"/>
        </w:rPr>
        <w:t>To e</w:t>
      </w:r>
      <w:r w:rsidRPr="001A474D">
        <w:rPr>
          <w:rFonts w:ascii="Helvetica" w:hAnsi="Helvetica"/>
          <w:color w:val="000000"/>
          <w:sz w:val="32"/>
          <w:szCs w:val="20"/>
        </w:rPr>
        <w:t xml:space="preserve">nsure that students meet their deadlines for college applications, scholarship applications, letters of recommendation, etc., </w:t>
      </w:r>
      <w:r w:rsidRPr="00D256AA">
        <w:rPr>
          <w:rFonts w:ascii="Helvetica" w:hAnsi="Helvetica"/>
          <w:b/>
          <w:color w:val="000000"/>
          <w:sz w:val="32"/>
          <w:szCs w:val="20"/>
        </w:rPr>
        <w:t xml:space="preserve">all </w:t>
      </w:r>
      <w:r w:rsidR="00566931" w:rsidRPr="00D256AA">
        <w:rPr>
          <w:rFonts w:ascii="Helvetica" w:hAnsi="Helvetica"/>
          <w:b/>
          <w:color w:val="000000"/>
          <w:sz w:val="32"/>
          <w:szCs w:val="20"/>
        </w:rPr>
        <w:t xml:space="preserve">students </w:t>
      </w:r>
      <w:r w:rsidR="00566931">
        <w:rPr>
          <w:rFonts w:ascii="Helvetica" w:hAnsi="Helvetica"/>
          <w:b/>
          <w:color w:val="000000"/>
          <w:sz w:val="32"/>
          <w:szCs w:val="20"/>
        </w:rPr>
        <w:t xml:space="preserve">  </w:t>
      </w:r>
      <w:r w:rsidR="00566931" w:rsidRPr="00D256AA">
        <w:rPr>
          <w:rFonts w:ascii="Helvetica" w:hAnsi="Helvetica"/>
          <w:b/>
          <w:color w:val="000000"/>
          <w:sz w:val="32"/>
          <w:szCs w:val="20"/>
        </w:rPr>
        <w:t>must</w:t>
      </w:r>
      <w:r w:rsidRPr="00D256AA">
        <w:rPr>
          <w:rFonts w:ascii="Helvetica" w:hAnsi="Helvetica"/>
          <w:b/>
          <w:color w:val="000000"/>
          <w:sz w:val="32"/>
          <w:szCs w:val="20"/>
        </w:rPr>
        <w:t xml:space="preserve"> allow at least </w:t>
      </w:r>
      <w:r w:rsidR="00D256AA" w:rsidRPr="00D256AA">
        <w:rPr>
          <w:rFonts w:ascii="Helvetica" w:hAnsi="Helvetica"/>
          <w:b/>
          <w:color w:val="000000"/>
          <w:sz w:val="32"/>
          <w:szCs w:val="20"/>
        </w:rPr>
        <w:t>10</w:t>
      </w:r>
      <w:r w:rsidRPr="00D256AA">
        <w:rPr>
          <w:rFonts w:ascii="Helvetica" w:hAnsi="Helvetica"/>
          <w:b/>
          <w:color w:val="000000"/>
          <w:sz w:val="32"/>
          <w:szCs w:val="20"/>
        </w:rPr>
        <w:t xml:space="preserve"> school days for processing.  Please plan accordingly.  </w:t>
      </w:r>
    </w:p>
    <w:p w:rsidR="00FA1DAF" w:rsidRDefault="00FA1DAF" w:rsidP="00FA1DAF">
      <w:pPr>
        <w:rPr>
          <w:rFonts w:ascii="Helvetica" w:hAnsi="Helvetica"/>
          <w:b/>
          <w:color w:val="000000"/>
          <w:sz w:val="32"/>
          <w:szCs w:val="20"/>
        </w:rPr>
      </w:pPr>
    </w:p>
    <w:p w:rsidR="00FA1DAF" w:rsidRDefault="00FA1DAF" w:rsidP="00FA1DAF">
      <w:pPr>
        <w:rPr>
          <w:rFonts w:ascii="Helvetica" w:hAnsi="Helvetica"/>
          <w:b/>
          <w:color w:val="000000"/>
          <w:sz w:val="32"/>
          <w:szCs w:val="20"/>
        </w:rPr>
      </w:pPr>
    </w:p>
    <w:tbl>
      <w:tblPr>
        <w:tblStyle w:val="TableGrid"/>
        <w:tblW w:w="0" w:type="auto"/>
        <w:tblLook w:val="01E0"/>
      </w:tblPr>
      <w:tblGrid>
        <w:gridCol w:w="1557"/>
        <w:gridCol w:w="1558"/>
        <w:gridCol w:w="1558"/>
        <w:gridCol w:w="1672"/>
        <w:gridCol w:w="1558"/>
        <w:gridCol w:w="1556"/>
        <w:gridCol w:w="1557"/>
      </w:tblGrid>
      <w:tr w:rsidR="00FA1DAF" w:rsidTr="00C53841">
        <w:tc>
          <w:tcPr>
            <w:tcW w:w="11016" w:type="dxa"/>
            <w:gridSpan w:val="7"/>
            <w:tcBorders>
              <w:top w:val="nil"/>
              <w:left w:val="nil"/>
              <w:right w:val="nil"/>
            </w:tcBorders>
          </w:tcPr>
          <w:p w:rsidR="00FA1DAF" w:rsidRPr="005411BB" w:rsidRDefault="00FA1DAF" w:rsidP="00C53841">
            <w:pPr>
              <w:jc w:val="center"/>
              <w:rPr>
                <w:rFonts w:ascii="Georgia" w:hAnsi="Georgia" w:cs="Tahoma"/>
                <w:color w:val="000000"/>
                <w:sz w:val="32"/>
                <w:szCs w:val="32"/>
              </w:rPr>
            </w:pPr>
            <w:r w:rsidRPr="005411BB">
              <w:rPr>
                <w:rFonts w:ascii="Georgia" w:hAnsi="Georgia" w:cs="Tahoma"/>
                <w:color w:val="000000"/>
                <w:sz w:val="32"/>
                <w:szCs w:val="32"/>
              </w:rPr>
              <w:t>November 2010</w:t>
            </w:r>
          </w:p>
          <w:p w:rsidR="00FA1DAF" w:rsidRPr="005411BB" w:rsidRDefault="00FA1DAF" w:rsidP="00C53841">
            <w:pPr>
              <w:jc w:val="center"/>
              <w:rPr>
                <w:rFonts w:ascii="Georgia" w:hAnsi="Georgia" w:cs="Tahoma"/>
                <w:color w:val="000000"/>
                <w:sz w:val="32"/>
                <w:szCs w:val="32"/>
              </w:rPr>
            </w:pPr>
          </w:p>
        </w:tc>
      </w:tr>
      <w:tr w:rsidR="00FA1DAF" w:rsidTr="00C53841">
        <w:tc>
          <w:tcPr>
            <w:tcW w:w="1573" w:type="dxa"/>
          </w:tcPr>
          <w:p w:rsidR="00FA1DAF" w:rsidRPr="005411BB" w:rsidRDefault="00FA1DAF" w:rsidP="00C53841">
            <w:pPr>
              <w:jc w:val="center"/>
              <w:rPr>
                <w:rFonts w:ascii="Georgia" w:hAnsi="Georgia" w:cs="Tahoma"/>
                <w:color w:val="000000"/>
                <w:sz w:val="22"/>
                <w:szCs w:val="22"/>
              </w:rPr>
            </w:pPr>
            <w:r w:rsidRPr="005411BB">
              <w:rPr>
                <w:rFonts w:ascii="Georgia" w:hAnsi="Georgia" w:cs="Tahoma"/>
                <w:color w:val="000000"/>
                <w:sz w:val="22"/>
                <w:szCs w:val="22"/>
              </w:rPr>
              <w:t>Sun</w:t>
            </w:r>
          </w:p>
        </w:tc>
        <w:tc>
          <w:tcPr>
            <w:tcW w:w="1573" w:type="dxa"/>
          </w:tcPr>
          <w:p w:rsidR="00FA1DAF" w:rsidRPr="005411BB" w:rsidRDefault="00FA1DAF" w:rsidP="00C53841">
            <w:pPr>
              <w:jc w:val="center"/>
              <w:rPr>
                <w:rFonts w:ascii="Georgia" w:hAnsi="Georgia" w:cs="Tahoma"/>
                <w:color w:val="000000"/>
                <w:sz w:val="22"/>
                <w:szCs w:val="22"/>
              </w:rPr>
            </w:pPr>
            <w:r w:rsidRPr="005411BB">
              <w:rPr>
                <w:rFonts w:ascii="Georgia" w:hAnsi="Georgia" w:cs="Tahoma"/>
                <w:color w:val="000000"/>
                <w:sz w:val="22"/>
                <w:szCs w:val="22"/>
              </w:rPr>
              <w:t>Mon</w:t>
            </w:r>
          </w:p>
        </w:tc>
        <w:tc>
          <w:tcPr>
            <w:tcW w:w="1574" w:type="dxa"/>
          </w:tcPr>
          <w:p w:rsidR="00FA1DAF" w:rsidRPr="005411BB" w:rsidRDefault="00FA1DAF" w:rsidP="00C53841">
            <w:pPr>
              <w:jc w:val="center"/>
              <w:rPr>
                <w:rFonts w:ascii="Georgia" w:hAnsi="Georgia" w:cs="Tahoma"/>
                <w:color w:val="000000"/>
                <w:sz w:val="22"/>
                <w:szCs w:val="22"/>
              </w:rPr>
            </w:pPr>
            <w:r w:rsidRPr="005411BB">
              <w:rPr>
                <w:rFonts w:ascii="Georgia" w:hAnsi="Georgia" w:cs="Tahoma"/>
                <w:color w:val="000000"/>
                <w:sz w:val="22"/>
                <w:szCs w:val="22"/>
              </w:rPr>
              <w:t>Tue</w:t>
            </w:r>
          </w:p>
        </w:tc>
        <w:tc>
          <w:tcPr>
            <w:tcW w:w="1574" w:type="dxa"/>
          </w:tcPr>
          <w:p w:rsidR="00FA1DAF" w:rsidRPr="005411BB" w:rsidRDefault="00FA1DAF" w:rsidP="00C53841">
            <w:pPr>
              <w:jc w:val="center"/>
              <w:rPr>
                <w:rFonts w:ascii="Georgia" w:hAnsi="Georgia" w:cs="Tahoma"/>
                <w:color w:val="000000"/>
                <w:sz w:val="22"/>
                <w:szCs w:val="22"/>
              </w:rPr>
            </w:pPr>
            <w:r w:rsidRPr="005411BB">
              <w:rPr>
                <w:rFonts w:ascii="Georgia" w:hAnsi="Georgia" w:cs="Tahoma"/>
                <w:color w:val="000000"/>
                <w:sz w:val="22"/>
                <w:szCs w:val="22"/>
              </w:rPr>
              <w:t>Wed</w:t>
            </w:r>
          </w:p>
        </w:tc>
        <w:tc>
          <w:tcPr>
            <w:tcW w:w="1574" w:type="dxa"/>
          </w:tcPr>
          <w:p w:rsidR="00FA1DAF" w:rsidRPr="005411BB" w:rsidRDefault="00FA1DAF" w:rsidP="00C53841">
            <w:pPr>
              <w:jc w:val="center"/>
              <w:rPr>
                <w:rFonts w:ascii="Georgia" w:hAnsi="Georgia" w:cs="Tahoma"/>
                <w:color w:val="000000"/>
                <w:sz w:val="22"/>
                <w:szCs w:val="22"/>
              </w:rPr>
            </w:pPr>
            <w:r w:rsidRPr="005411BB">
              <w:rPr>
                <w:rFonts w:ascii="Georgia" w:hAnsi="Georgia" w:cs="Tahoma"/>
                <w:color w:val="000000"/>
                <w:sz w:val="22"/>
                <w:szCs w:val="22"/>
              </w:rPr>
              <w:t>Thu</w:t>
            </w:r>
          </w:p>
        </w:tc>
        <w:tc>
          <w:tcPr>
            <w:tcW w:w="1574" w:type="dxa"/>
          </w:tcPr>
          <w:p w:rsidR="00FA1DAF" w:rsidRPr="005411BB" w:rsidRDefault="00FA1DAF" w:rsidP="00C53841">
            <w:pPr>
              <w:jc w:val="center"/>
              <w:rPr>
                <w:rFonts w:ascii="Georgia" w:hAnsi="Georgia" w:cs="Tahoma"/>
                <w:color w:val="000000"/>
                <w:sz w:val="22"/>
                <w:szCs w:val="22"/>
              </w:rPr>
            </w:pPr>
            <w:r w:rsidRPr="005411BB">
              <w:rPr>
                <w:rFonts w:ascii="Georgia" w:hAnsi="Georgia" w:cs="Tahoma"/>
                <w:color w:val="000000"/>
                <w:sz w:val="22"/>
                <w:szCs w:val="22"/>
              </w:rPr>
              <w:t>Fri</w:t>
            </w:r>
          </w:p>
        </w:tc>
        <w:tc>
          <w:tcPr>
            <w:tcW w:w="1574" w:type="dxa"/>
          </w:tcPr>
          <w:p w:rsidR="00FA1DAF" w:rsidRPr="005411BB" w:rsidRDefault="00FA1DAF" w:rsidP="00C53841">
            <w:pPr>
              <w:jc w:val="center"/>
              <w:rPr>
                <w:rFonts w:ascii="Georgia" w:hAnsi="Georgia" w:cs="Tahoma"/>
                <w:color w:val="000000"/>
                <w:sz w:val="22"/>
                <w:szCs w:val="22"/>
              </w:rPr>
            </w:pPr>
            <w:r w:rsidRPr="005411BB">
              <w:rPr>
                <w:rFonts w:ascii="Georgia" w:hAnsi="Georgia" w:cs="Tahoma"/>
                <w:color w:val="000000"/>
                <w:sz w:val="22"/>
                <w:szCs w:val="22"/>
              </w:rPr>
              <w:t>Sat</w:t>
            </w:r>
          </w:p>
        </w:tc>
      </w:tr>
      <w:tr w:rsidR="00FA1DAF" w:rsidTr="00C53841">
        <w:trPr>
          <w:trHeight w:val="922"/>
        </w:trPr>
        <w:tc>
          <w:tcPr>
            <w:tcW w:w="1573" w:type="dxa"/>
          </w:tcPr>
          <w:p w:rsidR="00FA1DAF" w:rsidRPr="005411BB" w:rsidRDefault="00FA1DAF" w:rsidP="00C53841">
            <w:pPr>
              <w:jc w:val="right"/>
              <w:rPr>
                <w:rFonts w:ascii="Georgia" w:hAnsi="Georgia" w:cs="Tahoma"/>
                <w:color w:val="000000"/>
                <w:sz w:val="22"/>
                <w:szCs w:val="22"/>
              </w:rPr>
            </w:pPr>
          </w:p>
        </w:tc>
        <w:tc>
          <w:tcPr>
            <w:tcW w:w="1573"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2</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3</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4</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5</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6</w:t>
            </w:r>
          </w:p>
          <w:p w:rsidR="00FA1DAF" w:rsidRPr="005411BB" w:rsidRDefault="00FA1DAF" w:rsidP="00C53841">
            <w:pPr>
              <w:jc w:val="right"/>
              <w:rPr>
                <w:rFonts w:ascii="Georgia" w:hAnsi="Georgia" w:cs="Tahoma"/>
                <w:color w:val="000000"/>
                <w:sz w:val="22"/>
                <w:szCs w:val="22"/>
              </w:rPr>
            </w:pPr>
          </w:p>
        </w:tc>
      </w:tr>
      <w:tr w:rsidR="00FA1DAF" w:rsidTr="00C53841">
        <w:trPr>
          <w:trHeight w:val="985"/>
        </w:trPr>
        <w:tc>
          <w:tcPr>
            <w:tcW w:w="1573"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7</w:t>
            </w:r>
          </w:p>
        </w:tc>
        <w:tc>
          <w:tcPr>
            <w:tcW w:w="1573"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8</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9</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10</w:t>
            </w:r>
          </w:p>
          <w:p w:rsidR="00FA1DAF" w:rsidRPr="005411BB" w:rsidRDefault="00FA1DAF" w:rsidP="00C53841">
            <w:pPr>
              <w:jc w:val="center"/>
              <w:rPr>
                <w:rFonts w:ascii="Georgia" w:hAnsi="Georgia" w:cs="Tahoma"/>
                <w:b/>
                <w:color w:val="000000"/>
                <w:sz w:val="16"/>
                <w:szCs w:val="16"/>
              </w:rPr>
            </w:pPr>
            <w:r w:rsidRPr="005411BB">
              <w:rPr>
                <w:rFonts w:ascii="Georgia" w:hAnsi="Georgia" w:cs="Tahoma"/>
                <w:b/>
                <w:color w:val="000000"/>
                <w:sz w:val="16"/>
                <w:szCs w:val="16"/>
              </w:rPr>
              <w:t>SUBMIT</w:t>
            </w:r>
          </w:p>
          <w:p w:rsidR="00FA1DAF" w:rsidRPr="005411BB" w:rsidRDefault="00FA1DAF" w:rsidP="00C53841">
            <w:pPr>
              <w:jc w:val="center"/>
              <w:rPr>
                <w:rFonts w:ascii="Georgia" w:hAnsi="Georgia" w:cs="Tahoma"/>
                <w:b/>
                <w:color w:val="000000"/>
                <w:sz w:val="16"/>
                <w:szCs w:val="16"/>
              </w:rPr>
            </w:pPr>
            <w:r w:rsidRPr="005411BB">
              <w:rPr>
                <w:rFonts w:ascii="Georgia" w:hAnsi="Georgia" w:cs="Tahoma"/>
                <w:b/>
                <w:color w:val="000000"/>
                <w:sz w:val="16"/>
                <w:szCs w:val="16"/>
              </w:rPr>
              <w:t>APPLICATION(S)</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11</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12</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13</w:t>
            </w:r>
          </w:p>
          <w:p w:rsidR="00FA1DAF" w:rsidRPr="005411BB" w:rsidRDefault="00FA1DAF" w:rsidP="00C53841">
            <w:pPr>
              <w:jc w:val="right"/>
              <w:rPr>
                <w:rFonts w:ascii="Georgia" w:hAnsi="Georgia" w:cs="Tahoma"/>
                <w:color w:val="000000"/>
                <w:sz w:val="22"/>
                <w:szCs w:val="22"/>
              </w:rPr>
            </w:pPr>
          </w:p>
        </w:tc>
      </w:tr>
      <w:tr w:rsidR="00FA1DAF" w:rsidTr="00C53841">
        <w:trPr>
          <w:trHeight w:val="895"/>
        </w:trPr>
        <w:tc>
          <w:tcPr>
            <w:tcW w:w="1573"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14</w:t>
            </w:r>
          </w:p>
        </w:tc>
        <w:tc>
          <w:tcPr>
            <w:tcW w:w="1573"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15</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16</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17</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18</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19</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20</w:t>
            </w:r>
          </w:p>
          <w:p w:rsidR="00FA1DAF" w:rsidRPr="005411BB" w:rsidRDefault="00FA1DAF" w:rsidP="00C53841">
            <w:pPr>
              <w:jc w:val="right"/>
              <w:rPr>
                <w:rFonts w:ascii="Georgia" w:hAnsi="Georgia" w:cs="Tahoma"/>
                <w:color w:val="000000"/>
                <w:sz w:val="22"/>
                <w:szCs w:val="22"/>
              </w:rPr>
            </w:pPr>
          </w:p>
        </w:tc>
      </w:tr>
      <w:tr w:rsidR="00FA1DAF" w:rsidTr="00C53841">
        <w:trPr>
          <w:trHeight w:val="967"/>
        </w:trPr>
        <w:tc>
          <w:tcPr>
            <w:tcW w:w="1573"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21</w:t>
            </w:r>
          </w:p>
        </w:tc>
        <w:tc>
          <w:tcPr>
            <w:tcW w:w="1573"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22</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23</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24</w:t>
            </w:r>
          </w:p>
          <w:p w:rsidR="00FA1DAF" w:rsidRPr="005411BB" w:rsidRDefault="00FA1DAF" w:rsidP="00C53841">
            <w:pPr>
              <w:jc w:val="center"/>
              <w:rPr>
                <w:rFonts w:ascii="Georgia" w:hAnsi="Georgia" w:cs="Tahoma"/>
                <w:b/>
                <w:color w:val="000000"/>
                <w:sz w:val="16"/>
                <w:szCs w:val="16"/>
              </w:rPr>
            </w:pPr>
            <w:r w:rsidRPr="005411BB">
              <w:rPr>
                <w:rFonts w:ascii="Georgia" w:hAnsi="Georgia" w:cs="Tahoma"/>
                <w:b/>
                <w:color w:val="000000"/>
                <w:sz w:val="16"/>
                <w:szCs w:val="16"/>
              </w:rPr>
              <w:t xml:space="preserve">MAILED </w:t>
            </w:r>
          </w:p>
          <w:p w:rsidR="00FA1DAF" w:rsidRPr="005411BB" w:rsidRDefault="00FA1DAF" w:rsidP="00C53841">
            <w:pPr>
              <w:jc w:val="center"/>
              <w:rPr>
                <w:rFonts w:ascii="Georgia" w:hAnsi="Georgia" w:cs="Tahoma"/>
                <w:b/>
                <w:color w:val="000000"/>
                <w:sz w:val="16"/>
                <w:szCs w:val="16"/>
              </w:rPr>
            </w:pPr>
            <w:r w:rsidRPr="005411BB">
              <w:rPr>
                <w:rFonts w:ascii="Georgia" w:hAnsi="Georgia" w:cs="Tahoma"/>
                <w:b/>
                <w:color w:val="000000"/>
                <w:sz w:val="16"/>
                <w:szCs w:val="16"/>
              </w:rPr>
              <w:t>OUT***</w:t>
            </w:r>
          </w:p>
        </w:tc>
        <w:tc>
          <w:tcPr>
            <w:tcW w:w="1574" w:type="dxa"/>
          </w:tcPr>
          <w:p w:rsidR="00FA1DAF" w:rsidRPr="005411BB" w:rsidRDefault="007278B6" w:rsidP="00C53841">
            <w:pPr>
              <w:jc w:val="right"/>
              <w:rPr>
                <w:rFonts w:ascii="Georgia" w:hAnsi="Georgia" w:cs="Tahoma"/>
                <w:color w:val="000000"/>
                <w:sz w:val="22"/>
                <w:szCs w:val="22"/>
              </w:rPr>
            </w:pPr>
            <w:r>
              <w:rPr>
                <w:rFonts w:ascii="Georgia" w:hAnsi="Georgia"/>
                <w:noProof/>
              </w:rPr>
              <w:drawing>
                <wp:anchor distT="0" distB="0" distL="114300" distR="114300" simplePos="0" relativeHeight="251687424" behindDoc="0" locked="0" layoutInCell="1" allowOverlap="1">
                  <wp:simplePos x="0" y="0"/>
                  <wp:positionH relativeFrom="column">
                    <wp:posOffset>49530</wp:posOffset>
                  </wp:positionH>
                  <wp:positionV relativeFrom="paragraph">
                    <wp:posOffset>104140</wp:posOffset>
                  </wp:positionV>
                  <wp:extent cx="708025" cy="415290"/>
                  <wp:effectExtent l="19050" t="0" r="0" b="0"/>
                  <wp:wrapNone/>
                  <wp:docPr id="99" name="Picture 99" descr="Happy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appy Thanksgiving"/>
                          <pic:cNvPicPr>
                            <a:picLocks noChangeAspect="1" noChangeArrowheads="1"/>
                          </pic:cNvPicPr>
                        </pic:nvPicPr>
                        <pic:blipFill>
                          <a:blip r:embed="rId79" cstate="print"/>
                          <a:srcRect/>
                          <a:stretch>
                            <a:fillRect/>
                          </a:stretch>
                        </pic:blipFill>
                        <pic:spPr bwMode="auto">
                          <a:xfrm>
                            <a:off x="0" y="0"/>
                            <a:ext cx="708025" cy="415290"/>
                          </a:xfrm>
                          <a:prstGeom prst="rect">
                            <a:avLst/>
                          </a:prstGeom>
                          <a:noFill/>
                          <a:ln w="9525">
                            <a:noFill/>
                            <a:miter lim="800000"/>
                            <a:headEnd/>
                            <a:tailEnd/>
                          </a:ln>
                        </pic:spPr>
                      </pic:pic>
                    </a:graphicData>
                  </a:graphic>
                </wp:anchor>
              </w:drawing>
            </w:r>
            <w:r w:rsidR="00FA1DAF" w:rsidRPr="005411BB">
              <w:rPr>
                <w:rFonts w:ascii="Georgia" w:hAnsi="Georgia" w:cs="Tahoma"/>
                <w:color w:val="000000"/>
                <w:sz w:val="22"/>
                <w:szCs w:val="22"/>
              </w:rPr>
              <w:t>25</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26</w:t>
            </w:r>
          </w:p>
        </w:tc>
        <w:tc>
          <w:tcPr>
            <w:tcW w:w="1574"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29</w:t>
            </w:r>
          </w:p>
          <w:p w:rsidR="00FA1DAF" w:rsidRPr="005411BB" w:rsidRDefault="00FA1DAF" w:rsidP="00C53841">
            <w:pPr>
              <w:jc w:val="right"/>
              <w:rPr>
                <w:rFonts w:ascii="Georgia" w:hAnsi="Georgia" w:cs="Tahoma"/>
                <w:color w:val="000000"/>
                <w:sz w:val="22"/>
                <w:szCs w:val="22"/>
              </w:rPr>
            </w:pPr>
          </w:p>
        </w:tc>
      </w:tr>
      <w:tr w:rsidR="00FA1DAF" w:rsidTr="00C53841">
        <w:trPr>
          <w:trHeight w:val="625"/>
        </w:trPr>
        <w:tc>
          <w:tcPr>
            <w:tcW w:w="1573" w:type="dxa"/>
          </w:tcPr>
          <w:p w:rsidR="00FA1DAF" w:rsidRPr="005411BB" w:rsidRDefault="00FA1DAF" w:rsidP="00C53841">
            <w:pPr>
              <w:jc w:val="right"/>
              <w:rPr>
                <w:rFonts w:ascii="Georgia" w:hAnsi="Georgia" w:cs="Tahoma"/>
                <w:color w:val="000000"/>
                <w:sz w:val="22"/>
                <w:szCs w:val="22"/>
              </w:rPr>
            </w:pPr>
            <w:r w:rsidRPr="005411BB">
              <w:rPr>
                <w:rFonts w:ascii="Georgia" w:hAnsi="Georgia" w:cs="Tahoma"/>
                <w:color w:val="000000"/>
                <w:sz w:val="22"/>
                <w:szCs w:val="22"/>
              </w:rPr>
              <w:t>30</w:t>
            </w:r>
          </w:p>
        </w:tc>
        <w:tc>
          <w:tcPr>
            <w:tcW w:w="1573" w:type="dxa"/>
            <w:tcBorders>
              <w:bottom w:val="single" w:sz="4" w:space="0" w:color="auto"/>
            </w:tcBorders>
          </w:tcPr>
          <w:p w:rsidR="00FA1DAF" w:rsidRPr="005411BB" w:rsidRDefault="00FA1DAF" w:rsidP="00C53841">
            <w:pPr>
              <w:jc w:val="right"/>
              <w:rPr>
                <w:rFonts w:ascii="Georgia" w:hAnsi="Georgia" w:cs="Tahoma"/>
                <w:color w:val="000000"/>
                <w:sz w:val="22"/>
                <w:szCs w:val="22"/>
              </w:rPr>
            </w:pPr>
          </w:p>
        </w:tc>
        <w:tc>
          <w:tcPr>
            <w:tcW w:w="1574" w:type="dxa"/>
            <w:tcBorders>
              <w:bottom w:val="single" w:sz="4" w:space="0" w:color="auto"/>
            </w:tcBorders>
          </w:tcPr>
          <w:p w:rsidR="00FA1DAF" w:rsidRPr="005411BB" w:rsidRDefault="00FA1DAF" w:rsidP="00C53841">
            <w:pPr>
              <w:jc w:val="right"/>
              <w:rPr>
                <w:rFonts w:ascii="Georgia" w:hAnsi="Georgia" w:cs="Tahoma"/>
                <w:color w:val="000000"/>
                <w:sz w:val="22"/>
                <w:szCs w:val="22"/>
              </w:rPr>
            </w:pPr>
          </w:p>
          <w:p w:rsidR="00FA1DAF" w:rsidRPr="005411BB" w:rsidRDefault="00FA1DAF" w:rsidP="00C53841">
            <w:pPr>
              <w:jc w:val="right"/>
              <w:rPr>
                <w:rFonts w:ascii="Georgia" w:hAnsi="Georgia" w:cs="Tahoma"/>
                <w:color w:val="000000"/>
                <w:sz w:val="22"/>
                <w:szCs w:val="22"/>
              </w:rPr>
            </w:pPr>
          </w:p>
          <w:p w:rsidR="00FA1DAF" w:rsidRPr="005411BB" w:rsidRDefault="00FA1DAF" w:rsidP="00C53841">
            <w:pPr>
              <w:jc w:val="right"/>
              <w:rPr>
                <w:rFonts w:ascii="Georgia" w:hAnsi="Georgia" w:cs="Tahoma"/>
                <w:color w:val="000000"/>
                <w:sz w:val="22"/>
                <w:szCs w:val="22"/>
              </w:rPr>
            </w:pPr>
          </w:p>
          <w:p w:rsidR="00FA1DAF" w:rsidRPr="005411BB" w:rsidRDefault="00FA1DAF" w:rsidP="00C53841">
            <w:pPr>
              <w:jc w:val="right"/>
              <w:rPr>
                <w:rFonts w:ascii="Georgia" w:hAnsi="Georgia" w:cs="Tahoma"/>
                <w:color w:val="000000"/>
                <w:sz w:val="22"/>
                <w:szCs w:val="22"/>
              </w:rPr>
            </w:pPr>
          </w:p>
        </w:tc>
        <w:tc>
          <w:tcPr>
            <w:tcW w:w="1574" w:type="dxa"/>
            <w:tcBorders>
              <w:bottom w:val="single" w:sz="4" w:space="0" w:color="auto"/>
            </w:tcBorders>
          </w:tcPr>
          <w:p w:rsidR="00FA1DAF" w:rsidRPr="005411BB" w:rsidRDefault="00FA1DAF" w:rsidP="00C53841">
            <w:pPr>
              <w:jc w:val="right"/>
              <w:rPr>
                <w:rFonts w:ascii="Georgia" w:hAnsi="Georgia" w:cs="Tahoma"/>
                <w:color w:val="000000"/>
                <w:sz w:val="22"/>
                <w:szCs w:val="22"/>
              </w:rPr>
            </w:pPr>
          </w:p>
        </w:tc>
        <w:tc>
          <w:tcPr>
            <w:tcW w:w="1574" w:type="dxa"/>
            <w:tcBorders>
              <w:bottom w:val="single" w:sz="4" w:space="0" w:color="auto"/>
            </w:tcBorders>
          </w:tcPr>
          <w:p w:rsidR="00FA1DAF" w:rsidRPr="005411BB" w:rsidRDefault="00FA1DAF" w:rsidP="00C53841">
            <w:pPr>
              <w:jc w:val="right"/>
              <w:rPr>
                <w:rFonts w:ascii="Georgia" w:hAnsi="Georgia"/>
                <w:noProof/>
              </w:rPr>
            </w:pPr>
          </w:p>
        </w:tc>
        <w:tc>
          <w:tcPr>
            <w:tcW w:w="1574" w:type="dxa"/>
            <w:tcBorders>
              <w:bottom w:val="single" w:sz="4" w:space="0" w:color="auto"/>
            </w:tcBorders>
          </w:tcPr>
          <w:p w:rsidR="00FA1DAF" w:rsidRPr="005411BB" w:rsidRDefault="00FA1DAF" w:rsidP="00C53841">
            <w:pPr>
              <w:jc w:val="right"/>
              <w:rPr>
                <w:rFonts w:ascii="Georgia" w:hAnsi="Georgia" w:cs="Tahoma"/>
                <w:color w:val="000000"/>
                <w:sz w:val="22"/>
                <w:szCs w:val="22"/>
              </w:rPr>
            </w:pPr>
          </w:p>
        </w:tc>
        <w:tc>
          <w:tcPr>
            <w:tcW w:w="1574" w:type="dxa"/>
            <w:tcBorders>
              <w:bottom w:val="single" w:sz="4" w:space="0" w:color="auto"/>
            </w:tcBorders>
          </w:tcPr>
          <w:p w:rsidR="00FA1DAF" w:rsidRPr="005411BB" w:rsidRDefault="00FA1DAF" w:rsidP="00C53841">
            <w:pPr>
              <w:jc w:val="right"/>
              <w:rPr>
                <w:rFonts w:ascii="Georgia" w:hAnsi="Georgia" w:cs="Tahoma"/>
                <w:color w:val="000000"/>
                <w:sz w:val="22"/>
                <w:szCs w:val="22"/>
              </w:rPr>
            </w:pPr>
          </w:p>
        </w:tc>
      </w:tr>
    </w:tbl>
    <w:p w:rsidR="00FA1DAF" w:rsidRPr="001A474D" w:rsidRDefault="00FA1DAF" w:rsidP="00FA1DAF">
      <w:pPr>
        <w:rPr>
          <w:rFonts w:ascii="Helvetica" w:hAnsi="Helvetica"/>
          <w:color w:val="000000"/>
          <w:sz w:val="28"/>
          <w:szCs w:val="20"/>
        </w:rPr>
      </w:pPr>
    </w:p>
    <w:p w:rsidR="00FA1DAF" w:rsidRPr="001A474D" w:rsidRDefault="00FA1DAF" w:rsidP="00FA1DAF">
      <w:pPr>
        <w:rPr>
          <w:rFonts w:ascii="Helvetica" w:hAnsi="Helvetica"/>
          <w:color w:val="000000"/>
          <w:sz w:val="28"/>
          <w:szCs w:val="20"/>
        </w:rPr>
      </w:pPr>
      <w:r w:rsidRPr="001A474D">
        <w:rPr>
          <w:rFonts w:ascii="Helvetica" w:hAnsi="Helvetica"/>
          <w:color w:val="000000"/>
          <w:sz w:val="28"/>
          <w:szCs w:val="20"/>
        </w:rPr>
        <w:t>We encourage students to have their college applications in by Thanksgiving.  Based on the calendar above, students who want their applications sent before Thanksgiving, November 2</w:t>
      </w:r>
      <w:r>
        <w:rPr>
          <w:rFonts w:ascii="Helvetica" w:hAnsi="Helvetica"/>
          <w:color w:val="000000"/>
          <w:sz w:val="28"/>
          <w:szCs w:val="20"/>
        </w:rPr>
        <w:t>5, 2010</w:t>
      </w:r>
      <w:r w:rsidR="00D256AA">
        <w:rPr>
          <w:rFonts w:ascii="Helvetica" w:hAnsi="Helvetica"/>
          <w:color w:val="000000"/>
          <w:sz w:val="28"/>
          <w:szCs w:val="20"/>
        </w:rPr>
        <w:t>,</w:t>
      </w:r>
      <w:r w:rsidRPr="001A474D">
        <w:rPr>
          <w:rFonts w:ascii="Helvetica" w:hAnsi="Helvetica"/>
          <w:color w:val="000000"/>
          <w:sz w:val="28"/>
          <w:szCs w:val="20"/>
        </w:rPr>
        <w:t xml:space="preserve"> must </w:t>
      </w:r>
      <w:r>
        <w:rPr>
          <w:rFonts w:ascii="Helvetica" w:hAnsi="Helvetica"/>
          <w:color w:val="000000"/>
          <w:sz w:val="28"/>
          <w:szCs w:val="20"/>
        </w:rPr>
        <w:t>submit them to counseling</w:t>
      </w:r>
      <w:r w:rsidRPr="001A474D">
        <w:rPr>
          <w:rFonts w:ascii="Helvetica" w:hAnsi="Helvetica"/>
          <w:color w:val="000000"/>
          <w:sz w:val="28"/>
          <w:szCs w:val="20"/>
        </w:rPr>
        <w:t xml:space="preserve"> by November </w:t>
      </w:r>
      <w:r>
        <w:rPr>
          <w:rFonts w:ascii="Helvetica" w:hAnsi="Helvetica"/>
          <w:color w:val="000000"/>
          <w:sz w:val="28"/>
          <w:szCs w:val="20"/>
        </w:rPr>
        <w:t>10</w:t>
      </w:r>
      <w:r w:rsidRPr="001A474D">
        <w:rPr>
          <w:rFonts w:ascii="Helvetica" w:hAnsi="Helvetica"/>
          <w:color w:val="000000"/>
          <w:sz w:val="28"/>
          <w:szCs w:val="20"/>
        </w:rPr>
        <w:t>, 20</w:t>
      </w:r>
      <w:r>
        <w:rPr>
          <w:rFonts w:ascii="Helvetica" w:hAnsi="Helvetica"/>
          <w:color w:val="000000"/>
          <w:sz w:val="28"/>
          <w:szCs w:val="20"/>
        </w:rPr>
        <w:t>10</w:t>
      </w:r>
      <w:r w:rsidRPr="001A474D">
        <w:rPr>
          <w:rFonts w:ascii="Helvetica" w:hAnsi="Helvetica"/>
          <w:color w:val="000000"/>
          <w:sz w:val="28"/>
          <w:szCs w:val="20"/>
        </w:rPr>
        <w:t>.</w:t>
      </w:r>
    </w:p>
    <w:p w:rsidR="00FA1DAF" w:rsidRPr="0014146A" w:rsidRDefault="00FA1DAF" w:rsidP="00FA1DAF">
      <w:pPr>
        <w:jc w:val="right"/>
        <w:rPr>
          <w:color w:val="000000"/>
        </w:rPr>
      </w:pPr>
    </w:p>
    <w:p w:rsidR="001344D6" w:rsidRDefault="00FA1DAF" w:rsidP="001344D6">
      <w:pPr>
        <w:jc w:val="center"/>
        <w:rPr>
          <w:color w:val="000000"/>
        </w:rPr>
      </w:pPr>
      <w:r w:rsidRPr="0014146A">
        <w:rPr>
          <w:color w:val="000000"/>
        </w:rPr>
        <w:t xml:space="preserve">* </w:t>
      </w:r>
      <w:r>
        <w:rPr>
          <w:color w:val="000000"/>
        </w:rPr>
        <w:t>**</w:t>
      </w:r>
      <w:r w:rsidR="001344D6">
        <w:rPr>
          <w:color w:val="000000"/>
        </w:rPr>
        <w:t xml:space="preserve"> </w:t>
      </w:r>
      <w:r w:rsidRPr="0014146A">
        <w:rPr>
          <w:color w:val="000000"/>
        </w:rPr>
        <w:t>Holidays for 20</w:t>
      </w:r>
      <w:r w:rsidR="00901571">
        <w:rPr>
          <w:color w:val="000000"/>
        </w:rPr>
        <w:t>10</w:t>
      </w:r>
      <w:r w:rsidRPr="0014146A">
        <w:rPr>
          <w:color w:val="000000"/>
        </w:rPr>
        <w:t>-20</w:t>
      </w:r>
      <w:r>
        <w:rPr>
          <w:color w:val="000000"/>
        </w:rPr>
        <w:t>1</w:t>
      </w:r>
      <w:r w:rsidR="00901571">
        <w:rPr>
          <w:color w:val="000000"/>
        </w:rPr>
        <w:t>1</w:t>
      </w:r>
      <w:r w:rsidRPr="0014146A">
        <w:rPr>
          <w:color w:val="000000"/>
        </w:rPr>
        <w:t xml:space="preserve"> have not yet been approve</w:t>
      </w:r>
      <w:r w:rsidR="001344D6">
        <w:rPr>
          <w:color w:val="000000"/>
        </w:rPr>
        <w:t>d by the R-H Board of Education ***</w:t>
      </w:r>
    </w:p>
    <w:p w:rsidR="00901571" w:rsidRDefault="001344D6" w:rsidP="00901571">
      <w:pPr>
        <w:ind w:left="1080"/>
        <w:rPr>
          <w:rFonts w:ascii="Palatino" w:hAnsi="Palatino"/>
          <w:color w:val="000000"/>
          <w:szCs w:val="20"/>
        </w:rPr>
      </w:pPr>
      <w:r>
        <w:rPr>
          <w:color w:val="000000"/>
        </w:rPr>
        <w:br w:type="page"/>
      </w:r>
    </w:p>
    <w:p w:rsidR="00901571" w:rsidRPr="001A474D" w:rsidRDefault="007278B6" w:rsidP="00901571">
      <w:pPr>
        <w:ind w:left="1080"/>
        <w:rPr>
          <w:rFonts w:ascii="Helvetica" w:hAnsi="Helvetica"/>
          <w:b/>
          <w:color w:val="000000"/>
          <w:sz w:val="36"/>
          <w:szCs w:val="20"/>
        </w:rPr>
      </w:pPr>
      <w:r>
        <w:rPr>
          <w:noProof/>
          <w:szCs w:val="20"/>
        </w:rPr>
        <w:drawing>
          <wp:anchor distT="0" distB="0" distL="114300" distR="114300" simplePos="0" relativeHeight="251688448" behindDoc="1" locked="0" layoutInCell="1" allowOverlap="1">
            <wp:simplePos x="0" y="0"/>
            <wp:positionH relativeFrom="column">
              <wp:posOffset>211455</wp:posOffset>
            </wp:positionH>
            <wp:positionV relativeFrom="paragraph">
              <wp:posOffset>22225</wp:posOffset>
            </wp:positionV>
            <wp:extent cx="5486400" cy="1244600"/>
            <wp:effectExtent l="19050" t="0" r="0" b="0"/>
            <wp:wrapNone/>
            <wp:docPr id="103" name="Picture 103" descr="Computer Bor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omputer Border 2"/>
                    <pic:cNvPicPr>
                      <a:picLocks noChangeAspect="1" noChangeArrowheads="1"/>
                    </pic:cNvPicPr>
                  </pic:nvPicPr>
                  <pic:blipFill>
                    <a:blip r:embed="rId80" cstate="print"/>
                    <a:srcRect/>
                    <a:stretch>
                      <a:fillRect/>
                    </a:stretch>
                  </pic:blipFill>
                  <pic:spPr bwMode="auto">
                    <a:xfrm>
                      <a:off x="0" y="0"/>
                      <a:ext cx="5486400" cy="1244600"/>
                    </a:xfrm>
                    <a:prstGeom prst="rect">
                      <a:avLst/>
                    </a:prstGeom>
                    <a:noFill/>
                    <a:ln w="9525">
                      <a:noFill/>
                      <a:miter lim="800000"/>
                      <a:headEnd/>
                      <a:tailEnd/>
                    </a:ln>
                  </pic:spPr>
                </pic:pic>
              </a:graphicData>
            </a:graphic>
          </wp:anchor>
        </w:drawing>
      </w:r>
    </w:p>
    <w:p w:rsidR="00901571" w:rsidRPr="001A474D" w:rsidRDefault="00901571" w:rsidP="00901571">
      <w:pPr>
        <w:jc w:val="center"/>
        <w:rPr>
          <w:rFonts w:ascii="Helvetica" w:hAnsi="Helvetica"/>
          <w:b/>
          <w:color w:val="000000"/>
          <w:sz w:val="36"/>
          <w:szCs w:val="20"/>
        </w:rPr>
      </w:pPr>
      <w:r w:rsidRPr="001A474D">
        <w:rPr>
          <w:rFonts w:ascii="Helvetica" w:hAnsi="Helvetica"/>
          <w:b/>
          <w:color w:val="000000"/>
          <w:sz w:val="36"/>
          <w:szCs w:val="20"/>
        </w:rPr>
        <w:t xml:space="preserve">             APPLY TO COLLEGE ONLINE</w:t>
      </w:r>
    </w:p>
    <w:p w:rsidR="00901571" w:rsidRPr="001A474D" w:rsidRDefault="00901571" w:rsidP="00901571">
      <w:pPr>
        <w:rPr>
          <w:rFonts w:ascii="Helvetica" w:hAnsi="Helvetica"/>
          <w:b/>
          <w:color w:val="000000"/>
          <w:sz w:val="36"/>
          <w:szCs w:val="20"/>
        </w:rPr>
      </w:pPr>
    </w:p>
    <w:p w:rsidR="00901571" w:rsidRPr="001A474D" w:rsidRDefault="00901571" w:rsidP="00901571">
      <w:pPr>
        <w:rPr>
          <w:rFonts w:ascii="Helvetica" w:hAnsi="Helvetica"/>
          <w:b/>
          <w:color w:val="000000"/>
          <w:sz w:val="36"/>
          <w:szCs w:val="20"/>
        </w:rPr>
      </w:pPr>
    </w:p>
    <w:p w:rsidR="00901571" w:rsidRPr="001A474D" w:rsidRDefault="00901571" w:rsidP="00901571">
      <w:pPr>
        <w:rPr>
          <w:rFonts w:ascii="Helvetica" w:hAnsi="Helvetica"/>
          <w:b/>
          <w:color w:val="000000"/>
          <w:sz w:val="36"/>
          <w:szCs w:val="20"/>
        </w:rPr>
      </w:pPr>
    </w:p>
    <w:p w:rsidR="00901571" w:rsidRPr="001A474D" w:rsidRDefault="00901571" w:rsidP="00901571">
      <w:pPr>
        <w:rPr>
          <w:rFonts w:ascii="Helvetica" w:hAnsi="Helvetica"/>
          <w:b/>
          <w:color w:val="000000"/>
          <w:szCs w:val="20"/>
        </w:rPr>
      </w:pPr>
    </w:p>
    <w:p w:rsidR="00901571" w:rsidRPr="001A474D" w:rsidRDefault="00901571" w:rsidP="00901571">
      <w:pPr>
        <w:rPr>
          <w:rFonts w:ascii="Helvetica" w:hAnsi="Helvetica"/>
          <w:b/>
          <w:color w:val="000000"/>
          <w:szCs w:val="20"/>
        </w:rPr>
      </w:pPr>
      <w:r w:rsidRPr="001A474D">
        <w:rPr>
          <w:rFonts w:ascii="Helvetica" w:hAnsi="Helvetica"/>
          <w:b/>
          <w:color w:val="000000"/>
          <w:szCs w:val="20"/>
        </w:rPr>
        <w:t>Before you begin…</w:t>
      </w:r>
    </w:p>
    <w:p w:rsidR="00901571" w:rsidRPr="001A474D" w:rsidRDefault="00901571" w:rsidP="00901571">
      <w:pPr>
        <w:rPr>
          <w:rFonts w:ascii="Helvetica" w:hAnsi="Helvetica"/>
          <w:b/>
          <w:color w:val="000000"/>
          <w:szCs w:val="20"/>
        </w:rPr>
      </w:pPr>
    </w:p>
    <w:p w:rsidR="00901571" w:rsidRPr="001A474D" w:rsidRDefault="00901571" w:rsidP="00901571">
      <w:pPr>
        <w:rPr>
          <w:rFonts w:ascii="Helvetica" w:hAnsi="Helvetica"/>
          <w:color w:val="000000"/>
          <w:szCs w:val="20"/>
        </w:rPr>
      </w:pPr>
      <w:r w:rsidRPr="001A474D">
        <w:rPr>
          <w:rFonts w:ascii="Helvetica" w:hAnsi="Helvetica"/>
          <w:color w:val="000000"/>
          <w:szCs w:val="20"/>
        </w:rPr>
        <w:t>Before you get started, here are a few general things to keep in mind when you are working on your online college application:</w:t>
      </w:r>
    </w:p>
    <w:p w:rsidR="00901571" w:rsidRPr="001A474D" w:rsidRDefault="00901571" w:rsidP="00901571">
      <w:pPr>
        <w:rPr>
          <w:rFonts w:ascii="Helvetica" w:hAnsi="Helvetica"/>
          <w:color w:val="000000"/>
          <w:szCs w:val="20"/>
        </w:rPr>
      </w:pPr>
    </w:p>
    <w:p w:rsidR="00901571" w:rsidRPr="007A6E03" w:rsidRDefault="00901571" w:rsidP="00901571">
      <w:pPr>
        <w:numPr>
          <w:ilvl w:val="0"/>
          <w:numId w:val="43"/>
        </w:numPr>
        <w:rPr>
          <w:rFonts w:ascii="Helvetica" w:hAnsi="Helvetica"/>
          <w:color w:val="000000"/>
          <w:szCs w:val="20"/>
        </w:rPr>
      </w:pPr>
      <w:r w:rsidRPr="007A6E03">
        <w:rPr>
          <w:rFonts w:ascii="Helvetica" w:hAnsi="Helvetica"/>
          <w:color w:val="000000"/>
          <w:szCs w:val="20"/>
        </w:rPr>
        <w:t xml:space="preserve">Don’t get distracted by all the other </w:t>
      </w:r>
      <w:r>
        <w:rPr>
          <w:rFonts w:ascii="Helvetica" w:hAnsi="Helvetica"/>
          <w:color w:val="000000"/>
          <w:szCs w:val="20"/>
        </w:rPr>
        <w:t>“</w:t>
      </w:r>
      <w:r w:rsidRPr="007A6E03">
        <w:rPr>
          <w:rFonts w:ascii="Helvetica" w:hAnsi="Helvetica"/>
          <w:color w:val="000000"/>
          <w:szCs w:val="20"/>
        </w:rPr>
        <w:t>stuff</w:t>
      </w:r>
      <w:r>
        <w:rPr>
          <w:rFonts w:ascii="Helvetica" w:hAnsi="Helvetica"/>
          <w:color w:val="000000"/>
          <w:szCs w:val="20"/>
        </w:rPr>
        <w:t>”</w:t>
      </w:r>
      <w:r w:rsidRPr="007A6E03">
        <w:rPr>
          <w:rFonts w:ascii="Helvetica" w:hAnsi="Helvetica"/>
          <w:color w:val="000000"/>
          <w:szCs w:val="20"/>
        </w:rPr>
        <w:t xml:space="preserve"> on the Internet.  You’ve got a job to do.  Your favorite sites can wait!</w:t>
      </w:r>
    </w:p>
    <w:p w:rsidR="00901571" w:rsidRPr="007A6E03" w:rsidRDefault="00901571" w:rsidP="00901571">
      <w:pPr>
        <w:numPr>
          <w:ilvl w:val="0"/>
          <w:numId w:val="43"/>
        </w:numPr>
        <w:rPr>
          <w:rFonts w:ascii="Helvetica" w:hAnsi="Helvetica"/>
          <w:color w:val="000000"/>
          <w:szCs w:val="20"/>
        </w:rPr>
      </w:pPr>
      <w:r w:rsidRPr="007A6E03">
        <w:rPr>
          <w:rFonts w:ascii="Helvetica" w:hAnsi="Helvetica"/>
          <w:color w:val="000000"/>
          <w:szCs w:val="20"/>
        </w:rPr>
        <w:t>In some applications, you can’t</w:t>
      </w:r>
      <w:r w:rsidR="00D256AA">
        <w:rPr>
          <w:rFonts w:ascii="Helvetica" w:hAnsi="Helvetica"/>
          <w:color w:val="000000"/>
          <w:szCs w:val="20"/>
        </w:rPr>
        <w:t xml:space="preserve"> use the ‘Back’ button of your W</w:t>
      </w:r>
      <w:r w:rsidRPr="007A6E03">
        <w:rPr>
          <w:rFonts w:ascii="Helvetica" w:hAnsi="Helvetica"/>
          <w:color w:val="000000"/>
          <w:szCs w:val="20"/>
        </w:rPr>
        <w:t>eb browser.  That doesn’t mean something can’t be fixed; it just means you have to save everything and go back to the start.</w:t>
      </w:r>
    </w:p>
    <w:p w:rsidR="00901571" w:rsidRPr="007A6E03" w:rsidRDefault="00901571" w:rsidP="00901571">
      <w:pPr>
        <w:numPr>
          <w:ilvl w:val="0"/>
          <w:numId w:val="43"/>
        </w:numPr>
        <w:rPr>
          <w:rFonts w:ascii="Helvetica" w:hAnsi="Helvetica"/>
          <w:color w:val="000000"/>
          <w:szCs w:val="20"/>
        </w:rPr>
      </w:pPr>
      <w:r>
        <w:rPr>
          <w:rFonts w:ascii="Helvetica" w:hAnsi="Helvetica"/>
          <w:color w:val="000000"/>
          <w:szCs w:val="20"/>
        </w:rPr>
        <w:t xml:space="preserve">The best information </w:t>
      </w:r>
      <w:r w:rsidRPr="007A6E03">
        <w:rPr>
          <w:rFonts w:ascii="Helvetica" w:hAnsi="Helvetica"/>
          <w:color w:val="000000"/>
          <w:szCs w:val="20"/>
        </w:rPr>
        <w:t>abou</w:t>
      </w:r>
      <w:r>
        <w:rPr>
          <w:rFonts w:ascii="Helvetica" w:hAnsi="Helvetica"/>
          <w:color w:val="000000"/>
          <w:szCs w:val="20"/>
        </w:rPr>
        <w:t>t deadlines and applications is</w:t>
      </w:r>
      <w:r w:rsidRPr="007A6E03">
        <w:rPr>
          <w:rFonts w:ascii="Helvetica" w:hAnsi="Helvetica"/>
          <w:color w:val="000000"/>
          <w:szCs w:val="20"/>
        </w:rPr>
        <w:t xml:space="preserve"> from the college itself.  Don’t hesitate to call the college or university if y</w:t>
      </w:r>
      <w:r>
        <w:rPr>
          <w:rFonts w:ascii="Helvetica" w:hAnsi="Helvetica"/>
          <w:color w:val="000000"/>
          <w:szCs w:val="20"/>
        </w:rPr>
        <w:t xml:space="preserve">ou have any additional </w:t>
      </w:r>
      <w:r w:rsidRPr="007A6E03">
        <w:rPr>
          <w:rFonts w:ascii="Helvetica" w:hAnsi="Helvetica"/>
          <w:color w:val="000000"/>
          <w:szCs w:val="20"/>
        </w:rPr>
        <w:t>questions.</w:t>
      </w:r>
    </w:p>
    <w:p w:rsidR="00901571" w:rsidRPr="007A6E03" w:rsidRDefault="00901571" w:rsidP="00901571">
      <w:pPr>
        <w:numPr>
          <w:ilvl w:val="0"/>
          <w:numId w:val="43"/>
        </w:numPr>
        <w:rPr>
          <w:rFonts w:ascii="Helvetica" w:hAnsi="Helvetica"/>
          <w:color w:val="000000"/>
          <w:szCs w:val="20"/>
        </w:rPr>
      </w:pPr>
      <w:r w:rsidRPr="007A6E03">
        <w:rPr>
          <w:rFonts w:ascii="Helvetica" w:hAnsi="Helvetica"/>
          <w:color w:val="000000"/>
          <w:szCs w:val="20"/>
        </w:rPr>
        <w:t xml:space="preserve">The ease and quickness of the Internet has spawned a new age of sloppiness and inaccuracy.  Spell check is not always correct.  </w:t>
      </w:r>
      <w:r>
        <w:rPr>
          <w:rFonts w:ascii="Helvetica" w:hAnsi="Helvetica"/>
          <w:color w:val="000000"/>
          <w:szCs w:val="20"/>
        </w:rPr>
        <w:t xml:space="preserve">Have </w:t>
      </w:r>
      <w:r w:rsidRPr="007A6E03">
        <w:rPr>
          <w:rFonts w:ascii="Helvetica" w:hAnsi="Helvetica"/>
          <w:color w:val="000000"/>
          <w:szCs w:val="20"/>
        </w:rPr>
        <w:t xml:space="preserve">someone else check for spelling and grammatical errors.  </w:t>
      </w:r>
    </w:p>
    <w:p w:rsidR="00901571" w:rsidRPr="007A6E03" w:rsidRDefault="00901571" w:rsidP="00901571">
      <w:pPr>
        <w:numPr>
          <w:ilvl w:val="0"/>
          <w:numId w:val="43"/>
        </w:numPr>
        <w:rPr>
          <w:rFonts w:ascii="Helvetica" w:hAnsi="Helvetica"/>
          <w:color w:val="000000"/>
          <w:szCs w:val="20"/>
        </w:rPr>
      </w:pPr>
      <w:r w:rsidRPr="007A6E03">
        <w:rPr>
          <w:rFonts w:ascii="Helvetica" w:hAnsi="Helvetica"/>
          <w:color w:val="000000"/>
          <w:szCs w:val="20"/>
        </w:rPr>
        <w:t>Check, double-check and triple-check the accuracy of your application.  You do not want to send the wrong information to the college!</w:t>
      </w:r>
    </w:p>
    <w:p w:rsidR="00901571" w:rsidRPr="007A6E03" w:rsidRDefault="00D256AA" w:rsidP="00901571">
      <w:pPr>
        <w:numPr>
          <w:ilvl w:val="0"/>
          <w:numId w:val="43"/>
        </w:numPr>
        <w:rPr>
          <w:rFonts w:ascii="Helvetica" w:hAnsi="Helvetica"/>
          <w:color w:val="000000"/>
          <w:szCs w:val="20"/>
        </w:rPr>
      </w:pPr>
      <w:r>
        <w:rPr>
          <w:rFonts w:ascii="Helvetica" w:hAnsi="Helvetica"/>
          <w:color w:val="000000"/>
          <w:szCs w:val="20"/>
        </w:rPr>
        <w:t>Make sure the W</w:t>
      </w:r>
      <w:r w:rsidR="00901571" w:rsidRPr="007A6E03">
        <w:rPr>
          <w:rFonts w:ascii="Helvetica" w:hAnsi="Helvetica"/>
          <w:color w:val="000000"/>
          <w:szCs w:val="20"/>
        </w:rPr>
        <w:t>eb</w:t>
      </w:r>
      <w:r>
        <w:rPr>
          <w:rFonts w:ascii="Helvetica" w:hAnsi="Helvetica"/>
          <w:color w:val="000000"/>
          <w:szCs w:val="20"/>
        </w:rPr>
        <w:t xml:space="preserve"> </w:t>
      </w:r>
      <w:r w:rsidR="00901571" w:rsidRPr="007A6E03">
        <w:rPr>
          <w:rFonts w:ascii="Helvetica" w:hAnsi="Helvetica"/>
          <w:color w:val="000000"/>
          <w:szCs w:val="20"/>
        </w:rPr>
        <w:t>site uses a secure site for transferring personal information over the Internet.</w:t>
      </w:r>
    </w:p>
    <w:p w:rsidR="00901571" w:rsidRPr="007A6E03" w:rsidRDefault="00901571" w:rsidP="00901571">
      <w:pPr>
        <w:rPr>
          <w:rFonts w:ascii="Helvetica" w:hAnsi="Helvetica"/>
          <w:color w:val="000000"/>
          <w:szCs w:val="20"/>
        </w:rPr>
      </w:pPr>
    </w:p>
    <w:p w:rsidR="00901571" w:rsidRPr="007A6E03" w:rsidRDefault="00901571" w:rsidP="00901571">
      <w:pPr>
        <w:rPr>
          <w:rFonts w:ascii="Helvetica" w:hAnsi="Helvetica"/>
          <w:b/>
          <w:color w:val="000000"/>
          <w:szCs w:val="20"/>
        </w:rPr>
      </w:pPr>
      <w:r w:rsidRPr="007A6E03">
        <w:rPr>
          <w:rFonts w:ascii="Helvetica" w:hAnsi="Helvetica"/>
          <w:b/>
          <w:color w:val="000000"/>
          <w:szCs w:val="20"/>
        </w:rPr>
        <w:t>Find the application online</w:t>
      </w:r>
    </w:p>
    <w:p w:rsidR="00901571" w:rsidRPr="007A6E03" w:rsidRDefault="00901571" w:rsidP="00901571">
      <w:pPr>
        <w:rPr>
          <w:rFonts w:ascii="Helvetica" w:hAnsi="Helvetica"/>
          <w:b/>
          <w:color w:val="000000"/>
          <w:szCs w:val="20"/>
        </w:rPr>
      </w:pPr>
    </w:p>
    <w:p w:rsidR="00901571" w:rsidRPr="007A6E03" w:rsidRDefault="00D256AA" w:rsidP="00901571">
      <w:pPr>
        <w:numPr>
          <w:ilvl w:val="0"/>
          <w:numId w:val="44"/>
        </w:numPr>
        <w:rPr>
          <w:rFonts w:ascii="Helvetica" w:hAnsi="Helvetica"/>
          <w:color w:val="000000"/>
          <w:szCs w:val="20"/>
        </w:rPr>
      </w:pPr>
      <w:r>
        <w:rPr>
          <w:rFonts w:ascii="Helvetica" w:hAnsi="Helvetica"/>
          <w:color w:val="000000"/>
          <w:szCs w:val="20"/>
        </w:rPr>
        <w:t>Go to the college W</w:t>
      </w:r>
      <w:r w:rsidR="00901571">
        <w:rPr>
          <w:rFonts w:ascii="Helvetica" w:hAnsi="Helvetica"/>
          <w:color w:val="000000"/>
          <w:szCs w:val="20"/>
        </w:rPr>
        <w:t>eb</w:t>
      </w:r>
      <w:r>
        <w:rPr>
          <w:rFonts w:ascii="Helvetica" w:hAnsi="Helvetica"/>
          <w:color w:val="000000"/>
          <w:szCs w:val="20"/>
        </w:rPr>
        <w:t xml:space="preserve"> </w:t>
      </w:r>
      <w:r w:rsidR="00901571">
        <w:rPr>
          <w:rFonts w:ascii="Helvetica" w:hAnsi="Helvetica"/>
          <w:color w:val="000000"/>
          <w:szCs w:val="20"/>
        </w:rPr>
        <w:t xml:space="preserve">site and click on the </w:t>
      </w:r>
      <w:r w:rsidR="00901571" w:rsidRPr="007A6E03">
        <w:rPr>
          <w:rFonts w:ascii="Helvetica" w:hAnsi="Helvetica"/>
          <w:color w:val="000000"/>
          <w:szCs w:val="20"/>
        </w:rPr>
        <w:t>‘Undergraduate Admissions’ page to get the application information.</w:t>
      </w:r>
    </w:p>
    <w:p w:rsidR="00901571" w:rsidRPr="007A6E03" w:rsidRDefault="00901571" w:rsidP="00901571">
      <w:pPr>
        <w:numPr>
          <w:ilvl w:val="0"/>
          <w:numId w:val="44"/>
        </w:numPr>
        <w:rPr>
          <w:rFonts w:ascii="Helvetica" w:hAnsi="Helvetica"/>
          <w:color w:val="000000"/>
          <w:szCs w:val="20"/>
        </w:rPr>
      </w:pPr>
      <w:r>
        <w:rPr>
          <w:rFonts w:ascii="Helvetica" w:hAnsi="Helvetica"/>
          <w:color w:val="000000"/>
          <w:szCs w:val="20"/>
        </w:rPr>
        <w:t>You may want to c</w:t>
      </w:r>
      <w:r w:rsidRPr="007A6E03">
        <w:rPr>
          <w:rFonts w:ascii="Helvetica" w:hAnsi="Helvetica"/>
          <w:color w:val="000000"/>
          <w:szCs w:val="20"/>
        </w:rPr>
        <w:t xml:space="preserve">lick through the whole application and print it out.  </w:t>
      </w:r>
      <w:r>
        <w:rPr>
          <w:rFonts w:ascii="Helvetica" w:hAnsi="Helvetica"/>
          <w:color w:val="000000"/>
          <w:szCs w:val="20"/>
        </w:rPr>
        <w:t>It may be helpful to f</w:t>
      </w:r>
      <w:r w:rsidRPr="007A6E03">
        <w:rPr>
          <w:rFonts w:ascii="Helvetica" w:hAnsi="Helvetica"/>
          <w:color w:val="000000"/>
          <w:szCs w:val="20"/>
        </w:rPr>
        <w:t>ill it out on paper first to make it easier to input the information online.</w:t>
      </w:r>
    </w:p>
    <w:p w:rsidR="00901571" w:rsidRPr="007A6E03" w:rsidRDefault="00901571" w:rsidP="00901571">
      <w:pPr>
        <w:rPr>
          <w:rFonts w:ascii="Helvetica" w:hAnsi="Helvetica"/>
          <w:color w:val="000000"/>
          <w:szCs w:val="20"/>
        </w:rPr>
      </w:pPr>
    </w:p>
    <w:p w:rsidR="00901571" w:rsidRPr="007A6E03" w:rsidRDefault="00901571" w:rsidP="00901571">
      <w:pPr>
        <w:rPr>
          <w:rFonts w:ascii="Helvetica" w:hAnsi="Helvetica"/>
          <w:b/>
          <w:color w:val="000000"/>
          <w:szCs w:val="20"/>
        </w:rPr>
      </w:pPr>
      <w:r w:rsidRPr="007A6E03">
        <w:rPr>
          <w:rFonts w:ascii="Helvetica" w:hAnsi="Helvetica"/>
          <w:b/>
          <w:color w:val="000000"/>
          <w:szCs w:val="20"/>
        </w:rPr>
        <w:t>Collect dates and data</w:t>
      </w:r>
    </w:p>
    <w:p w:rsidR="00901571" w:rsidRPr="007A6E03" w:rsidRDefault="00901571" w:rsidP="00901571">
      <w:pPr>
        <w:rPr>
          <w:rFonts w:ascii="Helvetica" w:hAnsi="Helvetica"/>
          <w:b/>
          <w:color w:val="000000"/>
          <w:szCs w:val="20"/>
        </w:rPr>
      </w:pPr>
    </w:p>
    <w:p w:rsidR="00901571" w:rsidRPr="007A6E03" w:rsidRDefault="00901571" w:rsidP="00901571">
      <w:pPr>
        <w:numPr>
          <w:ilvl w:val="0"/>
          <w:numId w:val="45"/>
        </w:numPr>
        <w:rPr>
          <w:rFonts w:ascii="Helvetica" w:hAnsi="Helvetica"/>
          <w:color w:val="000000"/>
          <w:szCs w:val="20"/>
        </w:rPr>
      </w:pPr>
      <w:r w:rsidRPr="007A6E03">
        <w:rPr>
          <w:rFonts w:ascii="Helvetica" w:hAnsi="Helvetica"/>
          <w:color w:val="000000"/>
          <w:szCs w:val="20"/>
        </w:rPr>
        <w:t xml:space="preserve">Requests for recommendations and transcripts will have to be made early and </w:t>
      </w:r>
      <w:r>
        <w:rPr>
          <w:rFonts w:ascii="Helvetica" w:hAnsi="Helvetica"/>
          <w:color w:val="000000"/>
          <w:szCs w:val="20"/>
        </w:rPr>
        <w:t xml:space="preserve">sent separately to the college. Be </w:t>
      </w:r>
      <w:r w:rsidRPr="007A6E03">
        <w:rPr>
          <w:rFonts w:ascii="Helvetica" w:hAnsi="Helvetica"/>
          <w:color w:val="000000"/>
          <w:szCs w:val="20"/>
        </w:rPr>
        <w:t>sure you have the correct mailing address.</w:t>
      </w:r>
    </w:p>
    <w:p w:rsidR="00901571" w:rsidRPr="007A6E03" w:rsidRDefault="00901571" w:rsidP="00901571">
      <w:pPr>
        <w:numPr>
          <w:ilvl w:val="0"/>
          <w:numId w:val="45"/>
        </w:numPr>
        <w:rPr>
          <w:rFonts w:ascii="Helvetica" w:hAnsi="Helvetica"/>
          <w:b/>
          <w:color w:val="000000"/>
          <w:szCs w:val="20"/>
        </w:rPr>
      </w:pPr>
      <w:r w:rsidRPr="007A6E03">
        <w:rPr>
          <w:rFonts w:ascii="Helvetica" w:hAnsi="Helvetica"/>
          <w:color w:val="000000"/>
          <w:szCs w:val="20"/>
        </w:rPr>
        <w:t>Look through the application and collect any information you don’t have.  Have your parents help you collect and remember all the specifics requested on the application.</w:t>
      </w:r>
    </w:p>
    <w:p w:rsidR="00901571" w:rsidRPr="007A6E03" w:rsidRDefault="00901571" w:rsidP="00901571">
      <w:pPr>
        <w:numPr>
          <w:ilvl w:val="0"/>
          <w:numId w:val="45"/>
        </w:numPr>
        <w:rPr>
          <w:rFonts w:ascii="Helvetica" w:hAnsi="Helvetica"/>
          <w:b/>
          <w:color w:val="000000"/>
          <w:szCs w:val="20"/>
        </w:rPr>
      </w:pPr>
      <w:r w:rsidRPr="007A6E03">
        <w:rPr>
          <w:rFonts w:ascii="Helvetica" w:hAnsi="Helvetica"/>
          <w:color w:val="000000"/>
          <w:szCs w:val="20"/>
        </w:rPr>
        <w:t xml:space="preserve">Write </w:t>
      </w:r>
      <w:r>
        <w:rPr>
          <w:rFonts w:ascii="Helvetica" w:hAnsi="Helvetica"/>
          <w:color w:val="000000"/>
          <w:szCs w:val="20"/>
        </w:rPr>
        <w:t>the first draft of your essay</w:t>
      </w:r>
      <w:r w:rsidRPr="007A6E03">
        <w:rPr>
          <w:rFonts w:ascii="Helvetica" w:hAnsi="Helvetica"/>
          <w:color w:val="000000"/>
          <w:szCs w:val="20"/>
        </w:rPr>
        <w:t xml:space="preserve"> in a word processing program before you copy it to the online form.  Print your essay(s) and have another person take a look at it (pref</w:t>
      </w:r>
      <w:r w:rsidR="00D256AA">
        <w:rPr>
          <w:rFonts w:ascii="Helvetica" w:hAnsi="Helvetica"/>
          <w:color w:val="000000"/>
          <w:szCs w:val="20"/>
        </w:rPr>
        <w:t>erably your English teacher or school c</w:t>
      </w:r>
      <w:r w:rsidRPr="007A6E03">
        <w:rPr>
          <w:rFonts w:ascii="Helvetica" w:hAnsi="Helvetica"/>
          <w:color w:val="000000"/>
          <w:szCs w:val="20"/>
        </w:rPr>
        <w:t>ounselor)</w:t>
      </w:r>
      <w:r>
        <w:rPr>
          <w:rFonts w:ascii="Helvetica" w:hAnsi="Helvetica"/>
          <w:color w:val="000000"/>
          <w:szCs w:val="20"/>
        </w:rPr>
        <w:t>.</w:t>
      </w:r>
    </w:p>
    <w:p w:rsidR="00901571" w:rsidRPr="007A6E03" w:rsidRDefault="00D256AA" w:rsidP="00901571">
      <w:pPr>
        <w:numPr>
          <w:ilvl w:val="0"/>
          <w:numId w:val="45"/>
        </w:numPr>
        <w:rPr>
          <w:rFonts w:ascii="Helvetica" w:hAnsi="Helvetica"/>
          <w:b/>
          <w:color w:val="000000"/>
          <w:szCs w:val="20"/>
        </w:rPr>
      </w:pPr>
      <w:r>
        <w:rPr>
          <w:rFonts w:ascii="Helvetica" w:hAnsi="Helvetica"/>
          <w:color w:val="000000"/>
          <w:szCs w:val="20"/>
        </w:rPr>
        <w:t>For</w:t>
      </w:r>
      <w:r w:rsidR="00901571">
        <w:rPr>
          <w:rFonts w:ascii="Helvetica" w:hAnsi="Helvetica"/>
          <w:color w:val="000000"/>
          <w:szCs w:val="20"/>
        </w:rPr>
        <w:t xml:space="preserve"> each college, m</w:t>
      </w:r>
      <w:r w:rsidR="00901571" w:rsidRPr="007A6E03">
        <w:rPr>
          <w:rFonts w:ascii="Helvetica" w:hAnsi="Helvetica"/>
          <w:color w:val="000000"/>
          <w:szCs w:val="20"/>
        </w:rPr>
        <w:t>ake a list of everything you need and mark important dates on the calendar.  Do not miss a deadline!</w:t>
      </w:r>
    </w:p>
    <w:p w:rsidR="00FA1DAF" w:rsidRPr="001344D6" w:rsidRDefault="00FA1DAF" w:rsidP="001344D6">
      <w:pPr>
        <w:jc w:val="center"/>
        <w:rPr>
          <w:color w:val="000000"/>
        </w:rPr>
        <w:sectPr w:rsidR="00FA1DAF" w:rsidRPr="001344D6" w:rsidSect="00FA1DAF">
          <w:type w:val="continuous"/>
          <w:pgSz w:w="12240" w:h="15840"/>
          <w:pgMar w:top="634" w:right="720" w:bottom="720" w:left="720" w:header="720" w:footer="720" w:gutter="0"/>
          <w:cols w:space="720"/>
          <w:titlePg/>
          <w:docGrid w:linePitch="360"/>
        </w:sectPr>
      </w:pPr>
    </w:p>
    <w:p w:rsidR="00FA1DAF" w:rsidRPr="000206BD" w:rsidRDefault="00FA1DAF" w:rsidP="00FA1DAF">
      <w:pPr>
        <w:rPr>
          <w:rFonts w:ascii="Palatino" w:hAnsi="Palatino"/>
          <w:color w:val="000000"/>
          <w:sz w:val="20"/>
          <w:szCs w:val="20"/>
        </w:rPr>
      </w:pPr>
    </w:p>
    <w:p w:rsidR="00901571" w:rsidRPr="007A6E03" w:rsidRDefault="00901571" w:rsidP="00901571">
      <w:pPr>
        <w:rPr>
          <w:rFonts w:ascii="Helvetica" w:hAnsi="Helvetica"/>
          <w:b/>
          <w:color w:val="000000"/>
          <w:szCs w:val="20"/>
        </w:rPr>
      </w:pPr>
      <w:r w:rsidRPr="007A6E03">
        <w:rPr>
          <w:rFonts w:ascii="Helvetica" w:hAnsi="Helvetica"/>
          <w:b/>
          <w:color w:val="000000"/>
          <w:szCs w:val="20"/>
        </w:rPr>
        <w:t>Fill out the application</w:t>
      </w:r>
    </w:p>
    <w:p w:rsidR="00901571" w:rsidRPr="007A6E03" w:rsidRDefault="00901571" w:rsidP="00901571">
      <w:pPr>
        <w:rPr>
          <w:rFonts w:ascii="Helvetica" w:hAnsi="Helvetica"/>
          <w:b/>
          <w:color w:val="000000"/>
          <w:szCs w:val="20"/>
        </w:rPr>
      </w:pPr>
    </w:p>
    <w:p w:rsidR="00901571" w:rsidRPr="007A6E03" w:rsidRDefault="00901571" w:rsidP="00901571">
      <w:pPr>
        <w:numPr>
          <w:ilvl w:val="0"/>
          <w:numId w:val="46"/>
        </w:numPr>
        <w:rPr>
          <w:rFonts w:ascii="Helvetica" w:hAnsi="Helvetica"/>
          <w:b/>
          <w:color w:val="000000"/>
          <w:szCs w:val="20"/>
        </w:rPr>
      </w:pPr>
      <w:r w:rsidRPr="007A6E03">
        <w:rPr>
          <w:rFonts w:ascii="Helvetica" w:hAnsi="Helvetica"/>
          <w:color w:val="000000"/>
          <w:szCs w:val="20"/>
        </w:rPr>
        <w:t>Transfer all the information you have collected to the online version of the application.  Pay attention to what you are doing!</w:t>
      </w:r>
    </w:p>
    <w:p w:rsidR="00901571" w:rsidRPr="007A6E03" w:rsidRDefault="00901571" w:rsidP="00901571">
      <w:pPr>
        <w:numPr>
          <w:ilvl w:val="0"/>
          <w:numId w:val="46"/>
        </w:numPr>
        <w:rPr>
          <w:rFonts w:ascii="Helvetica" w:hAnsi="Helvetica"/>
          <w:b/>
          <w:color w:val="000000"/>
          <w:szCs w:val="20"/>
        </w:rPr>
      </w:pPr>
      <w:r>
        <w:rPr>
          <w:rFonts w:ascii="Helvetica" w:hAnsi="Helvetica"/>
          <w:color w:val="000000"/>
          <w:szCs w:val="20"/>
        </w:rPr>
        <w:t>“</w:t>
      </w:r>
      <w:r w:rsidRPr="007A6E03">
        <w:rPr>
          <w:rFonts w:ascii="Helvetica" w:hAnsi="Helvetica"/>
          <w:color w:val="000000"/>
          <w:szCs w:val="20"/>
        </w:rPr>
        <w:t>Copy and Paste</w:t>
      </w:r>
      <w:r>
        <w:rPr>
          <w:rFonts w:ascii="Helvetica" w:hAnsi="Helvetica"/>
          <w:color w:val="000000"/>
          <w:szCs w:val="20"/>
        </w:rPr>
        <w:t>”</w:t>
      </w:r>
      <w:r w:rsidRPr="007A6E03">
        <w:rPr>
          <w:rFonts w:ascii="Helvetica" w:hAnsi="Helvetica"/>
          <w:color w:val="000000"/>
          <w:szCs w:val="20"/>
        </w:rPr>
        <w:t xml:space="preserve"> your essay to the online application.  Give it one last read for </w:t>
      </w:r>
      <w:r>
        <w:rPr>
          <w:rFonts w:ascii="Helvetica" w:hAnsi="Helvetica"/>
          <w:color w:val="000000"/>
          <w:szCs w:val="20"/>
        </w:rPr>
        <w:t>accuracy</w:t>
      </w:r>
      <w:r w:rsidRPr="007A6E03">
        <w:rPr>
          <w:rFonts w:ascii="Helvetica" w:hAnsi="Helvetica"/>
          <w:color w:val="000000"/>
          <w:szCs w:val="20"/>
        </w:rPr>
        <w:t xml:space="preserve"> before continuing</w:t>
      </w:r>
      <w:r>
        <w:rPr>
          <w:rFonts w:ascii="Helvetica" w:hAnsi="Helvetica"/>
          <w:color w:val="000000"/>
          <w:szCs w:val="20"/>
        </w:rPr>
        <w:t>.</w:t>
      </w:r>
    </w:p>
    <w:p w:rsidR="00901571" w:rsidRPr="007A6E03" w:rsidRDefault="00901571" w:rsidP="00901571">
      <w:pPr>
        <w:numPr>
          <w:ilvl w:val="0"/>
          <w:numId w:val="46"/>
        </w:numPr>
        <w:rPr>
          <w:rFonts w:ascii="Helvetica" w:hAnsi="Helvetica"/>
          <w:b/>
          <w:color w:val="000000"/>
          <w:szCs w:val="20"/>
        </w:rPr>
      </w:pPr>
      <w:r>
        <w:rPr>
          <w:rFonts w:ascii="Helvetica" w:hAnsi="Helvetica"/>
          <w:color w:val="000000"/>
          <w:szCs w:val="20"/>
        </w:rPr>
        <w:t>Try</w:t>
      </w:r>
      <w:r w:rsidRPr="007A6E03">
        <w:rPr>
          <w:rFonts w:ascii="Helvetica" w:hAnsi="Helvetica"/>
          <w:color w:val="000000"/>
          <w:szCs w:val="20"/>
        </w:rPr>
        <w:t xml:space="preserve"> to complete the online application in one sitting.  </w:t>
      </w:r>
      <w:r>
        <w:rPr>
          <w:rFonts w:ascii="Helvetica" w:hAnsi="Helvetica"/>
          <w:color w:val="000000"/>
          <w:szCs w:val="20"/>
        </w:rPr>
        <w:t>It helps to ensure accuracy and having done the necessary work in advance, it should only take a couple of hours.</w:t>
      </w:r>
    </w:p>
    <w:p w:rsidR="00901571" w:rsidRPr="007A6E03" w:rsidRDefault="00901571" w:rsidP="00901571">
      <w:pPr>
        <w:rPr>
          <w:rFonts w:ascii="Helvetica" w:hAnsi="Helvetica"/>
          <w:color w:val="000000"/>
          <w:szCs w:val="20"/>
        </w:rPr>
      </w:pPr>
    </w:p>
    <w:p w:rsidR="00901571" w:rsidRPr="007A6E03" w:rsidRDefault="00901571" w:rsidP="00901571">
      <w:pPr>
        <w:rPr>
          <w:rFonts w:ascii="Helvetica" w:hAnsi="Helvetica"/>
          <w:b/>
          <w:color w:val="000000"/>
          <w:szCs w:val="20"/>
        </w:rPr>
      </w:pPr>
      <w:r w:rsidRPr="007A6E03">
        <w:rPr>
          <w:rFonts w:ascii="Helvetica" w:hAnsi="Helvetica"/>
          <w:b/>
          <w:color w:val="000000"/>
          <w:szCs w:val="20"/>
        </w:rPr>
        <w:t>Apply</w:t>
      </w:r>
    </w:p>
    <w:p w:rsidR="00901571" w:rsidRPr="007A6E03" w:rsidRDefault="00901571" w:rsidP="00901571">
      <w:pPr>
        <w:rPr>
          <w:rFonts w:ascii="Helvetica" w:hAnsi="Helvetica"/>
          <w:b/>
          <w:color w:val="000000"/>
          <w:szCs w:val="20"/>
        </w:rPr>
      </w:pPr>
    </w:p>
    <w:p w:rsidR="00901571" w:rsidRPr="007A6E03" w:rsidRDefault="00901571" w:rsidP="00901571">
      <w:pPr>
        <w:numPr>
          <w:ilvl w:val="0"/>
          <w:numId w:val="47"/>
        </w:numPr>
        <w:rPr>
          <w:rFonts w:ascii="Helvetica" w:hAnsi="Helvetica"/>
          <w:b/>
          <w:color w:val="000000"/>
          <w:szCs w:val="20"/>
        </w:rPr>
      </w:pPr>
      <w:r w:rsidRPr="007A6E03">
        <w:rPr>
          <w:rFonts w:ascii="Helvetica" w:hAnsi="Helvetica"/>
          <w:color w:val="000000"/>
          <w:szCs w:val="20"/>
        </w:rPr>
        <w:t xml:space="preserve">Before you hit ‘Send,’ print out the application and check it one last time for accuracy, grammar and spelling.  Make sure it is </w:t>
      </w:r>
      <w:r>
        <w:rPr>
          <w:rFonts w:ascii="Helvetica" w:hAnsi="Helvetica"/>
          <w:color w:val="000000"/>
          <w:szCs w:val="20"/>
        </w:rPr>
        <w:t>your very best work</w:t>
      </w:r>
      <w:r w:rsidRPr="007A6E03">
        <w:rPr>
          <w:rFonts w:ascii="Helvetica" w:hAnsi="Helvetica"/>
          <w:color w:val="000000"/>
          <w:szCs w:val="20"/>
        </w:rPr>
        <w:t>, then hit ‘SEND.’</w:t>
      </w:r>
    </w:p>
    <w:p w:rsidR="00901571" w:rsidRPr="0065528F" w:rsidRDefault="00901571" w:rsidP="00901571">
      <w:pPr>
        <w:numPr>
          <w:ilvl w:val="0"/>
          <w:numId w:val="47"/>
        </w:numPr>
        <w:rPr>
          <w:rFonts w:ascii="Helvetica" w:hAnsi="Helvetica"/>
          <w:b/>
          <w:color w:val="000000"/>
          <w:szCs w:val="20"/>
        </w:rPr>
      </w:pPr>
      <w:r w:rsidRPr="007A6E03">
        <w:rPr>
          <w:rFonts w:ascii="Helvetica" w:hAnsi="Helvetica"/>
          <w:color w:val="000000"/>
          <w:szCs w:val="20"/>
        </w:rPr>
        <w:t>You should receive a confirmation e</w:t>
      </w:r>
      <w:r w:rsidR="00D256AA">
        <w:rPr>
          <w:rFonts w:ascii="Helvetica" w:hAnsi="Helvetica"/>
          <w:color w:val="000000"/>
          <w:szCs w:val="20"/>
        </w:rPr>
        <w:t>-</w:t>
      </w:r>
      <w:r w:rsidRPr="007A6E03">
        <w:rPr>
          <w:rFonts w:ascii="Helvetica" w:hAnsi="Helvetica"/>
          <w:color w:val="000000"/>
          <w:szCs w:val="20"/>
        </w:rPr>
        <w:t>mail</w:t>
      </w:r>
      <w:r>
        <w:rPr>
          <w:rFonts w:ascii="Helvetica" w:hAnsi="Helvetica"/>
          <w:color w:val="000000"/>
          <w:szCs w:val="20"/>
        </w:rPr>
        <w:t xml:space="preserve"> from the school.  Print it </w:t>
      </w:r>
      <w:r w:rsidRPr="007A6E03">
        <w:rPr>
          <w:rFonts w:ascii="Helvetica" w:hAnsi="Helvetica"/>
          <w:color w:val="000000"/>
          <w:szCs w:val="20"/>
        </w:rPr>
        <w:t>and file it with your records for future reference.  If you do not receive a confirmation e</w:t>
      </w:r>
      <w:r w:rsidR="00D256AA">
        <w:rPr>
          <w:rFonts w:ascii="Helvetica" w:hAnsi="Helvetica"/>
          <w:color w:val="000000"/>
          <w:szCs w:val="20"/>
        </w:rPr>
        <w:t>-</w:t>
      </w:r>
      <w:r w:rsidRPr="007A6E03">
        <w:rPr>
          <w:rFonts w:ascii="Helvetica" w:hAnsi="Helvetica"/>
          <w:color w:val="000000"/>
          <w:szCs w:val="20"/>
        </w:rPr>
        <w:t>mail within a few days, call the college admissions office to confirm that they have your application.</w:t>
      </w:r>
    </w:p>
    <w:p w:rsidR="00901571" w:rsidRPr="007A6E03" w:rsidRDefault="00901571" w:rsidP="00901571">
      <w:pPr>
        <w:numPr>
          <w:ilvl w:val="0"/>
          <w:numId w:val="47"/>
        </w:numPr>
        <w:rPr>
          <w:rFonts w:ascii="Helvetica" w:hAnsi="Helvetica"/>
          <w:b/>
          <w:color w:val="000000"/>
          <w:szCs w:val="20"/>
        </w:rPr>
      </w:pPr>
      <w:r>
        <w:rPr>
          <w:rFonts w:ascii="Helvetica" w:hAnsi="Helvetica"/>
          <w:color w:val="000000"/>
          <w:szCs w:val="20"/>
        </w:rPr>
        <w:t xml:space="preserve">Remember, we live in a world of technology and as </w:t>
      </w:r>
      <w:r w:rsidR="00D256AA">
        <w:rPr>
          <w:rFonts w:ascii="Helvetica" w:hAnsi="Helvetica"/>
          <w:color w:val="000000"/>
          <w:szCs w:val="20"/>
        </w:rPr>
        <w:t xml:space="preserve">a </w:t>
      </w:r>
      <w:r>
        <w:rPr>
          <w:rFonts w:ascii="Helvetica" w:hAnsi="Helvetica"/>
          <w:color w:val="000000"/>
          <w:szCs w:val="20"/>
        </w:rPr>
        <w:t>result, mistakes can easily happen.  This is one of the most important documents you will ever fill out, so be sure to do it right and avoid careless mistakes.  Spelling and grammar are taken into account when an application is being reviewed!</w:t>
      </w:r>
    </w:p>
    <w:p w:rsidR="00901571" w:rsidRPr="007A6E03" w:rsidRDefault="00901571" w:rsidP="00901571">
      <w:pPr>
        <w:ind w:left="360"/>
        <w:rPr>
          <w:rFonts w:ascii="Helvetica" w:hAnsi="Helvetica"/>
          <w:color w:val="000000"/>
          <w:szCs w:val="20"/>
        </w:rPr>
      </w:pPr>
    </w:p>
    <w:p w:rsidR="00901571" w:rsidRPr="007A6E03" w:rsidRDefault="00901571" w:rsidP="00901571">
      <w:pPr>
        <w:ind w:left="360"/>
        <w:rPr>
          <w:rFonts w:ascii="Helvetica" w:hAnsi="Helvetica"/>
          <w:color w:val="000000"/>
          <w:szCs w:val="20"/>
        </w:rPr>
      </w:pPr>
    </w:p>
    <w:p w:rsidR="00901571" w:rsidRPr="007A6E03" w:rsidRDefault="00901571" w:rsidP="00901571">
      <w:pPr>
        <w:ind w:left="360"/>
        <w:rPr>
          <w:rFonts w:ascii="Helvetica" w:hAnsi="Helvetica"/>
          <w:color w:val="000000"/>
          <w:szCs w:val="20"/>
        </w:rPr>
      </w:pPr>
    </w:p>
    <w:p w:rsidR="00901571" w:rsidRPr="007A6E03" w:rsidRDefault="00901571" w:rsidP="00901571">
      <w:pPr>
        <w:ind w:left="360"/>
        <w:rPr>
          <w:rFonts w:ascii="Helvetica" w:hAnsi="Helvetica"/>
          <w:color w:val="000000"/>
          <w:szCs w:val="20"/>
        </w:rPr>
      </w:pPr>
    </w:p>
    <w:p w:rsidR="00901571" w:rsidRPr="007A6E03" w:rsidRDefault="007278B6" w:rsidP="00901571">
      <w:pPr>
        <w:ind w:left="360"/>
        <w:rPr>
          <w:rFonts w:ascii="Helvetica" w:hAnsi="Helvetica"/>
          <w:color w:val="000000"/>
          <w:szCs w:val="20"/>
        </w:rPr>
      </w:pPr>
      <w:r>
        <w:rPr>
          <w:noProof/>
          <w:szCs w:val="20"/>
        </w:rPr>
        <w:drawing>
          <wp:anchor distT="0" distB="0" distL="114300" distR="114300" simplePos="0" relativeHeight="251689472" behindDoc="0" locked="0" layoutInCell="1" allowOverlap="1">
            <wp:simplePos x="0" y="0"/>
            <wp:positionH relativeFrom="column">
              <wp:posOffset>1943100</wp:posOffset>
            </wp:positionH>
            <wp:positionV relativeFrom="paragraph">
              <wp:posOffset>36830</wp:posOffset>
            </wp:positionV>
            <wp:extent cx="2514600" cy="1482090"/>
            <wp:effectExtent l="19050" t="0" r="0" b="0"/>
            <wp:wrapNone/>
            <wp:docPr id="104" name="Picture 104" descr="High F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igh Five! 1"/>
                    <pic:cNvPicPr>
                      <a:picLocks noChangeAspect="1" noChangeArrowheads="1"/>
                    </pic:cNvPicPr>
                  </pic:nvPicPr>
                  <pic:blipFill>
                    <a:blip r:embed="rId81" cstate="print"/>
                    <a:srcRect/>
                    <a:stretch>
                      <a:fillRect/>
                    </a:stretch>
                  </pic:blipFill>
                  <pic:spPr bwMode="auto">
                    <a:xfrm>
                      <a:off x="0" y="0"/>
                      <a:ext cx="2514600" cy="1482090"/>
                    </a:xfrm>
                    <a:prstGeom prst="rect">
                      <a:avLst/>
                    </a:prstGeom>
                    <a:noFill/>
                    <a:ln w="9525">
                      <a:noFill/>
                      <a:miter lim="800000"/>
                      <a:headEnd/>
                      <a:tailEnd/>
                    </a:ln>
                  </pic:spPr>
                </pic:pic>
              </a:graphicData>
            </a:graphic>
          </wp:anchor>
        </w:drawing>
      </w:r>
    </w:p>
    <w:p w:rsidR="00901571" w:rsidRPr="007A6E03" w:rsidRDefault="00901571" w:rsidP="00901571">
      <w:pPr>
        <w:ind w:left="360"/>
        <w:rPr>
          <w:rFonts w:ascii="Helvetica" w:hAnsi="Helvetica"/>
          <w:color w:val="000000"/>
          <w:szCs w:val="20"/>
        </w:rPr>
      </w:pPr>
    </w:p>
    <w:p w:rsidR="00901571" w:rsidRPr="007A6E03" w:rsidRDefault="00901571" w:rsidP="00901571">
      <w:pPr>
        <w:ind w:left="360"/>
        <w:rPr>
          <w:rFonts w:ascii="Helvetica" w:hAnsi="Helvetica"/>
          <w:color w:val="000000"/>
          <w:szCs w:val="20"/>
        </w:rPr>
      </w:pPr>
    </w:p>
    <w:p w:rsidR="00901571" w:rsidRPr="007A6E03" w:rsidRDefault="00901571" w:rsidP="00901571">
      <w:pPr>
        <w:ind w:left="360"/>
        <w:rPr>
          <w:rFonts w:ascii="Helvetica" w:hAnsi="Helvetica"/>
          <w:color w:val="000000"/>
          <w:szCs w:val="20"/>
        </w:rPr>
      </w:pPr>
    </w:p>
    <w:p w:rsidR="00901571" w:rsidRDefault="00901571" w:rsidP="00901571">
      <w:pPr>
        <w:ind w:left="360"/>
        <w:rPr>
          <w:rFonts w:ascii="Helvetica" w:hAnsi="Helvetica"/>
          <w:color w:val="000000"/>
          <w:szCs w:val="20"/>
        </w:rPr>
      </w:pPr>
    </w:p>
    <w:p w:rsidR="00901571" w:rsidRDefault="00901571" w:rsidP="00901571">
      <w:pPr>
        <w:ind w:left="360"/>
        <w:rPr>
          <w:rFonts w:ascii="Helvetica" w:hAnsi="Helvetica"/>
          <w:color w:val="000000"/>
          <w:szCs w:val="20"/>
        </w:rPr>
      </w:pPr>
    </w:p>
    <w:p w:rsidR="00901571" w:rsidRDefault="00901571" w:rsidP="00901571">
      <w:pPr>
        <w:ind w:left="360"/>
        <w:rPr>
          <w:rFonts w:ascii="Helvetica" w:hAnsi="Helvetica"/>
          <w:color w:val="000000"/>
          <w:szCs w:val="20"/>
        </w:rPr>
      </w:pPr>
    </w:p>
    <w:p w:rsidR="00901571" w:rsidRDefault="00901571" w:rsidP="00901571">
      <w:pPr>
        <w:ind w:left="360"/>
        <w:rPr>
          <w:rFonts w:ascii="Helvetica" w:hAnsi="Helvetica"/>
          <w:color w:val="000000"/>
          <w:szCs w:val="20"/>
        </w:rPr>
      </w:pPr>
      <w:r>
        <w:rPr>
          <w:rFonts w:ascii="Helvetica" w:hAnsi="Helvetica"/>
          <w:color w:val="000000"/>
          <w:szCs w:val="20"/>
        </w:rPr>
        <w:br w:type="page"/>
      </w:r>
    </w:p>
    <w:p w:rsidR="00901571" w:rsidRPr="001A474D" w:rsidRDefault="007278B6" w:rsidP="00901571">
      <w:pPr>
        <w:ind w:left="360"/>
        <w:rPr>
          <w:rFonts w:ascii="Palatino" w:hAnsi="Palatino"/>
          <w:color w:val="000000"/>
          <w:szCs w:val="20"/>
        </w:rPr>
      </w:pPr>
      <w:r>
        <w:rPr>
          <w:rFonts w:ascii="Palatino" w:hAnsi="Palatino"/>
          <w:noProof/>
          <w:color w:val="000000"/>
          <w:szCs w:val="20"/>
        </w:rPr>
        <w:drawing>
          <wp:anchor distT="0" distB="0" distL="114300" distR="114300" simplePos="0" relativeHeight="251691520" behindDoc="0" locked="0" layoutInCell="1" allowOverlap="1">
            <wp:simplePos x="0" y="0"/>
            <wp:positionH relativeFrom="column">
              <wp:posOffset>-131445</wp:posOffset>
            </wp:positionH>
            <wp:positionV relativeFrom="paragraph">
              <wp:posOffset>-355600</wp:posOffset>
            </wp:positionV>
            <wp:extent cx="716280" cy="1028700"/>
            <wp:effectExtent l="0" t="0" r="7620" b="0"/>
            <wp:wrapNone/>
            <wp:docPr id="106" name="Picture 106" descr="Piggy Ban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ggy Bank 28"/>
                    <pic:cNvPicPr>
                      <a:picLocks noChangeAspect="1" noChangeArrowheads="1"/>
                    </pic:cNvPicPr>
                  </pic:nvPicPr>
                  <pic:blipFill>
                    <a:blip r:embed="rId82" cstate="print"/>
                    <a:srcRect/>
                    <a:stretch>
                      <a:fillRect/>
                    </a:stretch>
                  </pic:blipFill>
                  <pic:spPr bwMode="auto">
                    <a:xfrm>
                      <a:off x="0" y="0"/>
                      <a:ext cx="716280" cy="1028700"/>
                    </a:xfrm>
                    <a:prstGeom prst="rect">
                      <a:avLst/>
                    </a:prstGeom>
                    <a:noFill/>
                    <a:ln w="9525">
                      <a:noFill/>
                      <a:miter lim="800000"/>
                      <a:headEnd/>
                      <a:tailEnd/>
                    </a:ln>
                  </pic:spPr>
                </pic:pic>
              </a:graphicData>
            </a:graphic>
          </wp:anchor>
        </w:drawing>
      </w:r>
    </w:p>
    <w:p w:rsidR="00901571" w:rsidRPr="001A474D" w:rsidRDefault="00901571" w:rsidP="00901571">
      <w:pPr>
        <w:jc w:val="center"/>
        <w:rPr>
          <w:rFonts w:ascii="Helvetica" w:hAnsi="Helvetica"/>
          <w:b/>
          <w:color w:val="000000"/>
          <w:sz w:val="36"/>
          <w:szCs w:val="20"/>
        </w:rPr>
      </w:pPr>
      <w:smartTag w:uri="urn:schemas-microsoft-com:office:smarttags" w:element="place">
        <w:smartTag w:uri="urn:schemas-microsoft-com:office:smarttags" w:element="PlaceName">
          <w:r w:rsidRPr="001A474D">
            <w:rPr>
              <w:rFonts w:ascii="New York" w:hAnsi="New York"/>
              <w:b/>
              <w:color w:val="000000"/>
              <w:sz w:val="48"/>
              <w:szCs w:val="20"/>
            </w:rPr>
            <w:t>FINANCING</w:t>
          </w:r>
        </w:smartTag>
        <w:r w:rsidRPr="001A474D">
          <w:rPr>
            <w:rFonts w:ascii="New York" w:hAnsi="New York"/>
            <w:b/>
            <w:color w:val="000000"/>
            <w:sz w:val="48"/>
            <w:szCs w:val="20"/>
          </w:rPr>
          <w:t xml:space="preserve"> </w:t>
        </w:r>
        <w:smartTag w:uri="urn:schemas-microsoft-com:office:smarttags" w:element="PlaceType">
          <w:r w:rsidRPr="001A474D">
            <w:rPr>
              <w:rFonts w:ascii="New York" w:hAnsi="New York"/>
              <w:b/>
              <w:color w:val="000000"/>
              <w:sz w:val="48"/>
              <w:szCs w:val="20"/>
            </w:rPr>
            <w:t>COLLEGE</w:t>
          </w:r>
        </w:smartTag>
      </w:smartTag>
    </w:p>
    <w:p w:rsidR="00901571" w:rsidRPr="001925F7" w:rsidRDefault="00901571" w:rsidP="00901571">
      <w:pPr>
        <w:ind w:firstLine="720"/>
        <w:rPr>
          <w:rFonts w:ascii="Georgia" w:hAnsi="Georgia"/>
          <w:b/>
          <w:color w:val="000000"/>
          <w:sz w:val="20"/>
          <w:szCs w:val="20"/>
        </w:rPr>
      </w:pPr>
      <w:r w:rsidRPr="005411BB">
        <w:rPr>
          <w:rFonts w:ascii="Georgia" w:hAnsi="Georgia"/>
          <w:b/>
          <w:color w:val="000000"/>
          <w:sz w:val="28"/>
          <w:szCs w:val="20"/>
        </w:rPr>
        <w:t>F</w:t>
      </w:r>
      <w:r w:rsidRPr="005411BB">
        <w:rPr>
          <w:rFonts w:ascii="Georgia" w:hAnsi="Georgia"/>
          <w:color w:val="000000"/>
          <w:sz w:val="20"/>
          <w:szCs w:val="20"/>
        </w:rPr>
        <w:t xml:space="preserve">inancing a college education may appear formidable enough to discourage a student from choosing the college that best serves his or her own needs and interests.  However, there is a critical difference between price and cost.  By definition, </w:t>
      </w:r>
      <w:r w:rsidRPr="005411BB">
        <w:rPr>
          <w:rFonts w:ascii="Georgia" w:hAnsi="Georgia"/>
          <w:b/>
          <w:color w:val="000000"/>
          <w:sz w:val="20"/>
          <w:szCs w:val="20"/>
        </w:rPr>
        <w:t>price</w:t>
      </w:r>
      <w:r w:rsidRPr="005411BB">
        <w:rPr>
          <w:rFonts w:ascii="Georgia" w:hAnsi="Georgia"/>
          <w:color w:val="000000"/>
          <w:sz w:val="20"/>
          <w:szCs w:val="20"/>
        </w:rPr>
        <w:t xml:space="preserve"> is the </w:t>
      </w:r>
      <w:r w:rsidRPr="001925F7">
        <w:rPr>
          <w:rFonts w:ascii="Georgia" w:hAnsi="Georgia"/>
          <w:b/>
          <w:color w:val="000000"/>
          <w:sz w:val="20"/>
          <w:szCs w:val="20"/>
        </w:rPr>
        <w:t>amount charged by a college for tuition, fees, and room and board.</w:t>
      </w:r>
      <w:r w:rsidRPr="001925F7">
        <w:rPr>
          <w:rFonts w:ascii="Georgia" w:hAnsi="Georgia"/>
          <w:color w:val="000000"/>
          <w:sz w:val="20"/>
          <w:szCs w:val="20"/>
        </w:rPr>
        <w:t xml:space="preserve">  </w:t>
      </w:r>
      <w:r w:rsidRPr="001925F7">
        <w:rPr>
          <w:rFonts w:ascii="Georgia" w:hAnsi="Georgia"/>
          <w:b/>
          <w:color w:val="000000"/>
          <w:sz w:val="20"/>
          <w:szCs w:val="20"/>
        </w:rPr>
        <w:t>Cost</w:t>
      </w:r>
      <w:r w:rsidRPr="001925F7">
        <w:rPr>
          <w:rFonts w:ascii="Georgia" w:hAnsi="Georgia"/>
          <w:color w:val="000000"/>
          <w:sz w:val="20"/>
          <w:szCs w:val="20"/>
        </w:rPr>
        <w:t xml:space="preserve">, on the other hand, is the </w:t>
      </w:r>
      <w:r w:rsidRPr="001925F7">
        <w:rPr>
          <w:rFonts w:ascii="Georgia" w:hAnsi="Georgia"/>
          <w:b/>
          <w:color w:val="000000"/>
          <w:sz w:val="20"/>
          <w:szCs w:val="20"/>
        </w:rPr>
        <w:t>amount a family must actually pay out of its own resources toward educational expenses.</w:t>
      </w:r>
    </w:p>
    <w:p w:rsidR="00901571" w:rsidRPr="005411BB" w:rsidRDefault="00901571" w:rsidP="00901571">
      <w:pPr>
        <w:rPr>
          <w:rFonts w:ascii="Georgia" w:hAnsi="Georgia"/>
          <w:color w:val="000000"/>
          <w:sz w:val="20"/>
          <w:szCs w:val="20"/>
        </w:rPr>
      </w:pPr>
    </w:p>
    <w:p w:rsidR="00901571" w:rsidRPr="005411BB" w:rsidRDefault="00901571" w:rsidP="00901571">
      <w:pPr>
        <w:rPr>
          <w:rFonts w:ascii="Georgia" w:hAnsi="Georgia"/>
          <w:color w:val="000000"/>
          <w:sz w:val="20"/>
          <w:szCs w:val="20"/>
        </w:rPr>
      </w:pPr>
      <w:r w:rsidRPr="005411BB">
        <w:rPr>
          <w:rFonts w:ascii="Georgia" w:hAnsi="Georgia"/>
          <w:color w:val="000000"/>
          <w:sz w:val="20"/>
          <w:szCs w:val="20"/>
        </w:rPr>
        <w:tab/>
        <w:t xml:space="preserve">The cost to the family may be essentially the same at various institutions even if the price differs substantially.  The family contribution, as determined by the </w:t>
      </w:r>
      <w:r w:rsidRPr="005411BB">
        <w:rPr>
          <w:rFonts w:ascii="Georgia" w:hAnsi="Georgia"/>
          <w:b/>
          <w:color w:val="000000"/>
          <w:sz w:val="20"/>
          <w:szCs w:val="20"/>
          <w:u w:val="single"/>
        </w:rPr>
        <w:t>F</w:t>
      </w:r>
      <w:r w:rsidRPr="005411BB">
        <w:rPr>
          <w:rFonts w:ascii="Georgia" w:hAnsi="Georgia"/>
          <w:color w:val="000000"/>
          <w:sz w:val="20"/>
          <w:szCs w:val="20"/>
        </w:rPr>
        <w:t xml:space="preserve">ree </w:t>
      </w:r>
      <w:r w:rsidRPr="005411BB">
        <w:rPr>
          <w:rFonts w:ascii="Georgia" w:hAnsi="Georgia"/>
          <w:b/>
          <w:color w:val="000000"/>
          <w:sz w:val="20"/>
          <w:szCs w:val="20"/>
          <w:u w:val="single"/>
        </w:rPr>
        <w:t>A</w:t>
      </w:r>
      <w:r w:rsidRPr="005411BB">
        <w:rPr>
          <w:rFonts w:ascii="Georgia" w:hAnsi="Georgia"/>
          <w:color w:val="000000"/>
          <w:sz w:val="20"/>
          <w:szCs w:val="20"/>
        </w:rPr>
        <w:t>pplication</w:t>
      </w:r>
      <w:r w:rsidRPr="005411BB">
        <w:rPr>
          <w:rFonts w:ascii="Georgia" w:hAnsi="Georgia"/>
          <w:b/>
          <w:color w:val="000000"/>
          <w:sz w:val="20"/>
          <w:szCs w:val="20"/>
        </w:rPr>
        <w:t xml:space="preserve"> </w:t>
      </w:r>
      <w:r w:rsidRPr="005411BB">
        <w:rPr>
          <w:rFonts w:ascii="Georgia" w:hAnsi="Georgia"/>
          <w:color w:val="000000"/>
          <w:sz w:val="20"/>
          <w:szCs w:val="20"/>
        </w:rPr>
        <w:t xml:space="preserve">for </w:t>
      </w:r>
      <w:r w:rsidRPr="005411BB">
        <w:rPr>
          <w:rFonts w:ascii="Georgia" w:hAnsi="Georgia"/>
          <w:b/>
          <w:color w:val="000000"/>
          <w:sz w:val="20"/>
          <w:szCs w:val="20"/>
          <w:u w:val="single"/>
        </w:rPr>
        <w:t>F</w:t>
      </w:r>
      <w:r w:rsidRPr="005411BB">
        <w:rPr>
          <w:rFonts w:ascii="Georgia" w:hAnsi="Georgia"/>
          <w:color w:val="000000"/>
          <w:sz w:val="20"/>
          <w:szCs w:val="20"/>
        </w:rPr>
        <w:t xml:space="preserve">ederal </w:t>
      </w:r>
      <w:r w:rsidRPr="005411BB">
        <w:rPr>
          <w:rFonts w:ascii="Georgia" w:hAnsi="Georgia"/>
          <w:b/>
          <w:color w:val="000000"/>
          <w:sz w:val="20"/>
          <w:szCs w:val="20"/>
          <w:u w:val="single"/>
        </w:rPr>
        <w:t>S</w:t>
      </w:r>
      <w:r w:rsidRPr="005411BB">
        <w:rPr>
          <w:rFonts w:ascii="Georgia" w:hAnsi="Georgia"/>
          <w:color w:val="000000"/>
          <w:sz w:val="20"/>
          <w:szCs w:val="20"/>
        </w:rPr>
        <w:t>tudent</w:t>
      </w:r>
      <w:r w:rsidRPr="005411BB">
        <w:rPr>
          <w:rFonts w:ascii="Georgia" w:hAnsi="Georgia"/>
          <w:b/>
          <w:color w:val="000000"/>
          <w:sz w:val="20"/>
          <w:szCs w:val="20"/>
        </w:rPr>
        <w:t xml:space="preserve"> </w:t>
      </w:r>
      <w:r w:rsidRPr="005411BB">
        <w:rPr>
          <w:rFonts w:ascii="Georgia" w:hAnsi="Georgia"/>
          <w:b/>
          <w:color w:val="000000"/>
          <w:sz w:val="20"/>
          <w:szCs w:val="20"/>
          <w:u w:val="single"/>
        </w:rPr>
        <w:t>A</w:t>
      </w:r>
      <w:r w:rsidRPr="005411BB">
        <w:rPr>
          <w:rFonts w:ascii="Georgia" w:hAnsi="Georgia"/>
          <w:color w:val="000000"/>
          <w:sz w:val="20"/>
          <w:szCs w:val="20"/>
        </w:rPr>
        <w:t xml:space="preserve">id (FAFSA), the </w:t>
      </w:r>
      <w:r w:rsidRPr="005411BB">
        <w:rPr>
          <w:rFonts w:ascii="Georgia" w:hAnsi="Georgia"/>
          <w:color w:val="000000"/>
          <w:sz w:val="20"/>
          <w:szCs w:val="20"/>
          <w:u w:val="single"/>
        </w:rPr>
        <w:t>PROFILE</w:t>
      </w:r>
      <w:r w:rsidRPr="005411BB">
        <w:rPr>
          <w:rFonts w:ascii="Georgia" w:hAnsi="Georgia"/>
          <w:color w:val="000000"/>
          <w:sz w:val="20"/>
          <w:szCs w:val="20"/>
        </w:rPr>
        <w:t xml:space="preserve"> of the College Scholarship Service and the colleges themselves, remains a constant. </w:t>
      </w:r>
    </w:p>
    <w:p w:rsidR="00901571" w:rsidRPr="007A6E03" w:rsidRDefault="00901571" w:rsidP="00901571">
      <w:pPr>
        <w:rPr>
          <w:rFonts w:ascii="New York" w:hAnsi="New York"/>
          <w:b/>
          <w:color w:val="000000"/>
          <w:sz w:val="20"/>
          <w:szCs w:val="20"/>
        </w:rPr>
      </w:pPr>
    </w:p>
    <w:p w:rsidR="00901571" w:rsidRPr="007A6E03" w:rsidRDefault="007278B6" w:rsidP="00901571">
      <w:pPr>
        <w:rPr>
          <w:rFonts w:ascii="New York" w:hAnsi="New York"/>
          <w:b/>
          <w:color w:val="000000"/>
          <w:sz w:val="20"/>
          <w:szCs w:val="20"/>
        </w:rPr>
      </w:pPr>
      <w:r>
        <w:rPr>
          <w:rFonts w:ascii="Helvetica" w:hAnsi="Helvetica"/>
          <w:b/>
          <w:noProof/>
          <w:color w:val="000000"/>
          <w:szCs w:val="20"/>
        </w:rPr>
        <w:drawing>
          <wp:anchor distT="0" distB="0" distL="114300" distR="114300" simplePos="0" relativeHeight="251690496" behindDoc="0" locked="0" layoutInCell="1" allowOverlap="1">
            <wp:simplePos x="0" y="0"/>
            <wp:positionH relativeFrom="column">
              <wp:posOffset>4897755</wp:posOffset>
            </wp:positionH>
            <wp:positionV relativeFrom="paragraph">
              <wp:posOffset>129540</wp:posOffset>
            </wp:positionV>
            <wp:extent cx="1028700" cy="853440"/>
            <wp:effectExtent l="19050" t="0" r="0" b="0"/>
            <wp:wrapNone/>
            <wp:docPr id="105" name="Picture 105" descr="Financial Aid Form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nancial Aid Forms 1"/>
                    <pic:cNvPicPr>
                      <a:picLocks noChangeAspect="1" noChangeArrowheads="1"/>
                    </pic:cNvPicPr>
                  </pic:nvPicPr>
                  <pic:blipFill>
                    <a:blip r:embed="rId83" cstate="print"/>
                    <a:srcRect/>
                    <a:stretch>
                      <a:fillRect/>
                    </a:stretch>
                  </pic:blipFill>
                  <pic:spPr bwMode="auto">
                    <a:xfrm>
                      <a:off x="0" y="0"/>
                      <a:ext cx="1028700" cy="853440"/>
                    </a:xfrm>
                    <a:prstGeom prst="rect">
                      <a:avLst/>
                    </a:prstGeom>
                    <a:noFill/>
                    <a:ln w="9525">
                      <a:noFill/>
                      <a:miter lim="800000"/>
                      <a:headEnd/>
                      <a:tailEnd/>
                    </a:ln>
                  </pic:spPr>
                </pic:pic>
              </a:graphicData>
            </a:graphic>
          </wp:anchor>
        </w:drawing>
      </w:r>
    </w:p>
    <w:p w:rsidR="00901571" w:rsidRPr="007A6E03" w:rsidRDefault="00901571" w:rsidP="00901571">
      <w:pPr>
        <w:jc w:val="center"/>
        <w:rPr>
          <w:rFonts w:ascii="Helvetica" w:hAnsi="Helvetica"/>
          <w:b/>
          <w:color w:val="000000"/>
          <w:sz w:val="28"/>
          <w:szCs w:val="20"/>
        </w:rPr>
      </w:pPr>
      <w:r w:rsidRPr="007A6E03">
        <w:rPr>
          <w:rFonts w:ascii="Helvetica" w:hAnsi="Helvetica"/>
          <w:b/>
          <w:color w:val="000000"/>
          <w:sz w:val="28"/>
          <w:szCs w:val="20"/>
        </w:rPr>
        <w:t xml:space="preserve">Types of </w:t>
      </w:r>
      <w:r>
        <w:rPr>
          <w:rFonts w:ascii="Helvetica" w:hAnsi="Helvetica"/>
          <w:b/>
          <w:color w:val="000000"/>
          <w:sz w:val="28"/>
          <w:szCs w:val="20"/>
        </w:rPr>
        <w:t xml:space="preserve">Available </w:t>
      </w:r>
      <w:r w:rsidRPr="007A6E03">
        <w:rPr>
          <w:rFonts w:ascii="Helvetica" w:hAnsi="Helvetica"/>
          <w:b/>
          <w:color w:val="000000"/>
          <w:sz w:val="28"/>
          <w:szCs w:val="20"/>
        </w:rPr>
        <w:t xml:space="preserve">Financial Aid </w:t>
      </w:r>
    </w:p>
    <w:p w:rsidR="00901571" w:rsidRPr="007A6E03" w:rsidRDefault="00901571" w:rsidP="00901571">
      <w:pPr>
        <w:rPr>
          <w:rFonts w:ascii="Helvetica" w:hAnsi="Helvetica"/>
          <w:color w:val="000000"/>
          <w:szCs w:val="20"/>
        </w:rPr>
      </w:pPr>
    </w:p>
    <w:p w:rsidR="00901571" w:rsidRPr="007A6E03" w:rsidRDefault="00901571" w:rsidP="00901571">
      <w:pPr>
        <w:spacing w:line="360" w:lineRule="auto"/>
        <w:rPr>
          <w:rFonts w:ascii="Helvetica" w:hAnsi="Helvetica"/>
          <w:color w:val="000000"/>
          <w:szCs w:val="20"/>
        </w:rPr>
      </w:pPr>
      <w:r w:rsidRPr="007A6E03">
        <w:rPr>
          <w:rFonts w:ascii="Helvetica" w:hAnsi="Helvetica"/>
          <w:b/>
          <w:color w:val="000000"/>
          <w:szCs w:val="20"/>
        </w:rPr>
        <w:t xml:space="preserve">GRANTS: </w:t>
      </w:r>
      <w:r w:rsidRPr="007A6E03">
        <w:rPr>
          <w:rFonts w:ascii="Helvetica" w:hAnsi="Helvetica"/>
          <w:color w:val="000000"/>
          <w:szCs w:val="20"/>
        </w:rPr>
        <w:t>Money you do NOT have to pay back</w:t>
      </w:r>
    </w:p>
    <w:p w:rsidR="00901571" w:rsidRPr="007A6E03" w:rsidRDefault="00901571" w:rsidP="00901571">
      <w:pPr>
        <w:spacing w:line="360" w:lineRule="auto"/>
        <w:rPr>
          <w:rFonts w:ascii="Helvetica" w:hAnsi="Helvetica"/>
          <w:color w:val="000000"/>
          <w:szCs w:val="20"/>
        </w:rPr>
      </w:pPr>
      <w:r w:rsidRPr="007A6E03">
        <w:rPr>
          <w:rFonts w:ascii="Helvetica" w:hAnsi="Helvetica"/>
          <w:b/>
          <w:color w:val="000000"/>
          <w:szCs w:val="20"/>
        </w:rPr>
        <w:t xml:space="preserve">LOANS: </w:t>
      </w:r>
      <w:r w:rsidRPr="007A6E03">
        <w:rPr>
          <w:rFonts w:ascii="Helvetica" w:hAnsi="Helvetica"/>
          <w:color w:val="000000"/>
          <w:szCs w:val="20"/>
        </w:rPr>
        <w:t>Money borrowed that must be repaid (with interest)</w:t>
      </w:r>
    </w:p>
    <w:p w:rsidR="00901571" w:rsidRPr="007A6E03" w:rsidRDefault="00901571" w:rsidP="00901571">
      <w:pPr>
        <w:spacing w:line="360" w:lineRule="auto"/>
        <w:rPr>
          <w:rFonts w:ascii="Helvetica" w:hAnsi="Helvetica"/>
          <w:color w:val="000000"/>
          <w:szCs w:val="20"/>
        </w:rPr>
      </w:pPr>
      <w:r w:rsidRPr="007A6E03">
        <w:rPr>
          <w:rFonts w:ascii="Helvetica" w:hAnsi="Helvetica"/>
          <w:b/>
          <w:color w:val="000000"/>
          <w:szCs w:val="20"/>
        </w:rPr>
        <w:t xml:space="preserve">WORK STUDY: </w:t>
      </w:r>
      <w:r w:rsidRPr="007A6E03">
        <w:rPr>
          <w:rFonts w:ascii="Helvetica" w:hAnsi="Helvetica"/>
          <w:color w:val="000000"/>
          <w:szCs w:val="20"/>
        </w:rPr>
        <w:t xml:space="preserve">Money used from </w:t>
      </w:r>
      <w:r>
        <w:rPr>
          <w:rFonts w:ascii="Helvetica" w:hAnsi="Helvetica"/>
          <w:color w:val="000000"/>
          <w:szCs w:val="20"/>
        </w:rPr>
        <w:t xml:space="preserve">on-campus </w:t>
      </w:r>
      <w:r w:rsidRPr="007A6E03">
        <w:rPr>
          <w:rFonts w:ascii="Helvetica" w:hAnsi="Helvetica"/>
          <w:color w:val="000000"/>
          <w:szCs w:val="20"/>
        </w:rPr>
        <w:t>work to help pay for school</w:t>
      </w:r>
    </w:p>
    <w:p w:rsidR="00901571" w:rsidRPr="007A6E03" w:rsidRDefault="00901571" w:rsidP="00901571">
      <w:pPr>
        <w:rPr>
          <w:rFonts w:ascii="Helvetica" w:hAnsi="Helvetica"/>
          <w:color w:val="000000"/>
          <w:szCs w:val="20"/>
        </w:rPr>
      </w:pPr>
      <w:r w:rsidRPr="007A6E03">
        <w:rPr>
          <w:rFonts w:ascii="Helvetica" w:hAnsi="Helvetica"/>
          <w:b/>
          <w:color w:val="000000"/>
          <w:szCs w:val="20"/>
        </w:rPr>
        <w:t xml:space="preserve">SCHOLARSHIPS: </w:t>
      </w:r>
      <w:r w:rsidRPr="007A6E03">
        <w:rPr>
          <w:rFonts w:ascii="Helvetica" w:hAnsi="Helvetica"/>
          <w:color w:val="000000"/>
          <w:szCs w:val="20"/>
        </w:rPr>
        <w:t>Available from many sources – check with</w:t>
      </w:r>
      <w:r>
        <w:rPr>
          <w:rFonts w:ascii="Helvetica" w:hAnsi="Helvetica"/>
          <w:color w:val="000000"/>
          <w:szCs w:val="20"/>
        </w:rPr>
        <w:t xml:space="preserve"> the College and </w:t>
      </w:r>
      <w:smartTag w:uri="urn:schemas-microsoft-com:office:smarttags" w:element="place">
        <w:smartTag w:uri="urn:schemas-microsoft-com:office:smarttags" w:element="PlaceName">
          <w:r>
            <w:rPr>
              <w:rFonts w:ascii="Helvetica" w:hAnsi="Helvetica"/>
              <w:color w:val="000000"/>
              <w:szCs w:val="20"/>
            </w:rPr>
            <w:t>Career</w:t>
          </w:r>
        </w:smartTag>
        <w:r>
          <w:rPr>
            <w:rFonts w:ascii="Helvetica" w:hAnsi="Helvetica"/>
            <w:color w:val="000000"/>
            <w:szCs w:val="20"/>
          </w:rPr>
          <w:t xml:space="preserve"> </w:t>
        </w:r>
        <w:smartTag w:uri="urn:schemas-microsoft-com:office:smarttags" w:element="PlaceType">
          <w:r>
            <w:rPr>
              <w:rFonts w:ascii="Helvetica" w:hAnsi="Helvetica"/>
              <w:color w:val="000000"/>
              <w:szCs w:val="20"/>
            </w:rPr>
            <w:t>Center</w:t>
          </w:r>
        </w:smartTag>
      </w:smartTag>
      <w:r>
        <w:rPr>
          <w:rFonts w:ascii="Helvetica" w:hAnsi="Helvetica"/>
          <w:color w:val="000000"/>
          <w:szCs w:val="20"/>
        </w:rPr>
        <w:t>, your local library, colleges to which you are applying</w:t>
      </w:r>
      <w:r w:rsidR="001925F7">
        <w:rPr>
          <w:rFonts w:ascii="Helvetica" w:hAnsi="Helvetica"/>
          <w:color w:val="000000"/>
          <w:szCs w:val="20"/>
        </w:rPr>
        <w:t>, and searches on the I</w:t>
      </w:r>
      <w:r w:rsidRPr="007A6E03">
        <w:rPr>
          <w:rFonts w:ascii="Helvetica" w:hAnsi="Helvetica"/>
          <w:color w:val="000000"/>
          <w:szCs w:val="20"/>
        </w:rPr>
        <w:t>nternet.</w:t>
      </w:r>
    </w:p>
    <w:p w:rsidR="00901571" w:rsidRPr="007A6E03" w:rsidRDefault="00901571" w:rsidP="00901571">
      <w:pPr>
        <w:rPr>
          <w:rFonts w:ascii="Helvetica" w:hAnsi="Helvetica"/>
          <w:color w:val="000000"/>
          <w:szCs w:val="20"/>
        </w:rPr>
      </w:pPr>
    </w:p>
    <w:p w:rsidR="00901571" w:rsidRPr="0098438C" w:rsidRDefault="00901571" w:rsidP="00901571">
      <w:pPr>
        <w:jc w:val="center"/>
        <w:rPr>
          <w:rFonts w:ascii="Arial" w:hAnsi="Arial" w:cs="Arial"/>
          <w:b/>
          <w:color w:val="000000"/>
          <w:sz w:val="28"/>
          <w:szCs w:val="20"/>
        </w:rPr>
      </w:pPr>
      <w:r w:rsidRPr="0098438C">
        <w:rPr>
          <w:rFonts w:ascii="Arial" w:hAnsi="Arial" w:cs="Arial"/>
          <w:b/>
          <w:color w:val="000000"/>
          <w:sz w:val="28"/>
          <w:szCs w:val="20"/>
        </w:rPr>
        <w:t>Federal and State Programs</w:t>
      </w:r>
    </w:p>
    <w:p w:rsidR="00901571" w:rsidRPr="001A474D" w:rsidRDefault="00901571" w:rsidP="00901571">
      <w:pPr>
        <w:rPr>
          <w:rFonts w:ascii="New York" w:hAnsi="New York"/>
          <w:color w:val="000000"/>
          <w:sz w:val="20"/>
          <w:szCs w:val="20"/>
        </w:rPr>
      </w:pPr>
    </w:p>
    <w:p w:rsidR="00901571" w:rsidRPr="007A6E03" w:rsidRDefault="00901571" w:rsidP="00901571">
      <w:pPr>
        <w:rPr>
          <w:rFonts w:ascii="Helvetica" w:hAnsi="Helvetica"/>
          <w:color w:val="000000"/>
          <w:szCs w:val="20"/>
        </w:rPr>
      </w:pPr>
      <w:r w:rsidRPr="007A6E03">
        <w:rPr>
          <w:rFonts w:ascii="Helvetica" w:hAnsi="Helvetica"/>
          <w:b/>
          <w:color w:val="000000"/>
          <w:szCs w:val="20"/>
        </w:rPr>
        <w:t>Federal Pell Grant</w:t>
      </w:r>
      <w:r w:rsidRPr="007A6E03">
        <w:rPr>
          <w:rFonts w:ascii="Helvetica" w:hAnsi="Helvetica"/>
          <w:color w:val="000000"/>
          <w:szCs w:val="20"/>
        </w:rPr>
        <w:t>: Approximately $400 to $2</w:t>
      </w:r>
      <w:r w:rsidR="00BC6DD7">
        <w:rPr>
          <w:rFonts w:ascii="Helvetica" w:hAnsi="Helvetica"/>
          <w:color w:val="000000"/>
          <w:szCs w:val="20"/>
        </w:rPr>
        <w:t>,</w:t>
      </w:r>
      <w:r w:rsidRPr="007A6E03">
        <w:rPr>
          <w:rFonts w:ascii="Helvetica" w:hAnsi="Helvetica"/>
          <w:color w:val="000000"/>
          <w:szCs w:val="20"/>
        </w:rPr>
        <w:t>470 per year</w:t>
      </w:r>
      <w:r>
        <w:rPr>
          <w:rFonts w:ascii="Helvetica" w:hAnsi="Helvetica"/>
          <w:color w:val="000000"/>
          <w:szCs w:val="20"/>
        </w:rPr>
        <w:t xml:space="preserve"> based on determined need</w:t>
      </w:r>
      <w:r w:rsidR="00BC6DD7">
        <w:rPr>
          <w:rFonts w:ascii="Helvetica" w:hAnsi="Helvetica"/>
          <w:color w:val="000000"/>
          <w:szCs w:val="20"/>
        </w:rPr>
        <w:t>.</w:t>
      </w:r>
    </w:p>
    <w:p w:rsidR="00901571" w:rsidRPr="007A6E03" w:rsidRDefault="00901571" w:rsidP="00901571">
      <w:pPr>
        <w:rPr>
          <w:rFonts w:ascii="Helvetica" w:hAnsi="Helvetica"/>
          <w:color w:val="000000"/>
          <w:szCs w:val="20"/>
        </w:rPr>
      </w:pPr>
      <w:r w:rsidRPr="007A6E03">
        <w:rPr>
          <w:rFonts w:ascii="Helvetica" w:hAnsi="Helvetica"/>
          <w:b/>
          <w:color w:val="000000"/>
          <w:szCs w:val="20"/>
        </w:rPr>
        <w:t xml:space="preserve">Supplemental Educational </w:t>
      </w:r>
      <w:smartTag w:uri="urn:schemas-microsoft-com:office:smarttags" w:element="place">
        <w:r w:rsidRPr="007A6E03">
          <w:rPr>
            <w:rFonts w:ascii="Helvetica" w:hAnsi="Helvetica"/>
            <w:b/>
            <w:color w:val="000000"/>
            <w:szCs w:val="20"/>
          </w:rPr>
          <w:t>Opportunity</w:t>
        </w:r>
      </w:smartTag>
      <w:r w:rsidRPr="007A6E03">
        <w:rPr>
          <w:rFonts w:ascii="Helvetica" w:hAnsi="Helvetica"/>
          <w:b/>
          <w:color w:val="000000"/>
          <w:szCs w:val="20"/>
        </w:rPr>
        <w:t xml:space="preserve"> Grant</w:t>
      </w:r>
      <w:r w:rsidRPr="007A6E03">
        <w:rPr>
          <w:rFonts w:ascii="Helvetica" w:hAnsi="Helvetica"/>
          <w:color w:val="000000"/>
          <w:szCs w:val="20"/>
        </w:rPr>
        <w:t xml:space="preserve">: Amount depends on financial need and available funds. </w:t>
      </w:r>
    </w:p>
    <w:p w:rsidR="00901571" w:rsidRPr="007A6E03" w:rsidRDefault="00901571" w:rsidP="00901571">
      <w:pPr>
        <w:rPr>
          <w:rFonts w:ascii="Helvetica" w:hAnsi="Helvetica"/>
          <w:color w:val="000000"/>
          <w:szCs w:val="20"/>
        </w:rPr>
      </w:pPr>
      <w:r w:rsidRPr="007A6E03">
        <w:rPr>
          <w:rFonts w:ascii="Helvetica" w:hAnsi="Helvetica"/>
          <w:b/>
          <w:color w:val="000000"/>
          <w:szCs w:val="20"/>
        </w:rPr>
        <w:t>Federal Work Study:</w:t>
      </w:r>
      <w:r w:rsidRPr="007A6E03">
        <w:rPr>
          <w:rFonts w:ascii="Helvetica" w:hAnsi="Helvetica"/>
          <w:color w:val="000000"/>
          <w:szCs w:val="20"/>
        </w:rPr>
        <w:t xml:space="preserve"> Jobs on and off campus with hourly wages paid to the student to help pay for educational expenses.</w:t>
      </w:r>
    </w:p>
    <w:p w:rsidR="00901571" w:rsidRPr="007A6E03" w:rsidRDefault="00901571" w:rsidP="00901571">
      <w:pPr>
        <w:rPr>
          <w:rFonts w:ascii="Helvetica" w:hAnsi="Helvetica"/>
          <w:color w:val="000000"/>
          <w:szCs w:val="20"/>
        </w:rPr>
      </w:pPr>
      <w:r w:rsidRPr="007A6E03">
        <w:rPr>
          <w:rFonts w:ascii="Helvetica" w:hAnsi="Helvetica"/>
          <w:b/>
          <w:color w:val="000000"/>
          <w:szCs w:val="20"/>
        </w:rPr>
        <w:t xml:space="preserve">Federal </w:t>
      </w:r>
      <w:smartTag w:uri="urn:schemas-microsoft-com:office:smarttags" w:element="place">
        <w:r w:rsidRPr="007A6E03">
          <w:rPr>
            <w:rFonts w:ascii="Helvetica" w:hAnsi="Helvetica"/>
            <w:b/>
            <w:color w:val="000000"/>
            <w:szCs w:val="20"/>
          </w:rPr>
          <w:t>Stafford</w:t>
        </w:r>
      </w:smartTag>
      <w:r w:rsidRPr="007A6E03">
        <w:rPr>
          <w:rFonts w:ascii="Helvetica" w:hAnsi="Helvetica"/>
          <w:b/>
          <w:color w:val="000000"/>
          <w:szCs w:val="20"/>
        </w:rPr>
        <w:t xml:space="preserve"> Loan</w:t>
      </w:r>
      <w:r w:rsidRPr="007A6E03">
        <w:rPr>
          <w:rFonts w:ascii="Helvetica" w:hAnsi="Helvetica"/>
          <w:color w:val="000000"/>
          <w:szCs w:val="20"/>
        </w:rPr>
        <w:t xml:space="preserve"> – Subsidized: $3</w:t>
      </w:r>
      <w:r w:rsidR="00BC6DD7">
        <w:rPr>
          <w:rFonts w:ascii="Helvetica" w:hAnsi="Helvetica"/>
          <w:color w:val="000000"/>
          <w:szCs w:val="20"/>
        </w:rPr>
        <w:t>,</w:t>
      </w:r>
      <w:r w:rsidRPr="007A6E03">
        <w:rPr>
          <w:rFonts w:ascii="Helvetica" w:hAnsi="Helvetica"/>
          <w:color w:val="000000"/>
          <w:szCs w:val="20"/>
        </w:rPr>
        <w:t>500 for first</w:t>
      </w:r>
      <w:r w:rsidR="00BC6DD7">
        <w:rPr>
          <w:rFonts w:ascii="Helvetica" w:hAnsi="Helvetica"/>
          <w:color w:val="000000"/>
          <w:szCs w:val="20"/>
        </w:rPr>
        <w:t>-</w:t>
      </w:r>
      <w:r w:rsidRPr="007A6E03">
        <w:rPr>
          <w:rFonts w:ascii="Helvetica" w:hAnsi="Helvetica"/>
          <w:color w:val="000000"/>
          <w:szCs w:val="20"/>
        </w:rPr>
        <w:t xml:space="preserve">year students enrolled in a program that is an academic year.  Repayment begins </w:t>
      </w:r>
      <w:r w:rsidR="00BC6DD7">
        <w:rPr>
          <w:rFonts w:ascii="Helvetica" w:hAnsi="Helvetica"/>
          <w:color w:val="000000"/>
          <w:szCs w:val="20"/>
        </w:rPr>
        <w:t>six</w:t>
      </w:r>
      <w:r w:rsidRPr="007A6E03">
        <w:rPr>
          <w:rFonts w:ascii="Helvetica" w:hAnsi="Helvetica"/>
          <w:color w:val="000000"/>
          <w:szCs w:val="20"/>
        </w:rPr>
        <w:t xml:space="preserve"> months after the student status drops to half-time or less. Interest is subsidized while student is in sch</w:t>
      </w:r>
      <w:r>
        <w:rPr>
          <w:rFonts w:ascii="Helvetica" w:hAnsi="Helvetica"/>
          <w:color w:val="000000"/>
          <w:szCs w:val="20"/>
        </w:rPr>
        <w:t>oo</w:t>
      </w:r>
      <w:r w:rsidR="00BC6DD7">
        <w:rPr>
          <w:rFonts w:ascii="Helvetica" w:hAnsi="Helvetica"/>
          <w:color w:val="000000"/>
          <w:szCs w:val="20"/>
        </w:rPr>
        <w:t xml:space="preserve">l.  There is a fixed rate of 5.6%. </w:t>
      </w:r>
      <w:r w:rsidRPr="007A6E03">
        <w:rPr>
          <w:rFonts w:ascii="Helvetica" w:hAnsi="Helvetica"/>
          <w:color w:val="000000"/>
          <w:szCs w:val="20"/>
        </w:rPr>
        <w:t xml:space="preserve"> </w:t>
      </w:r>
    </w:p>
    <w:p w:rsidR="00901571" w:rsidRPr="007A6E03" w:rsidRDefault="00901571" w:rsidP="00901571">
      <w:pPr>
        <w:rPr>
          <w:rFonts w:ascii="Helvetica" w:hAnsi="Helvetica"/>
          <w:color w:val="000000"/>
          <w:szCs w:val="20"/>
        </w:rPr>
      </w:pPr>
      <w:r w:rsidRPr="007A6E03">
        <w:rPr>
          <w:rFonts w:ascii="Helvetica" w:hAnsi="Helvetica"/>
          <w:b/>
          <w:color w:val="000000"/>
          <w:szCs w:val="20"/>
        </w:rPr>
        <w:t xml:space="preserve">Federal </w:t>
      </w:r>
      <w:smartTag w:uri="urn:schemas-microsoft-com:office:smarttags" w:element="place">
        <w:r w:rsidRPr="007A6E03">
          <w:rPr>
            <w:rFonts w:ascii="Helvetica" w:hAnsi="Helvetica"/>
            <w:b/>
            <w:color w:val="000000"/>
            <w:szCs w:val="20"/>
          </w:rPr>
          <w:t>Stafford</w:t>
        </w:r>
      </w:smartTag>
      <w:r w:rsidRPr="007A6E03">
        <w:rPr>
          <w:rFonts w:ascii="Helvetica" w:hAnsi="Helvetica"/>
          <w:b/>
          <w:color w:val="000000"/>
          <w:szCs w:val="20"/>
        </w:rPr>
        <w:t xml:space="preserve"> Loan</w:t>
      </w:r>
      <w:r w:rsidRPr="007A6E03">
        <w:rPr>
          <w:rFonts w:ascii="Helvetica" w:hAnsi="Helvetica"/>
          <w:color w:val="000000"/>
          <w:szCs w:val="20"/>
        </w:rPr>
        <w:t xml:space="preserve"> – Unsubsidized: </w:t>
      </w:r>
      <w:r>
        <w:rPr>
          <w:rFonts w:ascii="Helvetica" w:hAnsi="Helvetica"/>
          <w:color w:val="000000"/>
          <w:szCs w:val="20"/>
        </w:rPr>
        <w:t>$2</w:t>
      </w:r>
      <w:r w:rsidR="00BC6DD7">
        <w:rPr>
          <w:rFonts w:ascii="Helvetica" w:hAnsi="Helvetica"/>
          <w:color w:val="000000"/>
          <w:szCs w:val="20"/>
        </w:rPr>
        <w:t>,000 for first-</w:t>
      </w:r>
      <w:r>
        <w:rPr>
          <w:rFonts w:ascii="Helvetica" w:hAnsi="Helvetica"/>
          <w:color w:val="000000"/>
          <w:szCs w:val="20"/>
        </w:rPr>
        <w:t>year students enrolled in a program that is an academic year.  I</w:t>
      </w:r>
      <w:r w:rsidRPr="007A6E03">
        <w:rPr>
          <w:rFonts w:ascii="Helvetica" w:hAnsi="Helvetica"/>
          <w:color w:val="000000"/>
          <w:szCs w:val="20"/>
        </w:rPr>
        <w:t xml:space="preserve">nterest on this loan accrues during their college days and is added to their loan amount.  </w:t>
      </w:r>
      <w:r>
        <w:rPr>
          <w:rFonts w:ascii="Helvetica" w:hAnsi="Helvetica"/>
          <w:color w:val="000000"/>
          <w:szCs w:val="20"/>
        </w:rPr>
        <w:t>There is a fixed rate of 6.8</w:t>
      </w:r>
      <w:r w:rsidR="00BC6DD7">
        <w:rPr>
          <w:rFonts w:ascii="Helvetica" w:hAnsi="Helvetica"/>
          <w:color w:val="000000"/>
          <w:szCs w:val="20"/>
        </w:rPr>
        <w:t>%.</w:t>
      </w:r>
    </w:p>
    <w:p w:rsidR="00901571" w:rsidRPr="007A6E03" w:rsidRDefault="00901571" w:rsidP="00901571">
      <w:pPr>
        <w:rPr>
          <w:rFonts w:ascii="Helvetica" w:hAnsi="Helvetica"/>
          <w:color w:val="000000"/>
          <w:szCs w:val="20"/>
        </w:rPr>
      </w:pPr>
      <w:r w:rsidRPr="007A6E03">
        <w:rPr>
          <w:rFonts w:ascii="Helvetica" w:hAnsi="Helvetica"/>
          <w:b/>
          <w:color w:val="000000"/>
          <w:szCs w:val="20"/>
        </w:rPr>
        <w:t>Federal Parent Loan for Undergraduate Students (PLUS):</w:t>
      </w:r>
      <w:r w:rsidR="00BC6DD7">
        <w:rPr>
          <w:rFonts w:ascii="Helvetica" w:hAnsi="Helvetica"/>
          <w:color w:val="000000"/>
          <w:szCs w:val="20"/>
        </w:rPr>
        <w:t xml:space="preserve"> Annual l</w:t>
      </w:r>
      <w:r w:rsidRPr="007A6E03">
        <w:rPr>
          <w:rFonts w:ascii="Helvetica" w:hAnsi="Helvetica"/>
          <w:color w:val="000000"/>
          <w:szCs w:val="20"/>
        </w:rPr>
        <w:t>oan limit is the cost</w:t>
      </w:r>
      <w:r w:rsidR="00BC6DD7">
        <w:rPr>
          <w:rFonts w:ascii="Helvetica" w:hAnsi="Helvetica"/>
          <w:color w:val="000000"/>
          <w:szCs w:val="20"/>
        </w:rPr>
        <w:t xml:space="preserve"> of</w:t>
      </w:r>
      <w:r w:rsidRPr="007A6E03">
        <w:rPr>
          <w:rFonts w:ascii="Helvetica" w:hAnsi="Helvetica"/>
          <w:color w:val="000000"/>
          <w:szCs w:val="20"/>
        </w:rPr>
        <w:t xml:space="preserve"> education minus any estimated financial aid received.  Repayment begins 60 da</w:t>
      </w:r>
      <w:r w:rsidR="00BC6DD7">
        <w:rPr>
          <w:rFonts w:ascii="Helvetica" w:hAnsi="Helvetica"/>
          <w:color w:val="000000"/>
          <w:szCs w:val="20"/>
        </w:rPr>
        <w:t>ys after disbursement.  Parent l</w:t>
      </w:r>
      <w:r w:rsidRPr="007A6E03">
        <w:rPr>
          <w:rFonts w:ascii="Helvetica" w:hAnsi="Helvetica"/>
          <w:color w:val="000000"/>
          <w:szCs w:val="20"/>
        </w:rPr>
        <w:t>oans will have a fixed rate of 8.5</w:t>
      </w:r>
      <w:r w:rsidR="00BC6DD7">
        <w:rPr>
          <w:rFonts w:ascii="Helvetica" w:hAnsi="Helvetica"/>
          <w:color w:val="000000"/>
          <w:szCs w:val="20"/>
        </w:rPr>
        <w:t>%</w:t>
      </w:r>
      <w:r w:rsidRPr="007A6E03">
        <w:rPr>
          <w:rFonts w:ascii="Helvetica" w:hAnsi="Helvetica"/>
          <w:color w:val="000000"/>
          <w:szCs w:val="20"/>
        </w:rPr>
        <w:t>.</w:t>
      </w:r>
    </w:p>
    <w:p w:rsidR="00901571" w:rsidRPr="007A6E03" w:rsidRDefault="00901571" w:rsidP="00901571">
      <w:pPr>
        <w:rPr>
          <w:rFonts w:ascii="Helvetica" w:hAnsi="Helvetica"/>
          <w:color w:val="000000"/>
          <w:szCs w:val="20"/>
        </w:rPr>
      </w:pPr>
      <w:r w:rsidRPr="007A6E03">
        <w:rPr>
          <w:rFonts w:ascii="Helvetica" w:hAnsi="Helvetica"/>
          <w:b/>
          <w:color w:val="000000"/>
          <w:szCs w:val="20"/>
        </w:rPr>
        <w:t>*Academic Competitiveness Grant:</w:t>
      </w:r>
      <w:r w:rsidRPr="007A6E03">
        <w:rPr>
          <w:rFonts w:ascii="Helvetica" w:hAnsi="Helvetica"/>
          <w:color w:val="000000"/>
          <w:szCs w:val="20"/>
        </w:rPr>
        <w:t xml:space="preserve"> Given to first and second year un</w:t>
      </w:r>
      <w:r w:rsidR="00BC6DD7">
        <w:rPr>
          <w:rFonts w:ascii="Helvetica" w:hAnsi="Helvetica"/>
          <w:color w:val="000000"/>
          <w:szCs w:val="20"/>
        </w:rPr>
        <w:t xml:space="preserve">dergraduate students, $750 for first </w:t>
      </w:r>
      <w:r w:rsidRPr="007A6E03">
        <w:rPr>
          <w:rFonts w:ascii="Helvetica" w:hAnsi="Helvetica"/>
          <w:color w:val="000000"/>
          <w:szCs w:val="20"/>
        </w:rPr>
        <w:t>year, $1</w:t>
      </w:r>
      <w:r w:rsidR="00BC6DD7">
        <w:rPr>
          <w:rFonts w:ascii="Helvetica" w:hAnsi="Helvetica"/>
          <w:color w:val="000000"/>
          <w:szCs w:val="20"/>
        </w:rPr>
        <w:t>,</w:t>
      </w:r>
      <w:r w:rsidRPr="007A6E03">
        <w:rPr>
          <w:rFonts w:ascii="Helvetica" w:hAnsi="Helvetica"/>
          <w:color w:val="000000"/>
          <w:szCs w:val="20"/>
        </w:rPr>
        <w:t xml:space="preserve">300 for </w:t>
      </w:r>
      <w:r w:rsidR="00BC6DD7">
        <w:rPr>
          <w:rFonts w:ascii="Helvetica" w:hAnsi="Helvetica"/>
          <w:color w:val="000000"/>
          <w:szCs w:val="20"/>
        </w:rPr>
        <w:t>second</w:t>
      </w:r>
      <w:r w:rsidRPr="007A6E03">
        <w:rPr>
          <w:rFonts w:ascii="Helvetica" w:hAnsi="Helvetica"/>
          <w:color w:val="000000"/>
          <w:szCs w:val="20"/>
        </w:rPr>
        <w:t xml:space="preserve"> year.  Student must be Pell Grant eligible, enrolled full time, and come from a high school whose programs have been deemed rigorous.  </w:t>
      </w:r>
    </w:p>
    <w:p w:rsidR="00901571" w:rsidRPr="007A6E03" w:rsidRDefault="00901571" w:rsidP="00901571">
      <w:pPr>
        <w:rPr>
          <w:rFonts w:ascii="Helvetica" w:hAnsi="Helvetica"/>
          <w:color w:val="000000"/>
          <w:szCs w:val="20"/>
        </w:rPr>
      </w:pPr>
      <w:r w:rsidRPr="007A6E03">
        <w:rPr>
          <w:rFonts w:ascii="Helvetica" w:hAnsi="Helvetica"/>
          <w:b/>
          <w:color w:val="000000"/>
          <w:szCs w:val="20"/>
        </w:rPr>
        <w:t>*Science &amp; Math Access to Retain Talent (SMART) Grant:</w:t>
      </w:r>
      <w:r w:rsidRPr="007A6E03">
        <w:rPr>
          <w:rFonts w:ascii="Helvetica" w:hAnsi="Helvetica"/>
          <w:color w:val="000000"/>
          <w:szCs w:val="20"/>
        </w:rPr>
        <w:t xml:space="preserve"> Awarded to students in </w:t>
      </w:r>
      <w:r w:rsidR="00BC6DD7">
        <w:rPr>
          <w:rFonts w:ascii="Helvetica" w:hAnsi="Helvetica"/>
          <w:color w:val="000000"/>
          <w:szCs w:val="20"/>
        </w:rPr>
        <w:t>third and fourth</w:t>
      </w:r>
      <w:r w:rsidRPr="007A6E03">
        <w:rPr>
          <w:rFonts w:ascii="Helvetica" w:hAnsi="Helvetica"/>
          <w:color w:val="000000"/>
          <w:szCs w:val="20"/>
        </w:rPr>
        <w:t xml:space="preserve"> year of undergraduate study, award is up to $4</w:t>
      </w:r>
      <w:r w:rsidR="00BC6DD7">
        <w:rPr>
          <w:rFonts w:ascii="Helvetica" w:hAnsi="Helvetica"/>
          <w:color w:val="000000"/>
          <w:szCs w:val="20"/>
        </w:rPr>
        <w:t>,</w:t>
      </w:r>
      <w:r w:rsidRPr="007A6E03">
        <w:rPr>
          <w:rFonts w:ascii="Helvetica" w:hAnsi="Helvetica"/>
          <w:color w:val="000000"/>
          <w:szCs w:val="20"/>
        </w:rPr>
        <w:t>00</w:t>
      </w:r>
      <w:r w:rsidR="00BC6DD7">
        <w:rPr>
          <w:rFonts w:ascii="Helvetica" w:hAnsi="Helvetica"/>
          <w:color w:val="000000"/>
          <w:szCs w:val="20"/>
        </w:rPr>
        <w:t>0.  Student must be Pell Grant e</w:t>
      </w:r>
      <w:r w:rsidRPr="007A6E03">
        <w:rPr>
          <w:rFonts w:ascii="Helvetica" w:hAnsi="Helvetica"/>
          <w:color w:val="000000"/>
          <w:szCs w:val="20"/>
        </w:rPr>
        <w:t>ligible, e</w:t>
      </w:r>
      <w:r w:rsidR="00BC6DD7">
        <w:rPr>
          <w:rFonts w:ascii="Helvetica" w:hAnsi="Helvetica"/>
          <w:color w:val="000000"/>
          <w:szCs w:val="20"/>
        </w:rPr>
        <w:t>nrolled full time and major in math, science, engineering or l</w:t>
      </w:r>
      <w:r w:rsidRPr="007A6E03">
        <w:rPr>
          <w:rFonts w:ascii="Helvetica" w:hAnsi="Helvetica"/>
          <w:color w:val="000000"/>
          <w:szCs w:val="20"/>
        </w:rPr>
        <w:t xml:space="preserve">anguage.  </w:t>
      </w:r>
    </w:p>
    <w:p w:rsidR="00901571" w:rsidRPr="007A6E03" w:rsidRDefault="00901571" w:rsidP="00901571">
      <w:pPr>
        <w:rPr>
          <w:rFonts w:ascii="Helvetica" w:hAnsi="Helvetica"/>
          <w:color w:val="000000"/>
          <w:szCs w:val="20"/>
        </w:rPr>
      </w:pPr>
    </w:p>
    <w:p w:rsidR="00901571" w:rsidRPr="0098438C" w:rsidRDefault="00BC6DD7" w:rsidP="00901571">
      <w:pPr>
        <w:jc w:val="right"/>
        <w:rPr>
          <w:color w:val="000000"/>
          <w:sz w:val="22"/>
          <w:szCs w:val="22"/>
        </w:rPr>
      </w:pPr>
      <w:r>
        <w:rPr>
          <w:color w:val="000000"/>
          <w:sz w:val="22"/>
          <w:szCs w:val="22"/>
        </w:rPr>
        <w:t>*The c</w:t>
      </w:r>
      <w:r w:rsidR="00901571" w:rsidRPr="0098438C">
        <w:rPr>
          <w:color w:val="000000"/>
          <w:sz w:val="22"/>
          <w:szCs w:val="22"/>
        </w:rPr>
        <w:t>ollege will select those students who are eligible.</w:t>
      </w:r>
    </w:p>
    <w:p w:rsidR="00901571" w:rsidRDefault="00901571" w:rsidP="00901571">
      <w:pPr>
        <w:rPr>
          <w:i/>
          <w:color w:val="000000"/>
          <w:szCs w:val="20"/>
        </w:rPr>
      </w:pPr>
    </w:p>
    <w:p w:rsidR="00901571" w:rsidRDefault="00901571" w:rsidP="00901571">
      <w:pPr>
        <w:rPr>
          <w:i/>
          <w:color w:val="000000"/>
          <w:szCs w:val="20"/>
        </w:rPr>
      </w:pPr>
    </w:p>
    <w:p w:rsidR="00901571" w:rsidRDefault="007278B6" w:rsidP="00901571">
      <w:pPr>
        <w:rPr>
          <w:i/>
          <w:color w:val="000000"/>
          <w:szCs w:val="20"/>
        </w:rPr>
      </w:pPr>
      <w:r>
        <w:rPr>
          <w:i/>
          <w:noProof/>
          <w:color w:val="000000"/>
          <w:szCs w:val="20"/>
        </w:rPr>
        <w:drawing>
          <wp:anchor distT="0" distB="0" distL="114300" distR="114300" simplePos="0" relativeHeight="251694592" behindDoc="0" locked="0" layoutInCell="1" allowOverlap="1">
            <wp:simplePos x="0" y="0"/>
            <wp:positionH relativeFrom="column">
              <wp:posOffset>1485900</wp:posOffset>
            </wp:positionH>
            <wp:positionV relativeFrom="paragraph">
              <wp:posOffset>-228600</wp:posOffset>
            </wp:positionV>
            <wp:extent cx="3314700" cy="866775"/>
            <wp:effectExtent l="0" t="0" r="0" b="0"/>
            <wp:wrapNone/>
            <wp:docPr id="109" name="Picture 109" descr="Facts &amp;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acts &amp; Figures"/>
                    <pic:cNvPicPr>
                      <a:picLocks noChangeAspect="1" noChangeArrowheads="1"/>
                    </pic:cNvPicPr>
                  </pic:nvPicPr>
                  <pic:blipFill>
                    <a:blip r:embed="rId84" cstate="print"/>
                    <a:srcRect/>
                    <a:stretch>
                      <a:fillRect/>
                    </a:stretch>
                  </pic:blipFill>
                  <pic:spPr bwMode="auto">
                    <a:xfrm>
                      <a:off x="0" y="0"/>
                      <a:ext cx="3314700" cy="866775"/>
                    </a:xfrm>
                    <a:prstGeom prst="rect">
                      <a:avLst/>
                    </a:prstGeom>
                    <a:noFill/>
                    <a:ln w="9525">
                      <a:noFill/>
                      <a:miter lim="800000"/>
                      <a:headEnd/>
                      <a:tailEnd/>
                    </a:ln>
                  </pic:spPr>
                </pic:pic>
              </a:graphicData>
            </a:graphic>
          </wp:anchor>
        </w:drawing>
      </w:r>
    </w:p>
    <w:p w:rsidR="00901571" w:rsidRDefault="00901571" w:rsidP="00901571">
      <w:pPr>
        <w:rPr>
          <w:i/>
          <w:color w:val="000000"/>
          <w:szCs w:val="20"/>
        </w:rPr>
      </w:pPr>
    </w:p>
    <w:p w:rsidR="00901571" w:rsidRDefault="00901571" w:rsidP="00901571">
      <w:pPr>
        <w:rPr>
          <w:i/>
          <w:color w:val="000000"/>
          <w:szCs w:val="20"/>
        </w:rPr>
      </w:pPr>
    </w:p>
    <w:p w:rsidR="00901571" w:rsidRDefault="00901571" w:rsidP="00901571">
      <w:pPr>
        <w:rPr>
          <w:i/>
          <w:color w:val="000000"/>
          <w:szCs w:val="20"/>
        </w:rPr>
      </w:pPr>
    </w:p>
    <w:p w:rsidR="00901571" w:rsidRPr="00016E55" w:rsidRDefault="00901571" w:rsidP="005411BB">
      <w:pPr>
        <w:jc w:val="center"/>
        <w:rPr>
          <w:i/>
          <w:color w:val="000000"/>
          <w:szCs w:val="20"/>
        </w:rPr>
      </w:pPr>
      <w:r>
        <w:rPr>
          <w:i/>
          <w:color w:val="000000"/>
          <w:szCs w:val="20"/>
        </w:rPr>
        <w:t>T</w:t>
      </w:r>
      <w:r w:rsidRPr="0098438C">
        <w:rPr>
          <w:i/>
          <w:color w:val="000000"/>
          <w:szCs w:val="20"/>
        </w:rPr>
        <w:t>he chart below illustrates th</w:t>
      </w:r>
      <w:r w:rsidR="00385BD4">
        <w:rPr>
          <w:i/>
          <w:color w:val="000000"/>
          <w:szCs w:val="20"/>
        </w:rPr>
        <w:t>e</w:t>
      </w:r>
      <w:r w:rsidRPr="0098438C">
        <w:rPr>
          <w:i/>
          <w:color w:val="000000"/>
          <w:szCs w:val="20"/>
        </w:rPr>
        <w:t xml:space="preserve"> difference between the price charged by several colleges and the actual cost t</w:t>
      </w:r>
      <w:r>
        <w:rPr>
          <w:i/>
          <w:color w:val="000000"/>
          <w:szCs w:val="20"/>
        </w:rPr>
        <w:t>o a family if total need is met</w:t>
      </w:r>
      <w:r w:rsidRPr="0098438C">
        <w:rPr>
          <w:i/>
          <w:color w:val="000000"/>
          <w:szCs w:val="20"/>
          <w:lang w:val="en-US" w:eastAsia="en-US"/>
        </w:rPr>
        <w:pict>
          <v:shape id="_x0000_s1132" type="#_x0000_t75" style="position:absolute;left:0;text-align:left;margin-left:418.05pt;margin-top:19.5pt;width:50.65pt;height:55.1pt;z-index:251693568;visibility:visible;mso-wrap-edited:f;mso-position-horizontal-relative:text;mso-position-vertical-relative:text" wrapcoords="624 0 0 225 -124 675 -124 20700 249 21487 624 21487 20975 21487 21350 21487 21600 20812 21600 675 21475 112 20975 0 624 0">
            <v:imagedata r:id="rId85" r:pict="rId86" o:title=""/>
            <w10:wrap type="through"/>
          </v:shape>
          <o:OLEObject Type="Embed" ProgID="Word.Picture.8" ShapeID="_x0000_s1132" DrawAspect="Content" ObjectID="_1347273458" r:id="rId87"/>
        </w:pict>
      </w:r>
      <w:r>
        <w:rPr>
          <w:i/>
          <w:color w:val="000000"/>
          <w:szCs w:val="20"/>
        </w:rPr>
        <w:t>.</w:t>
      </w:r>
    </w:p>
    <w:tbl>
      <w:tblPr>
        <w:tblW w:w="10256" w:type="dxa"/>
        <w:tblInd w:w="91" w:type="dxa"/>
        <w:tblLook w:val="0000"/>
      </w:tblPr>
      <w:tblGrid>
        <w:gridCol w:w="1670"/>
        <w:gridCol w:w="901"/>
        <w:gridCol w:w="1257"/>
        <w:gridCol w:w="901"/>
        <w:gridCol w:w="1219"/>
        <w:gridCol w:w="901"/>
        <w:gridCol w:w="1178"/>
        <w:gridCol w:w="784"/>
        <w:gridCol w:w="1445"/>
      </w:tblGrid>
      <w:tr w:rsidR="00901571" w:rsidTr="00C53841">
        <w:trPr>
          <w:trHeight w:val="237"/>
        </w:trPr>
        <w:tc>
          <w:tcPr>
            <w:tcW w:w="1670" w:type="dxa"/>
            <w:tcBorders>
              <w:top w:val="nil"/>
              <w:left w:val="nil"/>
              <w:bottom w:val="nil"/>
              <w:right w:val="nil"/>
            </w:tcBorders>
            <w:shd w:val="clear" w:color="auto" w:fill="auto"/>
            <w:noWrap/>
            <w:vAlign w:val="bottom"/>
          </w:tcPr>
          <w:p w:rsidR="00901571" w:rsidRDefault="007278B6" w:rsidP="00C53841">
            <w:pPr>
              <w:rPr>
                <w:rFonts w:ascii="Arial" w:hAnsi="Arial" w:cs="Arial"/>
                <w:sz w:val="20"/>
                <w:szCs w:val="20"/>
              </w:rPr>
            </w:pPr>
            <w:r>
              <w:rPr>
                <w:rFonts w:ascii="Helvetica" w:hAnsi="Helvetica"/>
                <w:b/>
                <w:noProof/>
                <w:color w:val="000000"/>
                <w:sz w:val="50"/>
                <w:szCs w:val="20"/>
                <w:u w:val="single"/>
              </w:rPr>
              <w:drawing>
                <wp:anchor distT="0" distB="0" distL="114300" distR="114300" simplePos="0" relativeHeight="251692544" behindDoc="0" locked="0" layoutInCell="1" allowOverlap="1">
                  <wp:simplePos x="0" y="0"/>
                  <wp:positionH relativeFrom="column">
                    <wp:posOffset>-6350</wp:posOffset>
                  </wp:positionH>
                  <wp:positionV relativeFrom="paragraph">
                    <wp:posOffset>-66040</wp:posOffset>
                  </wp:positionV>
                  <wp:extent cx="1028700" cy="925195"/>
                  <wp:effectExtent l="19050" t="0" r="0" b="0"/>
                  <wp:wrapNone/>
                  <wp:docPr id="107" name="Picture 107" descr="Dollar Symbo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ollar Symbols 2"/>
                          <pic:cNvPicPr>
                            <a:picLocks noChangeAspect="1" noChangeArrowheads="1"/>
                          </pic:cNvPicPr>
                        </pic:nvPicPr>
                        <pic:blipFill>
                          <a:blip r:embed="rId88" cstate="print"/>
                          <a:srcRect/>
                          <a:stretch>
                            <a:fillRect/>
                          </a:stretch>
                        </pic:blipFill>
                        <pic:spPr bwMode="auto">
                          <a:xfrm>
                            <a:off x="0" y="0"/>
                            <a:ext cx="1028700" cy="925195"/>
                          </a:xfrm>
                          <a:prstGeom prst="rect">
                            <a:avLst/>
                          </a:prstGeom>
                          <a:noFill/>
                          <a:ln w="9525">
                            <a:noFill/>
                            <a:miter lim="800000"/>
                            <a:headEnd/>
                            <a:tailEnd/>
                          </a:ln>
                        </pic:spPr>
                      </pic:pic>
                    </a:graphicData>
                  </a:graphic>
                </wp:anchor>
              </w:drawing>
            </w:r>
          </w:p>
        </w:tc>
        <w:tc>
          <w:tcPr>
            <w:tcW w:w="901" w:type="dxa"/>
            <w:tcBorders>
              <w:top w:val="nil"/>
              <w:left w:val="nil"/>
              <w:bottom w:val="nil"/>
              <w:right w:val="nil"/>
            </w:tcBorders>
            <w:shd w:val="clear" w:color="auto" w:fill="auto"/>
            <w:noWrap/>
            <w:vAlign w:val="bottom"/>
          </w:tcPr>
          <w:p w:rsidR="00901571" w:rsidRDefault="00901571" w:rsidP="00C53841">
            <w:pPr>
              <w:jc w:val="center"/>
              <w:rPr>
                <w:rFonts w:ascii="Arial" w:hAnsi="Arial" w:cs="Arial"/>
                <w:sz w:val="20"/>
                <w:szCs w:val="20"/>
              </w:rPr>
            </w:pPr>
          </w:p>
        </w:tc>
        <w:tc>
          <w:tcPr>
            <w:tcW w:w="1257" w:type="dxa"/>
            <w:tcBorders>
              <w:top w:val="single" w:sz="4" w:space="0" w:color="auto"/>
              <w:left w:val="single" w:sz="4" w:space="0" w:color="auto"/>
              <w:bottom w:val="nil"/>
              <w:right w:val="single" w:sz="4" w:space="0" w:color="auto"/>
            </w:tcBorders>
            <w:shd w:val="clear" w:color="auto" w:fill="C0C0C0"/>
            <w:noWrap/>
            <w:vAlign w:val="bottom"/>
          </w:tcPr>
          <w:p w:rsidR="00901571" w:rsidRDefault="00901571" w:rsidP="00C53841">
            <w:pPr>
              <w:jc w:val="center"/>
              <w:rPr>
                <w:rFonts w:ascii="Arial" w:hAnsi="Arial" w:cs="Arial"/>
                <w:b/>
                <w:bCs/>
                <w:sz w:val="20"/>
                <w:szCs w:val="20"/>
              </w:rPr>
            </w:pPr>
            <w:r>
              <w:rPr>
                <w:rFonts w:ascii="Arial" w:hAnsi="Arial" w:cs="Arial"/>
                <w:b/>
                <w:bCs/>
                <w:sz w:val="20"/>
                <w:szCs w:val="20"/>
              </w:rPr>
              <w:t>College A</w:t>
            </w:r>
          </w:p>
        </w:tc>
        <w:tc>
          <w:tcPr>
            <w:tcW w:w="901" w:type="dxa"/>
            <w:tcBorders>
              <w:top w:val="nil"/>
              <w:left w:val="nil"/>
              <w:bottom w:val="nil"/>
              <w:right w:val="nil"/>
            </w:tcBorders>
            <w:shd w:val="clear" w:color="auto" w:fill="auto"/>
            <w:noWrap/>
            <w:vAlign w:val="bottom"/>
          </w:tcPr>
          <w:p w:rsidR="00901571" w:rsidRDefault="00901571" w:rsidP="00C53841">
            <w:pPr>
              <w:jc w:val="center"/>
              <w:rPr>
                <w:rFonts w:ascii="Arial" w:hAnsi="Arial" w:cs="Arial"/>
                <w:sz w:val="20"/>
                <w:szCs w:val="20"/>
              </w:rPr>
            </w:pPr>
          </w:p>
        </w:tc>
        <w:tc>
          <w:tcPr>
            <w:tcW w:w="1219" w:type="dxa"/>
            <w:tcBorders>
              <w:top w:val="single" w:sz="4" w:space="0" w:color="auto"/>
              <w:left w:val="single" w:sz="4" w:space="0" w:color="auto"/>
              <w:bottom w:val="nil"/>
              <w:right w:val="single" w:sz="4" w:space="0" w:color="auto"/>
            </w:tcBorders>
            <w:shd w:val="clear" w:color="auto" w:fill="C0C0C0"/>
            <w:noWrap/>
            <w:vAlign w:val="bottom"/>
          </w:tcPr>
          <w:p w:rsidR="00901571" w:rsidRDefault="00901571" w:rsidP="00C53841">
            <w:pPr>
              <w:jc w:val="center"/>
              <w:rPr>
                <w:rFonts w:ascii="Arial" w:hAnsi="Arial" w:cs="Arial"/>
                <w:b/>
                <w:bCs/>
                <w:sz w:val="20"/>
                <w:szCs w:val="20"/>
              </w:rPr>
            </w:pPr>
            <w:r>
              <w:rPr>
                <w:rFonts w:ascii="Arial" w:hAnsi="Arial" w:cs="Arial"/>
                <w:b/>
                <w:bCs/>
                <w:sz w:val="20"/>
                <w:szCs w:val="20"/>
              </w:rPr>
              <w:t>College B</w:t>
            </w:r>
          </w:p>
        </w:tc>
        <w:tc>
          <w:tcPr>
            <w:tcW w:w="901" w:type="dxa"/>
            <w:tcBorders>
              <w:top w:val="nil"/>
              <w:left w:val="nil"/>
              <w:bottom w:val="nil"/>
              <w:right w:val="nil"/>
            </w:tcBorders>
            <w:shd w:val="clear" w:color="auto" w:fill="auto"/>
            <w:noWrap/>
            <w:vAlign w:val="bottom"/>
          </w:tcPr>
          <w:p w:rsidR="00901571" w:rsidRDefault="00901571" w:rsidP="00C53841">
            <w:pPr>
              <w:jc w:val="center"/>
              <w:rPr>
                <w:rFonts w:ascii="Arial" w:hAnsi="Arial" w:cs="Arial"/>
                <w:sz w:val="20"/>
                <w:szCs w:val="20"/>
              </w:rPr>
            </w:pPr>
          </w:p>
        </w:tc>
        <w:tc>
          <w:tcPr>
            <w:tcW w:w="1178" w:type="dxa"/>
            <w:tcBorders>
              <w:top w:val="single" w:sz="4" w:space="0" w:color="auto"/>
              <w:left w:val="single" w:sz="4" w:space="0" w:color="auto"/>
              <w:bottom w:val="nil"/>
              <w:right w:val="single" w:sz="4" w:space="0" w:color="auto"/>
            </w:tcBorders>
            <w:shd w:val="clear" w:color="auto" w:fill="C0C0C0"/>
            <w:noWrap/>
            <w:vAlign w:val="bottom"/>
          </w:tcPr>
          <w:p w:rsidR="00901571" w:rsidRDefault="00901571" w:rsidP="00C53841">
            <w:pPr>
              <w:jc w:val="center"/>
              <w:rPr>
                <w:rFonts w:ascii="Arial" w:hAnsi="Arial" w:cs="Arial"/>
                <w:b/>
                <w:bCs/>
                <w:sz w:val="20"/>
                <w:szCs w:val="20"/>
              </w:rPr>
            </w:pPr>
            <w:r>
              <w:rPr>
                <w:rFonts w:ascii="Arial" w:hAnsi="Arial" w:cs="Arial"/>
                <w:b/>
                <w:bCs/>
                <w:sz w:val="20"/>
                <w:szCs w:val="20"/>
              </w:rPr>
              <w:t>College C</w:t>
            </w:r>
          </w:p>
        </w:tc>
        <w:tc>
          <w:tcPr>
            <w:tcW w:w="784" w:type="dxa"/>
            <w:tcBorders>
              <w:top w:val="nil"/>
              <w:left w:val="nil"/>
              <w:bottom w:val="nil"/>
              <w:right w:val="nil"/>
            </w:tcBorders>
            <w:shd w:val="clear" w:color="auto" w:fill="auto"/>
            <w:noWrap/>
            <w:vAlign w:val="bottom"/>
          </w:tcPr>
          <w:p w:rsidR="00901571" w:rsidRDefault="00901571" w:rsidP="00C53841">
            <w:pPr>
              <w:jc w:val="center"/>
              <w:rPr>
                <w:rFonts w:ascii="Arial" w:hAnsi="Arial" w:cs="Arial"/>
                <w:sz w:val="20"/>
                <w:szCs w:val="20"/>
              </w:rPr>
            </w:pPr>
          </w:p>
        </w:tc>
        <w:tc>
          <w:tcPr>
            <w:tcW w:w="1445" w:type="dxa"/>
            <w:tcBorders>
              <w:top w:val="single" w:sz="4" w:space="0" w:color="auto"/>
              <w:left w:val="single" w:sz="4" w:space="0" w:color="auto"/>
              <w:bottom w:val="nil"/>
              <w:right w:val="single" w:sz="4" w:space="0" w:color="auto"/>
            </w:tcBorders>
            <w:shd w:val="clear" w:color="auto" w:fill="C0C0C0"/>
            <w:noWrap/>
            <w:vAlign w:val="bottom"/>
          </w:tcPr>
          <w:p w:rsidR="00901571" w:rsidRDefault="00901571" w:rsidP="00C53841">
            <w:pPr>
              <w:jc w:val="center"/>
              <w:rPr>
                <w:rFonts w:ascii="Arial" w:hAnsi="Arial" w:cs="Arial"/>
                <w:b/>
                <w:bCs/>
                <w:sz w:val="20"/>
                <w:szCs w:val="20"/>
              </w:rPr>
            </w:pPr>
            <w:r>
              <w:rPr>
                <w:rFonts w:ascii="Arial" w:hAnsi="Arial" w:cs="Arial"/>
                <w:b/>
                <w:bCs/>
                <w:sz w:val="20"/>
                <w:szCs w:val="20"/>
              </w:rPr>
              <w:t>College D</w:t>
            </w:r>
          </w:p>
        </w:tc>
      </w:tr>
      <w:tr w:rsidR="00901571" w:rsidTr="00C53841">
        <w:trPr>
          <w:trHeight w:val="404"/>
        </w:trPr>
        <w:tc>
          <w:tcPr>
            <w:tcW w:w="1670" w:type="dxa"/>
            <w:tcBorders>
              <w:top w:val="nil"/>
              <w:left w:val="nil"/>
              <w:bottom w:val="nil"/>
              <w:right w:val="nil"/>
            </w:tcBorders>
            <w:shd w:val="clear" w:color="auto" w:fill="auto"/>
            <w:noWrap/>
            <w:vAlign w:val="bottom"/>
          </w:tcPr>
          <w:p w:rsidR="00901571" w:rsidRDefault="00901571" w:rsidP="00C53841">
            <w:pPr>
              <w:jc w:val="center"/>
              <w:rPr>
                <w:rFonts w:ascii="Arial" w:hAnsi="Arial" w:cs="Arial"/>
                <w:sz w:val="20"/>
                <w:szCs w:val="20"/>
              </w:rPr>
            </w:pP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257"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private college</w:t>
            </w: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219"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public college</w:t>
            </w: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178" w:type="dxa"/>
            <w:tcBorders>
              <w:top w:val="nil"/>
              <w:left w:val="single" w:sz="4" w:space="0" w:color="auto"/>
              <w:bottom w:val="nil"/>
              <w:right w:val="single" w:sz="4" w:space="0" w:color="auto"/>
            </w:tcBorders>
            <w:shd w:val="clear" w:color="auto" w:fill="auto"/>
            <w:noWrap/>
            <w:vAlign w:val="bottom"/>
          </w:tcPr>
          <w:p w:rsidR="00901571" w:rsidRDefault="00385BD4" w:rsidP="00C53841">
            <w:pPr>
              <w:jc w:val="center"/>
              <w:rPr>
                <w:rFonts w:ascii="Arial" w:hAnsi="Arial" w:cs="Arial"/>
                <w:sz w:val="20"/>
                <w:szCs w:val="20"/>
              </w:rPr>
            </w:pPr>
            <w:r>
              <w:rPr>
                <w:rFonts w:ascii="Arial" w:hAnsi="Arial" w:cs="Arial"/>
                <w:sz w:val="20"/>
                <w:szCs w:val="20"/>
              </w:rPr>
              <w:t>out-of-</w:t>
            </w:r>
            <w:r w:rsidR="00901571">
              <w:rPr>
                <w:rFonts w:ascii="Arial" w:hAnsi="Arial" w:cs="Arial"/>
                <w:sz w:val="20"/>
                <w:szCs w:val="20"/>
              </w:rPr>
              <w:t>state</w:t>
            </w:r>
          </w:p>
        </w:tc>
        <w:tc>
          <w:tcPr>
            <w:tcW w:w="784"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445"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private university</w:t>
            </w:r>
          </w:p>
        </w:tc>
      </w:tr>
      <w:tr w:rsidR="00901571" w:rsidTr="00C53841">
        <w:trPr>
          <w:trHeight w:val="237"/>
        </w:trPr>
        <w:tc>
          <w:tcPr>
            <w:tcW w:w="1670" w:type="dxa"/>
            <w:tcBorders>
              <w:top w:val="nil"/>
              <w:left w:val="nil"/>
              <w:bottom w:val="nil"/>
              <w:right w:val="nil"/>
            </w:tcBorders>
            <w:shd w:val="clear" w:color="auto" w:fill="auto"/>
            <w:noWrap/>
            <w:vAlign w:val="bottom"/>
          </w:tcPr>
          <w:p w:rsidR="00901571" w:rsidRDefault="00901571" w:rsidP="00C53841">
            <w:pPr>
              <w:jc w:val="center"/>
              <w:rPr>
                <w:rFonts w:ascii="Arial" w:hAnsi="Arial" w:cs="Arial"/>
                <w:sz w:val="20"/>
                <w:szCs w:val="20"/>
              </w:rPr>
            </w:pP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257"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small</w:t>
            </w: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219"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moderate</w:t>
            </w: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178"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university</w:t>
            </w:r>
          </w:p>
        </w:tc>
        <w:tc>
          <w:tcPr>
            <w:tcW w:w="784"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445"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large</w:t>
            </w:r>
          </w:p>
        </w:tc>
      </w:tr>
      <w:tr w:rsidR="00901571" w:rsidTr="00C53841">
        <w:trPr>
          <w:trHeight w:val="237"/>
        </w:trPr>
        <w:tc>
          <w:tcPr>
            <w:tcW w:w="1670" w:type="dxa"/>
            <w:tcBorders>
              <w:top w:val="nil"/>
              <w:left w:val="nil"/>
              <w:bottom w:val="nil"/>
              <w:right w:val="nil"/>
            </w:tcBorders>
            <w:shd w:val="clear" w:color="auto" w:fill="auto"/>
            <w:noWrap/>
            <w:vAlign w:val="bottom"/>
          </w:tcPr>
          <w:p w:rsidR="00901571" w:rsidRDefault="00901571" w:rsidP="00C53841">
            <w:pPr>
              <w:jc w:val="center"/>
              <w:rPr>
                <w:rFonts w:ascii="Arial" w:hAnsi="Arial" w:cs="Arial"/>
                <w:sz w:val="20"/>
                <w:szCs w:val="20"/>
              </w:rPr>
            </w:pP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257"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selective</w:t>
            </w: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219"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size</w:t>
            </w: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178"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large</w:t>
            </w:r>
          </w:p>
        </w:tc>
        <w:tc>
          <w:tcPr>
            <w:tcW w:w="784"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445" w:type="dxa"/>
            <w:tcBorders>
              <w:top w:val="nil"/>
              <w:left w:val="single" w:sz="4" w:space="0" w:color="auto"/>
              <w:bottom w:val="nil"/>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selective</w:t>
            </w:r>
          </w:p>
        </w:tc>
      </w:tr>
      <w:tr w:rsidR="00901571" w:rsidTr="00C53841">
        <w:trPr>
          <w:trHeight w:val="237"/>
        </w:trPr>
        <w:tc>
          <w:tcPr>
            <w:tcW w:w="1670" w:type="dxa"/>
            <w:tcBorders>
              <w:top w:val="nil"/>
              <w:left w:val="nil"/>
              <w:bottom w:val="nil"/>
              <w:right w:val="nil"/>
            </w:tcBorders>
            <w:shd w:val="clear" w:color="auto" w:fill="auto"/>
            <w:noWrap/>
            <w:vAlign w:val="bottom"/>
          </w:tcPr>
          <w:p w:rsidR="00901571" w:rsidRDefault="00901571" w:rsidP="00C53841">
            <w:pPr>
              <w:jc w:val="center"/>
              <w:rPr>
                <w:rFonts w:ascii="Arial" w:hAnsi="Arial" w:cs="Arial"/>
                <w:sz w:val="20"/>
                <w:szCs w:val="20"/>
              </w:rPr>
            </w:pP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257" w:type="dxa"/>
            <w:tcBorders>
              <w:top w:val="nil"/>
              <w:left w:val="single" w:sz="4" w:space="0" w:color="auto"/>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219" w:type="dxa"/>
            <w:tcBorders>
              <w:top w:val="nil"/>
              <w:left w:val="single" w:sz="4" w:space="0" w:color="auto"/>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178" w:type="dxa"/>
            <w:tcBorders>
              <w:top w:val="nil"/>
              <w:left w:val="single" w:sz="4" w:space="0" w:color="auto"/>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nil"/>
              <w:right w:val="nil"/>
            </w:tcBorders>
            <w:shd w:val="clear" w:color="auto" w:fill="auto"/>
            <w:noWrap/>
            <w:vAlign w:val="bottom"/>
          </w:tcPr>
          <w:p w:rsidR="00901571" w:rsidRDefault="00901571" w:rsidP="00C53841">
            <w:pPr>
              <w:rPr>
                <w:rFonts w:ascii="Arial" w:hAnsi="Arial" w:cs="Arial"/>
                <w:sz w:val="20"/>
                <w:szCs w:val="20"/>
              </w:rPr>
            </w:pPr>
          </w:p>
        </w:tc>
        <w:tc>
          <w:tcPr>
            <w:tcW w:w="1445" w:type="dxa"/>
            <w:tcBorders>
              <w:top w:val="nil"/>
              <w:left w:val="single" w:sz="4" w:space="0" w:color="auto"/>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901571" w:rsidRPr="009441BF" w:rsidRDefault="00901571" w:rsidP="00C53841">
            <w:pPr>
              <w:jc w:val="center"/>
              <w:rPr>
                <w:rFonts w:ascii="Arial" w:hAnsi="Arial" w:cs="Arial"/>
                <w:sz w:val="20"/>
                <w:szCs w:val="20"/>
              </w:rPr>
            </w:pPr>
            <w:r w:rsidRPr="009441BF">
              <w:rPr>
                <w:rFonts w:ascii="Arial" w:hAnsi="Arial" w:cs="Arial"/>
                <w:sz w:val="20"/>
                <w:szCs w:val="20"/>
              </w:rPr>
              <w:t>tuition &amp; fees</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$25,300 </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$6,700 </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$14,600 </w:t>
            </w:r>
          </w:p>
        </w:tc>
        <w:tc>
          <w:tcPr>
            <w:tcW w:w="784" w:type="dxa"/>
            <w:tcBorders>
              <w:top w:val="single" w:sz="4" w:space="0" w:color="auto"/>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$37,300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room &amp; board</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$9,900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$10,250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$10,250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$11,900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misc: books,</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$2,800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$2,800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$2,800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$2,800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personal, travel</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Pr="009441BF" w:rsidRDefault="00901571" w:rsidP="00C53841">
            <w:pPr>
              <w:jc w:val="center"/>
              <w:rPr>
                <w:rFonts w:ascii="Arial" w:hAnsi="Arial" w:cs="Arial"/>
                <w:bCs/>
                <w:sz w:val="20"/>
                <w:szCs w:val="20"/>
              </w:rPr>
            </w:pPr>
            <w:r w:rsidRPr="009441BF">
              <w:rPr>
                <w:rFonts w:ascii="Arial" w:hAnsi="Arial" w:cs="Arial"/>
                <w:bCs/>
                <w:sz w:val="20"/>
                <w:szCs w:val="20"/>
              </w:rPr>
              <w:t>total cost</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$38,000 </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$19,750 </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$27,650 </w:t>
            </w:r>
          </w:p>
        </w:tc>
        <w:tc>
          <w:tcPr>
            <w:tcW w:w="784"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$52,000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minus family</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$8,000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$8,000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$8,000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$8,000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contribution</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b/>
                <w:bCs/>
                <w:sz w:val="20"/>
                <w:szCs w:val="20"/>
              </w:rPr>
            </w:pPr>
            <w:r>
              <w:rPr>
                <w:rFonts w:ascii="Arial" w:hAnsi="Arial" w:cs="Arial"/>
                <w:b/>
                <w:bCs/>
                <w:sz w:val="20"/>
                <w:szCs w:val="20"/>
              </w:rPr>
              <w:t>financial need</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$30,000 </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$11,750 </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$19,650 </w:t>
            </w:r>
          </w:p>
        </w:tc>
        <w:tc>
          <w:tcPr>
            <w:tcW w:w="784"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$44,000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grant (gift aid)</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$24,500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$6,250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$11,650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$35,500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loan (pay back)</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$3,500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$3,500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$5,500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$5,500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work (employment)</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$2,000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$2,000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$2,500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$3,000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901"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c>
          <w:tcPr>
            <w:tcW w:w="784" w:type="dxa"/>
            <w:tcBorders>
              <w:top w:val="nil"/>
              <w:left w:val="nil"/>
              <w:bottom w:val="single" w:sz="4" w:space="0" w:color="auto"/>
              <w:right w:val="single" w:sz="4" w:space="0" w:color="auto"/>
            </w:tcBorders>
            <w:shd w:val="clear" w:color="auto" w:fill="auto"/>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auto"/>
            <w:noWrap/>
            <w:vAlign w:val="bottom"/>
          </w:tcPr>
          <w:p w:rsidR="00901571" w:rsidRDefault="00901571" w:rsidP="00C53841">
            <w:pPr>
              <w:jc w:val="center"/>
              <w:rPr>
                <w:rFonts w:ascii="Arial" w:hAnsi="Arial" w:cs="Arial"/>
                <w:sz w:val="20"/>
                <w:szCs w:val="20"/>
              </w:rPr>
            </w:pPr>
            <w:r>
              <w:rPr>
                <w:rFonts w:ascii="Arial" w:hAnsi="Arial" w:cs="Arial"/>
                <w:sz w:val="20"/>
                <w:szCs w:val="20"/>
              </w:rPr>
              <w:t> </w:t>
            </w:r>
          </w:p>
        </w:tc>
      </w:tr>
      <w:tr w:rsidR="00901571" w:rsidTr="00C53841">
        <w:trPr>
          <w:trHeight w:val="237"/>
        </w:trPr>
        <w:tc>
          <w:tcPr>
            <w:tcW w:w="1670" w:type="dxa"/>
            <w:tcBorders>
              <w:top w:val="nil"/>
              <w:left w:val="single" w:sz="4" w:space="0" w:color="auto"/>
              <w:bottom w:val="single" w:sz="4" w:space="0" w:color="auto"/>
              <w:right w:val="single" w:sz="4" w:space="0" w:color="auto"/>
            </w:tcBorders>
            <w:shd w:val="clear" w:color="auto" w:fill="C0C0C0"/>
            <w:noWrap/>
            <w:vAlign w:val="bottom"/>
          </w:tcPr>
          <w:p w:rsidR="00901571" w:rsidRPr="009441BF" w:rsidRDefault="00901571" w:rsidP="00C53841">
            <w:pPr>
              <w:jc w:val="center"/>
              <w:rPr>
                <w:rFonts w:ascii="Arial" w:hAnsi="Arial" w:cs="Arial"/>
                <w:bCs/>
                <w:sz w:val="20"/>
                <w:szCs w:val="20"/>
              </w:rPr>
            </w:pPr>
            <w:r w:rsidRPr="009441BF">
              <w:rPr>
                <w:rFonts w:ascii="Arial" w:hAnsi="Arial" w:cs="Arial"/>
                <w:bCs/>
                <w:sz w:val="20"/>
                <w:szCs w:val="20"/>
              </w:rPr>
              <w:t>total aid package</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57"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$30,000 </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219"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$11,750 </w:t>
            </w:r>
          </w:p>
        </w:tc>
        <w:tc>
          <w:tcPr>
            <w:tcW w:w="901"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178"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$19,650 </w:t>
            </w:r>
          </w:p>
        </w:tc>
        <w:tc>
          <w:tcPr>
            <w:tcW w:w="784" w:type="dxa"/>
            <w:tcBorders>
              <w:top w:val="nil"/>
              <w:left w:val="nil"/>
              <w:bottom w:val="single" w:sz="4" w:space="0" w:color="auto"/>
              <w:right w:val="single" w:sz="4" w:space="0" w:color="auto"/>
            </w:tcBorders>
            <w:shd w:val="clear" w:color="auto" w:fill="C0C0C0"/>
            <w:noWrap/>
            <w:vAlign w:val="bottom"/>
          </w:tcPr>
          <w:p w:rsidR="00901571" w:rsidRDefault="00901571" w:rsidP="00C53841">
            <w:pPr>
              <w:rPr>
                <w:rFonts w:ascii="Arial" w:hAnsi="Arial" w:cs="Arial"/>
                <w:sz w:val="20"/>
                <w:szCs w:val="20"/>
              </w:rPr>
            </w:pPr>
            <w:r>
              <w:rPr>
                <w:rFonts w:ascii="Arial" w:hAnsi="Arial" w:cs="Arial"/>
                <w:sz w:val="20"/>
                <w:szCs w:val="20"/>
              </w:rPr>
              <w:t> </w:t>
            </w:r>
          </w:p>
        </w:tc>
        <w:tc>
          <w:tcPr>
            <w:tcW w:w="1445" w:type="dxa"/>
            <w:tcBorders>
              <w:top w:val="nil"/>
              <w:left w:val="nil"/>
              <w:bottom w:val="single" w:sz="4" w:space="0" w:color="auto"/>
              <w:right w:val="single" w:sz="4" w:space="0" w:color="auto"/>
            </w:tcBorders>
            <w:shd w:val="clear" w:color="auto" w:fill="C0C0C0"/>
            <w:noWrap/>
            <w:vAlign w:val="bottom"/>
          </w:tcPr>
          <w:p w:rsidR="00901571" w:rsidRDefault="00901571" w:rsidP="00C53841">
            <w:pPr>
              <w:jc w:val="center"/>
              <w:rPr>
                <w:rFonts w:ascii="Arial" w:hAnsi="Arial" w:cs="Arial"/>
                <w:sz w:val="20"/>
                <w:szCs w:val="20"/>
              </w:rPr>
            </w:pPr>
            <w:r>
              <w:rPr>
                <w:rFonts w:ascii="Arial" w:hAnsi="Arial" w:cs="Arial"/>
                <w:sz w:val="20"/>
                <w:szCs w:val="20"/>
              </w:rPr>
              <w:t xml:space="preserve">$44,000 </w:t>
            </w:r>
          </w:p>
        </w:tc>
      </w:tr>
    </w:tbl>
    <w:p w:rsidR="00901571" w:rsidRDefault="00901571" w:rsidP="00901571">
      <w:pPr>
        <w:rPr>
          <w:i/>
          <w:color w:val="000000"/>
          <w:szCs w:val="20"/>
        </w:rPr>
      </w:pPr>
    </w:p>
    <w:p w:rsidR="00901571" w:rsidRDefault="00901571" w:rsidP="00901571">
      <w:pPr>
        <w:jc w:val="center"/>
        <w:rPr>
          <w:rFonts w:ascii="Helvetica" w:hAnsi="Helvetica"/>
          <w:b/>
          <w:color w:val="000000"/>
          <w:sz w:val="50"/>
          <w:szCs w:val="20"/>
          <w:u w:val="single"/>
        </w:rPr>
      </w:pPr>
    </w:p>
    <w:p w:rsidR="00901571" w:rsidRDefault="00901571" w:rsidP="00901571">
      <w:pPr>
        <w:jc w:val="center"/>
        <w:rPr>
          <w:rFonts w:ascii="Helvetica" w:hAnsi="Helvetica"/>
          <w:b/>
          <w:color w:val="000000"/>
          <w:sz w:val="50"/>
          <w:szCs w:val="20"/>
          <w:u w:val="single"/>
        </w:rPr>
      </w:pPr>
    </w:p>
    <w:p w:rsidR="00901571" w:rsidRDefault="00901571" w:rsidP="00901571">
      <w:pPr>
        <w:jc w:val="center"/>
        <w:rPr>
          <w:rFonts w:ascii="Helvetica" w:hAnsi="Helvetica"/>
          <w:b/>
          <w:color w:val="000000"/>
          <w:sz w:val="50"/>
          <w:szCs w:val="20"/>
          <w:u w:val="single"/>
        </w:rPr>
      </w:pPr>
    </w:p>
    <w:p w:rsidR="00901571" w:rsidRDefault="00901571" w:rsidP="00901571">
      <w:pPr>
        <w:jc w:val="center"/>
        <w:rPr>
          <w:rFonts w:ascii="Helvetica" w:hAnsi="Helvetica"/>
          <w:b/>
          <w:color w:val="000000"/>
          <w:sz w:val="50"/>
          <w:szCs w:val="20"/>
          <w:u w:val="single"/>
        </w:rPr>
      </w:pPr>
    </w:p>
    <w:p w:rsidR="00901571" w:rsidRDefault="00901571" w:rsidP="00901571">
      <w:pPr>
        <w:jc w:val="center"/>
        <w:rPr>
          <w:rFonts w:ascii="Helvetica" w:hAnsi="Helvetica"/>
          <w:b/>
          <w:color w:val="000000"/>
          <w:sz w:val="50"/>
          <w:szCs w:val="20"/>
          <w:u w:val="single"/>
        </w:rPr>
      </w:pPr>
    </w:p>
    <w:p w:rsidR="00901571" w:rsidRDefault="00901571" w:rsidP="00901571">
      <w:pPr>
        <w:jc w:val="center"/>
        <w:rPr>
          <w:rFonts w:ascii="Helvetica" w:hAnsi="Helvetica"/>
          <w:b/>
          <w:color w:val="000000"/>
          <w:sz w:val="50"/>
          <w:szCs w:val="20"/>
          <w:u w:val="single"/>
        </w:rPr>
      </w:pPr>
    </w:p>
    <w:p w:rsidR="00FA1DAF" w:rsidRDefault="00FA1DAF" w:rsidP="00901571"/>
    <w:p w:rsidR="00901571" w:rsidRPr="00903A0A" w:rsidRDefault="00901571" w:rsidP="00901571">
      <w:pPr>
        <w:widowControl w:val="0"/>
        <w:autoSpaceDE w:val="0"/>
        <w:autoSpaceDN w:val="0"/>
        <w:adjustRightInd w:val="0"/>
        <w:rPr>
          <w:rFonts w:ascii="HelveticaNeue-Heavy" w:hAnsi="HelveticaNeue-Heavy"/>
          <w:sz w:val="20"/>
          <w:szCs w:val="20"/>
        </w:rPr>
      </w:pPr>
      <w:r w:rsidRPr="005B56D8">
        <w:rPr>
          <w:rFonts w:ascii="Charcoal" w:hAnsi="Charcoal"/>
          <w:b/>
          <w:color w:val="000000"/>
          <w:sz w:val="66"/>
          <w:szCs w:val="20"/>
        </w:rPr>
        <w:t>Parents’ Guide to College</w:t>
      </w:r>
    </w:p>
    <w:p w:rsidR="00901571" w:rsidRPr="001A474D" w:rsidRDefault="00901571" w:rsidP="00901571">
      <w:pPr>
        <w:rPr>
          <w:rFonts w:ascii="Arial Black" w:hAnsi="Arial Black"/>
          <w:color w:val="000000"/>
          <w:szCs w:val="20"/>
        </w:rPr>
      </w:pPr>
    </w:p>
    <w:p w:rsidR="00901571" w:rsidRPr="001A474D" w:rsidRDefault="00A00852" w:rsidP="00901571">
      <w:pPr>
        <w:rPr>
          <w:rFonts w:ascii="Arial Black" w:hAnsi="Arial Black"/>
          <w:color w:val="000000"/>
          <w:szCs w:val="20"/>
        </w:rPr>
      </w:pPr>
      <w:r>
        <w:rPr>
          <w:rFonts w:ascii="Arial Black" w:hAnsi="Arial Black"/>
          <w:color w:val="000000"/>
          <w:szCs w:val="20"/>
        </w:rPr>
        <w:t>“</w:t>
      </w:r>
      <w:r w:rsidR="00901571" w:rsidRPr="001A474D">
        <w:rPr>
          <w:rFonts w:ascii="Arial Black" w:hAnsi="Arial Black"/>
          <w:color w:val="000000"/>
          <w:szCs w:val="20"/>
        </w:rPr>
        <w:t xml:space="preserve">Sending a child off to college can be jolting as well as joyous.  </w:t>
      </w:r>
      <w:r w:rsidR="00901571" w:rsidRPr="001A474D">
        <w:rPr>
          <w:rFonts w:ascii="Arial Black" w:hAnsi="Arial Black"/>
          <w:i/>
          <w:color w:val="000000"/>
          <w:szCs w:val="20"/>
        </w:rPr>
        <w:t xml:space="preserve">Letting Go </w:t>
      </w:r>
      <w:r w:rsidR="00901571" w:rsidRPr="001A474D">
        <w:rPr>
          <w:rFonts w:ascii="Arial Black" w:hAnsi="Arial Black"/>
          <w:color w:val="000000"/>
          <w:szCs w:val="20"/>
        </w:rPr>
        <w:t xml:space="preserve">offers a treasury of insights into this rite of passage rooted not in psychological jargon but </w:t>
      </w:r>
      <w:r>
        <w:rPr>
          <w:rFonts w:ascii="Arial Black" w:hAnsi="Arial Black"/>
          <w:color w:val="000000"/>
          <w:szCs w:val="20"/>
        </w:rPr>
        <w:t>in experience and common sense.</w:t>
      </w:r>
      <w:r w:rsidR="00901571" w:rsidRPr="001A474D">
        <w:rPr>
          <w:rFonts w:ascii="Arial Black" w:hAnsi="Arial Black"/>
          <w:color w:val="000000"/>
          <w:szCs w:val="20"/>
        </w:rPr>
        <w:t xml:space="preserve">”  </w:t>
      </w:r>
    </w:p>
    <w:p w:rsidR="00901571" w:rsidRPr="001A474D" w:rsidRDefault="00901571" w:rsidP="00901571">
      <w:pPr>
        <w:jc w:val="right"/>
        <w:rPr>
          <w:rFonts w:ascii="Arial Black" w:hAnsi="Arial Black"/>
          <w:i/>
          <w:color w:val="000000"/>
          <w:szCs w:val="20"/>
        </w:rPr>
      </w:pPr>
      <w:r w:rsidRPr="001A474D">
        <w:rPr>
          <w:rFonts w:ascii="Arial Black" w:hAnsi="Arial Black"/>
          <w:color w:val="000000"/>
          <w:szCs w:val="20"/>
        </w:rPr>
        <w:t xml:space="preserve">- Edward B. Fiske, author of </w:t>
      </w:r>
      <w:r w:rsidRPr="001A474D">
        <w:rPr>
          <w:rFonts w:ascii="Arial Black" w:hAnsi="Arial Black"/>
          <w:i/>
          <w:color w:val="000000"/>
          <w:szCs w:val="20"/>
        </w:rPr>
        <w:t>The Fiske Guide to Colleges</w:t>
      </w:r>
    </w:p>
    <w:p w:rsidR="00901571" w:rsidRPr="001A474D" w:rsidRDefault="00901571" w:rsidP="00901571">
      <w:pPr>
        <w:jc w:val="right"/>
        <w:rPr>
          <w:rFonts w:ascii="Arial Black" w:hAnsi="Arial Black"/>
          <w:i/>
          <w:color w:val="000000"/>
          <w:szCs w:val="20"/>
        </w:rPr>
      </w:pPr>
    </w:p>
    <w:p w:rsidR="00901571" w:rsidRPr="001A474D" w:rsidRDefault="007278B6" w:rsidP="00901571">
      <w:pPr>
        <w:rPr>
          <w:rFonts w:ascii="Times" w:hAnsi="Times"/>
          <w:b/>
          <w:i/>
          <w:color w:val="000000"/>
          <w:sz w:val="28"/>
          <w:szCs w:val="20"/>
        </w:rPr>
      </w:pPr>
      <w:r>
        <w:rPr>
          <w:noProof/>
          <w:szCs w:val="20"/>
        </w:rPr>
        <w:drawing>
          <wp:anchor distT="0" distB="0" distL="114300" distR="114300" simplePos="0" relativeHeight="251695616" behindDoc="0" locked="0" layoutInCell="1" allowOverlap="1">
            <wp:simplePos x="0" y="0"/>
            <wp:positionH relativeFrom="column">
              <wp:posOffset>4304665</wp:posOffset>
            </wp:positionH>
            <wp:positionV relativeFrom="paragraph">
              <wp:posOffset>97155</wp:posOffset>
            </wp:positionV>
            <wp:extent cx="1955800" cy="2286000"/>
            <wp:effectExtent l="19050" t="0" r="635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9" cstate="print">
                      <a:lum contrast="60000"/>
                      <a:grayscl/>
                    </a:blip>
                    <a:srcRect/>
                    <a:stretch>
                      <a:fillRect/>
                    </a:stretch>
                  </pic:blipFill>
                  <pic:spPr bwMode="auto">
                    <a:xfrm>
                      <a:off x="0" y="0"/>
                      <a:ext cx="1955800" cy="2286000"/>
                    </a:xfrm>
                    <a:prstGeom prst="rect">
                      <a:avLst/>
                    </a:prstGeom>
                    <a:noFill/>
                    <a:ln w="9525">
                      <a:noFill/>
                      <a:miter lim="800000"/>
                      <a:headEnd/>
                      <a:tailEnd/>
                    </a:ln>
                  </pic:spPr>
                </pic:pic>
              </a:graphicData>
            </a:graphic>
          </wp:anchor>
        </w:drawing>
      </w:r>
      <w:r w:rsidR="00901571" w:rsidRPr="001A474D">
        <w:rPr>
          <w:rFonts w:ascii="Times" w:hAnsi="Times"/>
          <w:b/>
          <w:i/>
          <w:color w:val="000000"/>
          <w:sz w:val="28"/>
          <w:szCs w:val="20"/>
        </w:rPr>
        <w:t>A Parent Should Not Be:</w:t>
      </w:r>
    </w:p>
    <w:p w:rsidR="00901571" w:rsidRPr="001A474D" w:rsidRDefault="00901571" w:rsidP="00901571">
      <w:pPr>
        <w:rPr>
          <w:rFonts w:ascii="Times" w:hAnsi="Times"/>
          <w:b/>
          <w:i/>
          <w:color w:val="000000"/>
          <w:sz w:val="28"/>
          <w:szCs w:val="20"/>
        </w:rPr>
      </w:pPr>
    </w:p>
    <w:p w:rsidR="00901571" w:rsidRPr="001A474D" w:rsidRDefault="00901571" w:rsidP="00901571">
      <w:pPr>
        <w:rPr>
          <w:rFonts w:ascii="Times" w:hAnsi="Times"/>
          <w:b/>
          <w:color w:val="000000"/>
          <w:szCs w:val="20"/>
        </w:rPr>
      </w:pPr>
      <w:r w:rsidRPr="001A474D">
        <w:rPr>
          <w:rFonts w:ascii="Times" w:hAnsi="Times"/>
          <w:b/>
          <w:color w:val="000000"/>
          <w:szCs w:val="20"/>
        </w:rPr>
        <w:t>A crutch:</w:t>
      </w:r>
    </w:p>
    <w:p w:rsidR="00901571" w:rsidRPr="001A474D" w:rsidRDefault="00901571" w:rsidP="00901571">
      <w:pPr>
        <w:rPr>
          <w:rFonts w:ascii="Times" w:hAnsi="Times"/>
          <w:color w:val="000000"/>
          <w:szCs w:val="20"/>
        </w:rPr>
      </w:pPr>
      <w:r w:rsidRPr="001A474D">
        <w:rPr>
          <w:rFonts w:ascii="Times" w:hAnsi="Times"/>
          <w:color w:val="000000"/>
          <w:szCs w:val="20"/>
        </w:rPr>
        <w:t>Once it is time to choose a college, it’s the student’s future –and it should be his/her effort.  Students should call for application materials and tour appointments, register for their own tests and certainly write their own essays.</w:t>
      </w:r>
    </w:p>
    <w:p w:rsidR="00901571" w:rsidRPr="001A474D" w:rsidRDefault="00901571" w:rsidP="00901571">
      <w:pPr>
        <w:rPr>
          <w:rFonts w:ascii="Times" w:hAnsi="Times"/>
          <w:b/>
          <w:color w:val="000000"/>
          <w:szCs w:val="20"/>
        </w:rPr>
      </w:pPr>
    </w:p>
    <w:p w:rsidR="00901571" w:rsidRPr="001A474D" w:rsidRDefault="00901571" w:rsidP="00901571">
      <w:pPr>
        <w:rPr>
          <w:rFonts w:ascii="Times" w:hAnsi="Times"/>
          <w:b/>
          <w:color w:val="000000"/>
          <w:szCs w:val="20"/>
        </w:rPr>
      </w:pPr>
      <w:r w:rsidRPr="001A474D">
        <w:rPr>
          <w:rFonts w:ascii="Times" w:hAnsi="Times"/>
          <w:b/>
          <w:color w:val="000000"/>
          <w:szCs w:val="20"/>
        </w:rPr>
        <w:t>An added source of pressure:</w:t>
      </w:r>
    </w:p>
    <w:p w:rsidR="00901571" w:rsidRPr="001A474D" w:rsidRDefault="00901571" w:rsidP="00901571">
      <w:pPr>
        <w:rPr>
          <w:rFonts w:ascii="Times" w:hAnsi="Times"/>
          <w:color w:val="000000"/>
          <w:szCs w:val="20"/>
        </w:rPr>
      </w:pPr>
      <w:r w:rsidRPr="001A474D">
        <w:rPr>
          <w:rFonts w:ascii="Times" w:hAnsi="Times"/>
          <w:color w:val="000000"/>
          <w:szCs w:val="20"/>
        </w:rPr>
        <w:t>Do not define the range of acceptable sources too narrowly, or equate your worth as a parent with where your child gets accepted.  You want to help your child choose a school that meets the academic, social, athletic and emotional needs of your child.</w:t>
      </w:r>
    </w:p>
    <w:p w:rsidR="00901571" w:rsidRPr="001A474D" w:rsidRDefault="00901571" w:rsidP="00901571">
      <w:pPr>
        <w:rPr>
          <w:rFonts w:ascii="Times" w:hAnsi="Times"/>
          <w:color w:val="000000"/>
          <w:szCs w:val="20"/>
        </w:rPr>
      </w:pPr>
    </w:p>
    <w:p w:rsidR="00901571" w:rsidRPr="001A474D" w:rsidRDefault="00901571" w:rsidP="00901571">
      <w:pPr>
        <w:rPr>
          <w:rFonts w:ascii="Times" w:hAnsi="Times"/>
          <w:b/>
          <w:color w:val="000000"/>
          <w:szCs w:val="20"/>
        </w:rPr>
      </w:pPr>
      <w:r w:rsidRPr="001A474D">
        <w:rPr>
          <w:rFonts w:ascii="Times" w:hAnsi="Times"/>
          <w:b/>
          <w:color w:val="000000"/>
          <w:szCs w:val="20"/>
        </w:rPr>
        <w:t>A roadblock:</w:t>
      </w:r>
    </w:p>
    <w:p w:rsidR="00901571" w:rsidRPr="001A474D" w:rsidRDefault="00901571" w:rsidP="00901571">
      <w:pPr>
        <w:rPr>
          <w:rFonts w:ascii="Times" w:hAnsi="Times"/>
          <w:color w:val="000000"/>
          <w:szCs w:val="20"/>
        </w:rPr>
      </w:pPr>
      <w:r w:rsidRPr="001A474D">
        <w:rPr>
          <w:rFonts w:ascii="Times" w:hAnsi="Times"/>
          <w:color w:val="000000"/>
          <w:szCs w:val="20"/>
        </w:rPr>
        <w:t>Though students should do most of the work in the admissions process, make sure to help with activities only you can perform.  This means everything from being able to visit campuses to filing your taxes early so you can have the figures available for financial aid purposes.  Be a guide and support structure.</w:t>
      </w:r>
    </w:p>
    <w:p w:rsidR="00901571" w:rsidRPr="001A474D" w:rsidRDefault="00901571" w:rsidP="00901571">
      <w:pPr>
        <w:rPr>
          <w:rFonts w:ascii="Times" w:hAnsi="Times"/>
          <w:color w:val="000000"/>
          <w:szCs w:val="20"/>
        </w:rPr>
      </w:pPr>
    </w:p>
    <w:p w:rsidR="00901571" w:rsidRPr="001A474D" w:rsidRDefault="00901571" w:rsidP="00901571">
      <w:pPr>
        <w:rPr>
          <w:rFonts w:ascii="Times" w:hAnsi="Times"/>
          <w:b/>
          <w:color w:val="000000"/>
          <w:szCs w:val="20"/>
        </w:rPr>
      </w:pPr>
      <w:r w:rsidRPr="001A474D">
        <w:rPr>
          <w:rFonts w:ascii="Times" w:hAnsi="Times"/>
          <w:b/>
          <w:color w:val="000000"/>
          <w:szCs w:val="20"/>
        </w:rPr>
        <w:t>A rumor-monger:</w:t>
      </w:r>
    </w:p>
    <w:p w:rsidR="00901571" w:rsidRPr="001A474D" w:rsidRDefault="00901571" w:rsidP="00901571">
      <w:pPr>
        <w:rPr>
          <w:rFonts w:ascii="Times" w:hAnsi="Times"/>
          <w:color w:val="000000"/>
          <w:szCs w:val="20"/>
        </w:rPr>
      </w:pPr>
      <w:r w:rsidRPr="001A474D">
        <w:rPr>
          <w:rFonts w:ascii="Times" w:hAnsi="Times"/>
          <w:color w:val="000000"/>
          <w:szCs w:val="20"/>
        </w:rPr>
        <w:t>Don’t always believe what you hear. Do</w:t>
      </w:r>
      <w:r w:rsidR="00A00852">
        <w:rPr>
          <w:rFonts w:ascii="Times" w:hAnsi="Times"/>
          <w:color w:val="000000"/>
          <w:szCs w:val="20"/>
        </w:rPr>
        <w:t>n’t rely on perceptions formed two</w:t>
      </w:r>
      <w:r w:rsidRPr="001A474D">
        <w:rPr>
          <w:rFonts w:ascii="Times" w:hAnsi="Times"/>
          <w:color w:val="000000"/>
          <w:szCs w:val="20"/>
        </w:rPr>
        <w:t xml:space="preserve"> or 25 years ago.  And don’t believe everything you read in </w:t>
      </w:r>
      <w:r w:rsidRPr="001A474D">
        <w:rPr>
          <w:rFonts w:ascii="Times" w:hAnsi="Times"/>
          <w:i/>
          <w:color w:val="000000"/>
          <w:szCs w:val="20"/>
        </w:rPr>
        <w:t xml:space="preserve">U.S. News and World Report </w:t>
      </w:r>
      <w:r w:rsidRPr="001A474D">
        <w:rPr>
          <w:rFonts w:ascii="Times" w:hAnsi="Times"/>
          <w:color w:val="000000"/>
          <w:szCs w:val="20"/>
        </w:rPr>
        <w:t>or other popular college guides.  Always listen to what the schools are telling you about their admitted students.</w:t>
      </w:r>
    </w:p>
    <w:p w:rsidR="00901571" w:rsidRPr="001A474D" w:rsidRDefault="00901571" w:rsidP="00901571">
      <w:pPr>
        <w:rPr>
          <w:rFonts w:ascii="Times" w:hAnsi="Times"/>
          <w:color w:val="000000"/>
          <w:szCs w:val="20"/>
        </w:rPr>
      </w:pPr>
    </w:p>
    <w:p w:rsidR="00901571" w:rsidRPr="001A474D" w:rsidRDefault="00901571" w:rsidP="00901571">
      <w:pPr>
        <w:rPr>
          <w:rFonts w:ascii="Times" w:hAnsi="Times"/>
          <w:b/>
          <w:i/>
          <w:color w:val="000000"/>
          <w:sz w:val="28"/>
          <w:szCs w:val="20"/>
        </w:rPr>
      </w:pPr>
      <w:r w:rsidRPr="001A474D">
        <w:rPr>
          <w:rFonts w:ascii="Times" w:hAnsi="Times"/>
          <w:b/>
          <w:i/>
          <w:color w:val="000000"/>
          <w:sz w:val="28"/>
          <w:szCs w:val="20"/>
        </w:rPr>
        <w:t>A Parent Should Be:</w:t>
      </w:r>
    </w:p>
    <w:p w:rsidR="00901571" w:rsidRPr="001A474D" w:rsidRDefault="00901571" w:rsidP="00901571">
      <w:pPr>
        <w:rPr>
          <w:rFonts w:ascii="Times" w:hAnsi="Times"/>
          <w:b/>
          <w:i/>
          <w:color w:val="000000"/>
          <w:sz w:val="28"/>
          <w:szCs w:val="20"/>
        </w:rPr>
      </w:pPr>
    </w:p>
    <w:p w:rsidR="00901571" w:rsidRPr="005B56D8" w:rsidRDefault="00901571" w:rsidP="00901571">
      <w:pPr>
        <w:rPr>
          <w:rFonts w:ascii="Times" w:hAnsi="Times"/>
          <w:b/>
          <w:color w:val="000000"/>
          <w:szCs w:val="20"/>
        </w:rPr>
      </w:pPr>
      <w:r w:rsidRPr="005B56D8">
        <w:rPr>
          <w:rFonts w:ascii="Times" w:hAnsi="Times"/>
          <w:b/>
          <w:color w:val="000000"/>
          <w:szCs w:val="20"/>
        </w:rPr>
        <w:t>A mentor:</w:t>
      </w:r>
    </w:p>
    <w:p w:rsidR="00901571" w:rsidRPr="005B56D8" w:rsidRDefault="00901571" w:rsidP="00901571">
      <w:pPr>
        <w:rPr>
          <w:rFonts w:ascii="Times" w:hAnsi="Times"/>
          <w:color w:val="000000"/>
          <w:szCs w:val="20"/>
        </w:rPr>
      </w:pPr>
      <w:r w:rsidRPr="005B56D8">
        <w:rPr>
          <w:rFonts w:ascii="Times" w:hAnsi="Times"/>
          <w:color w:val="000000"/>
          <w:szCs w:val="20"/>
        </w:rPr>
        <w:t>Help your child realize who they are and help them do well.  Encourage them to grow and take advantage of opportunities.  Work hard to maintain a balance between optimism and realism.  Keep the lines of communication open; listen more than you talk.</w:t>
      </w:r>
    </w:p>
    <w:p w:rsidR="00901571" w:rsidRPr="005B56D8" w:rsidRDefault="00901571" w:rsidP="00901571">
      <w:pPr>
        <w:rPr>
          <w:rFonts w:ascii="Times" w:hAnsi="Times"/>
          <w:color w:val="000000"/>
          <w:szCs w:val="20"/>
        </w:rPr>
      </w:pPr>
    </w:p>
    <w:p w:rsidR="00901571" w:rsidRPr="005B56D8" w:rsidRDefault="00901571" w:rsidP="00901571">
      <w:pPr>
        <w:rPr>
          <w:rFonts w:ascii="Times" w:hAnsi="Times"/>
          <w:b/>
          <w:color w:val="000000"/>
          <w:szCs w:val="20"/>
        </w:rPr>
      </w:pPr>
      <w:r w:rsidRPr="005B56D8">
        <w:rPr>
          <w:rFonts w:ascii="Times" w:hAnsi="Times"/>
          <w:b/>
          <w:color w:val="000000"/>
          <w:szCs w:val="20"/>
        </w:rPr>
        <w:t>A counselor:</w:t>
      </w:r>
    </w:p>
    <w:p w:rsidR="00901571" w:rsidRPr="005B56D8" w:rsidRDefault="00901571" w:rsidP="00901571">
      <w:pPr>
        <w:rPr>
          <w:rFonts w:ascii="Times" w:hAnsi="Times"/>
          <w:color w:val="000000"/>
          <w:szCs w:val="20"/>
        </w:rPr>
      </w:pPr>
      <w:r w:rsidRPr="005B56D8">
        <w:rPr>
          <w:rFonts w:ascii="Times" w:hAnsi="Times"/>
          <w:color w:val="000000"/>
          <w:szCs w:val="20"/>
        </w:rPr>
        <w:t xml:space="preserve">Ask questions, gently challenge assumptions, and always put the emphasis on your child.  Probing is very important.  Assess what is important to your child to aid in decision making.  </w:t>
      </w:r>
    </w:p>
    <w:p w:rsidR="00FA1DAF" w:rsidRDefault="00FA1DAF" w:rsidP="00695FAF"/>
    <w:p w:rsidR="00C96779" w:rsidRPr="005B56D8" w:rsidRDefault="00901571" w:rsidP="00C96779">
      <w:pPr>
        <w:rPr>
          <w:rFonts w:ascii="Times" w:hAnsi="Times"/>
          <w:b/>
          <w:color w:val="000000"/>
          <w:szCs w:val="20"/>
        </w:rPr>
      </w:pPr>
      <w:r>
        <w:br w:type="page"/>
      </w:r>
      <w:r w:rsidR="00C96779" w:rsidRPr="005B56D8">
        <w:rPr>
          <w:rFonts w:ascii="Times" w:hAnsi="Times"/>
          <w:b/>
          <w:color w:val="000000"/>
          <w:szCs w:val="20"/>
        </w:rPr>
        <w:lastRenderedPageBreak/>
        <w:t>An honest information source:</w:t>
      </w:r>
    </w:p>
    <w:p w:rsidR="00C96779" w:rsidRPr="005B56D8" w:rsidRDefault="00C96779" w:rsidP="00C96779">
      <w:pPr>
        <w:rPr>
          <w:rFonts w:ascii="Times" w:hAnsi="Times"/>
          <w:color w:val="000000"/>
          <w:szCs w:val="20"/>
        </w:rPr>
      </w:pPr>
      <w:r w:rsidRPr="005B56D8">
        <w:rPr>
          <w:rFonts w:ascii="Times" w:hAnsi="Times"/>
          <w:color w:val="000000"/>
          <w:szCs w:val="20"/>
        </w:rPr>
        <w:t xml:space="preserve">Have direct conversations early on about expectations.  Your child should know what you can afford, what you think and your reservations about aspects to certain colleges.  Clearly defined expectations help your child develop a college-seeking plan that you can support.  </w:t>
      </w:r>
    </w:p>
    <w:p w:rsidR="00C96779" w:rsidRPr="005B56D8" w:rsidRDefault="00C96779" w:rsidP="00C96779">
      <w:pPr>
        <w:rPr>
          <w:rFonts w:ascii="Times" w:hAnsi="Times"/>
          <w:color w:val="000000"/>
          <w:szCs w:val="20"/>
        </w:rPr>
      </w:pPr>
    </w:p>
    <w:p w:rsidR="00C96779" w:rsidRPr="005B56D8" w:rsidRDefault="00C96779" w:rsidP="00C96779">
      <w:pPr>
        <w:rPr>
          <w:rFonts w:ascii="Times" w:hAnsi="Times"/>
          <w:b/>
          <w:color w:val="000000"/>
          <w:szCs w:val="20"/>
        </w:rPr>
      </w:pPr>
      <w:r w:rsidRPr="005B56D8">
        <w:rPr>
          <w:rFonts w:ascii="Times" w:hAnsi="Times"/>
          <w:b/>
          <w:color w:val="000000"/>
          <w:szCs w:val="20"/>
        </w:rPr>
        <w:t>A partner:</w:t>
      </w:r>
    </w:p>
    <w:p w:rsidR="00C96779" w:rsidRPr="005B56D8" w:rsidRDefault="00C96779" w:rsidP="00C96779">
      <w:pPr>
        <w:rPr>
          <w:rFonts w:ascii="Times" w:hAnsi="Times"/>
          <w:color w:val="000000"/>
          <w:szCs w:val="20"/>
        </w:rPr>
      </w:pPr>
      <w:r w:rsidRPr="005B56D8">
        <w:rPr>
          <w:rFonts w:ascii="Times" w:hAnsi="Times"/>
          <w:color w:val="000000"/>
          <w:szCs w:val="20"/>
        </w:rPr>
        <w:t xml:space="preserve">You have your child’s best interests at heart.  Remember that you both want the same thing: a chance for </w:t>
      </w:r>
      <w:r>
        <w:rPr>
          <w:rFonts w:ascii="Times" w:hAnsi="Times"/>
          <w:color w:val="000000"/>
          <w:szCs w:val="20"/>
        </w:rPr>
        <w:t>him/her</w:t>
      </w:r>
      <w:r w:rsidRPr="005B56D8">
        <w:rPr>
          <w:rFonts w:ascii="Times" w:hAnsi="Times"/>
          <w:color w:val="000000"/>
          <w:szCs w:val="20"/>
        </w:rPr>
        <w:t xml:space="preserve"> to take advantage of what college has to offer, to grow and to be happy.  Keep in mind the words of Benjamin Mays, former president of </w:t>
      </w:r>
      <w:smartTag w:uri="urn:schemas-microsoft-com:office:smarttags" w:element="place">
        <w:smartTag w:uri="urn:schemas-microsoft-com:office:smarttags" w:element="PlaceName">
          <w:r w:rsidRPr="005B56D8">
            <w:rPr>
              <w:rFonts w:ascii="Times" w:hAnsi="Times"/>
              <w:color w:val="000000"/>
              <w:szCs w:val="20"/>
            </w:rPr>
            <w:t>Morehouse</w:t>
          </w:r>
        </w:smartTag>
        <w:r w:rsidRPr="005B56D8">
          <w:rPr>
            <w:rFonts w:ascii="Times" w:hAnsi="Times"/>
            <w:color w:val="000000"/>
            <w:szCs w:val="20"/>
          </w:rPr>
          <w:t xml:space="preserve"> </w:t>
        </w:r>
        <w:smartTag w:uri="urn:schemas-microsoft-com:office:smarttags" w:element="PlaceType">
          <w:r w:rsidRPr="005B56D8">
            <w:rPr>
              <w:rFonts w:ascii="Times" w:hAnsi="Times"/>
              <w:color w:val="000000"/>
              <w:szCs w:val="20"/>
            </w:rPr>
            <w:t>College</w:t>
          </w:r>
        </w:smartTag>
      </w:smartTag>
      <w:r w:rsidRPr="005B56D8">
        <w:rPr>
          <w:rFonts w:ascii="Times" w:hAnsi="Times"/>
          <w:color w:val="000000"/>
          <w:szCs w:val="20"/>
        </w:rPr>
        <w:t>: “It’s not where you begin that’s important, but where you end.”</w:t>
      </w:r>
    </w:p>
    <w:p w:rsidR="00C96779" w:rsidRPr="005B56D8" w:rsidRDefault="00C96779" w:rsidP="00C96779">
      <w:pPr>
        <w:jc w:val="both"/>
        <w:rPr>
          <w:rFonts w:ascii="Shatter LET" w:hAnsi="Shatter LET"/>
          <w:color w:val="000000"/>
          <w:szCs w:val="20"/>
        </w:rPr>
      </w:pPr>
    </w:p>
    <w:p w:rsidR="00C96779" w:rsidRPr="004D0544" w:rsidRDefault="00C96779" w:rsidP="00C96779">
      <w:pPr>
        <w:jc w:val="both"/>
        <w:rPr>
          <w:rFonts w:ascii="Biondi" w:hAnsi="Biondi"/>
          <w:b/>
          <w:color w:val="000000"/>
          <w:szCs w:val="20"/>
          <w:u w:val="single"/>
        </w:rPr>
      </w:pPr>
      <w:r w:rsidRPr="004D0544">
        <w:rPr>
          <w:rFonts w:ascii="Biondi" w:hAnsi="Biondi"/>
          <w:b/>
          <w:color w:val="000000"/>
          <w:szCs w:val="20"/>
          <w:u w:val="single"/>
        </w:rPr>
        <w:t>DO</w:t>
      </w:r>
      <w:r w:rsidRPr="004D0544">
        <w:rPr>
          <w:rFonts w:ascii="Biondi" w:hAnsi="Biondi"/>
          <w:b/>
          <w:color w:val="000000"/>
          <w:szCs w:val="20"/>
        </w:rPr>
        <w:tab/>
      </w:r>
      <w:r w:rsidRPr="004D0544">
        <w:rPr>
          <w:rFonts w:ascii="Biondi" w:hAnsi="Biondi"/>
          <w:b/>
          <w:color w:val="000000"/>
          <w:szCs w:val="20"/>
        </w:rPr>
        <w:tab/>
      </w:r>
      <w:r w:rsidRPr="004D0544">
        <w:rPr>
          <w:rFonts w:ascii="Biondi" w:hAnsi="Biondi"/>
          <w:b/>
          <w:color w:val="000000"/>
          <w:szCs w:val="20"/>
        </w:rPr>
        <w:tab/>
      </w:r>
      <w:r w:rsidRPr="004D0544">
        <w:rPr>
          <w:rFonts w:ascii="Biondi" w:hAnsi="Biondi"/>
          <w:b/>
          <w:color w:val="000000"/>
          <w:szCs w:val="20"/>
        </w:rPr>
        <w:tab/>
      </w:r>
      <w:r w:rsidRPr="004D0544">
        <w:rPr>
          <w:rFonts w:ascii="Biondi" w:hAnsi="Biondi"/>
          <w:b/>
          <w:color w:val="000000"/>
          <w:szCs w:val="20"/>
        </w:rPr>
        <w:tab/>
      </w:r>
      <w:r w:rsidRPr="004D0544">
        <w:rPr>
          <w:rFonts w:ascii="Biondi" w:hAnsi="Biondi"/>
          <w:b/>
          <w:color w:val="000000"/>
          <w:szCs w:val="20"/>
        </w:rPr>
        <w:tab/>
      </w:r>
      <w:r w:rsidRPr="004D0544">
        <w:rPr>
          <w:rFonts w:ascii="Biondi" w:hAnsi="Biondi"/>
          <w:b/>
          <w:color w:val="000000"/>
          <w:szCs w:val="20"/>
        </w:rPr>
        <w:tab/>
      </w:r>
      <w:r w:rsidRPr="004D0544">
        <w:rPr>
          <w:rFonts w:ascii="Biondi" w:hAnsi="Biondi"/>
          <w:b/>
          <w:color w:val="000000"/>
          <w:szCs w:val="20"/>
        </w:rPr>
        <w:tab/>
      </w:r>
      <w:r>
        <w:rPr>
          <w:rFonts w:ascii="Biondi" w:hAnsi="Biondi"/>
          <w:b/>
          <w:color w:val="000000"/>
          <w:szCs w:val="20"/>
          <w:u w:val="single"/>
        </w:rPr>
        <w:t>DON’T</w:t>
      </w:r>
    </w:p>
    <w:p w:rsidR="00C96779" w:rsidRPr="004D0544" w:rsidRDefault="00C96779" w:rsidP="00C96779">
      <w:pPr>
        <w:jc w:val="both"/>
        <w:rPr>
          <w:rFonts w:ascii="Biondi" w:hAnsi="Biondi"/>
          <w:b/>
          <w:color w:val="000000"/>
          <w:szCs w:val="20"/>
          <w:u w:val="single"/>
        </w:rPr>
      </w:pPr>
    </w:p>
    <w:p w:rsidR="00C96779" w:rsidRPr="004D0544" w:rsidRDefault="00A00852" w:rsidP="00C96779">
      <w:pPr>
        <w:jc w:val="both"/>
        <w:rPr>
          <w:rFonts w:ascii="Biondi" w:hAnsi="Biondi"/>
          <w:color w:val="000000"/>
          <w:szCs w:val="20"/>
        </w:rPr>
      </w:pPr>
      <w:r>
        <w:rPr>
          <w:rFonts w:ascii="Biondi" w:hAnsi="Biondi"/>
          <w:color w:val="000000"/>
          <w:szCs w:val="20"/>
        </w:rPr>
        <w:t>Build c</w:t>
      </w:r>
      <w:r w:rsidR="00C96779" w:rsidRPr="004D0544">
        <w:rPr>
          <w:rFonts w:ascii="Biondi" w:hAnsi="Biondi"/>
          <w:color w:val="000000"/>
          <w:szCs w:val="20"/>
        </w:rPr>
        <w:t>onfidence</w:t>
      </w:r>
      <w:r w:rsidR="00C96779" w:rsidRPr="004D0544">
        <w:rPr>
          <w:rFonts w:ascii="Biondi" w:hAnsi="Biondi"/>
          <w:color w:val="000000"/>
          <w:szCs w:val="20"/>
        </w:rPr>
        <w:tab/>
      </w:r>
      <w:r w:rsidR="00C96779" w:rsidRPr="004D0544">
        <w:rPr>
          <w:rFonts w:ascii="Biondi" w:hAnsi="Biondi"/>
          <w:color w:val="000000"/>
          <w:szCs w:val="20"/>
        </w:rPr>
        <w:tab/>
      </w:r>
      <w:r w:rsidR="00C96779" w:rsidRPr="004D0544">
        <w:rPr>
          <w:rFonts w:ascii="Biondi" w:hAnsi="Biondi"/>
          <w:color w:val="000000"/>
          <w:szCs w:val="20"/>
        </w:rPr>
        <w:tab/>
      </w:r>
      <w:r w:rsidR="00C96779" w:rsidRPr="004D0544">
        <w:rPr>
          <w:rFonts w:ascii="Biondi" w:hAnsi="Biondi"/>
          <w:color w:val="000000"/>
          <w:szCs w:val="20"/>
        </w:rPr>
        <w:tab/>
      </w:r>
      <w:r w:rsidR="00C96779" w:rsidRPr="004D0544">
        <w:rPr>
          <w:rFonts w:ascii="Biondi" w:hAnsi="Biondi"/>
          <w:color w:val="000000"/>
          <w:szCs w:val="20"/>
        </w:rPr>
        <w:tab/>
        <w:t>Break down self-esteem</w:t>
      </w:r>
    </w:p>
    <w:p w:rsidR="00C96779" w:rsidRPr="004D0544" w:rsidRDefault="00C96779" w:rsidP="00C96779">
      <w:pPr>
        <w:jc w:val="both"/>
        <w:rPr>
          <w:rFonts w:ascii="Biondi" w:hAnsi="Biondi"/>
          <w:color w:val="000000"/>
          <w:szCs w:val="20"/>
        </w:rPr>
      </w:pPr>
      <w:r w:rsidRPr="004D0544">
        <w:rPr>
          <w:rFonts w:ascii="Biondi" w:hAnsi="Biondi"/>
          <w:color w:val="000000"/>
          <w:szCs w:val="20"/>
        </w:rPr>
        <w:t>Guide and offer wisdom</w:t>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t>Control</w:t>
      </w:r>
    </w:p>
    <w:p w:rsidR="00C96779" w:rsidRPr="004D0544" w:rsidRDefault="00C96779" w:rsidP="00C96779">
      <w:pPr>
        <w:jc w:val="both"/>
        <w:rPr>
          <w:rFonts w:ascii="Biondi" w:hAnsi="Biondi"/>
          <w:color w:val="000000"/>
          <w:szCs w:val="20"/>
        </w:rPr>
      </w:pPr>
      <w:r w:rsidRPr="004D0544">
        <w:rPr>
          <w:rFonts w:ascii="Biondi" w:hAnsi="Biondi"/>
          <w:color w:val="000000"/>
          <w:szCs w:val="20"/>
        </w:rPr>
        <w:t>Be realistic</w:t>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t>Add undue pressure</w:t>
      </w:r>
    </w:p>
    <w:p w:rsidR="00C96779" w:rsidRPr="004D0544" w:rsidRDefault="00C96779" w:rsidP="00C96779">
      <w:pPr>
        <w:jc w:val="both"/>
        <w:rPr>
          <w:rFonts w:ascii="Biondi" w:hAnsi="Biondi"/>
          <w:color w:val="000000"/>
          <w:szCs w:val="20"/>
        </w:rPr>
      </w:pPr>
      <w:r w:rsidRPr="004D0544">
        <w:rPr>
          <w:rFonts w:ascii="Biondi" w:hAnsi="Biondi"/>
          <w:color w:val="000000"/>
          <w:szCs w:val="20"/>
        </w:rPr>
        <w:t>Encourage high expectations</w:t>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t>Expect the moon</w:t>
      </w:r>
    </w:p>
    <w:p w:rsidR="00C96779" w:rsidRPr="004D0544" w:rsidRDefault="00C96779" w:rsidP="00C96779">
      <w:pPr>
        <w:jc w:val="both"/>
        <w:rPr>
          <w:rFonts w:ascii="Biondi" w:hAnsi="Biondi"/>
          <w:color w:val="000000"/>
          <w:szCs w:val="20"/>
        </w:rPr>
      </w:pPr>
      <w:r w:rsidRPr="004D0544">
        <w:rPr>
          <w:rFonts w:ascii="Biondi" w:hAnsi="Biondi"/>
          <w:color w:val="000000"/>
          <w:szCs w:val="20"/>
        </w:rPr>
        <w:t>Allow unstructured time</w:t>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t>Foster a “slug”</w:t>
      </w:r>
    </w:p>
    <w:p w:rsidR="00C96779" w:rsidRPr="004D0544" w:rsidRDefault="00C96779" w:rsidP="00C96779">
      <w:pPr>
        <w:jc w:val="both"/>
        <w:rPr>
          <w:rFonts w:ascii="Biondi" w:hAnsi="Biondi"/>
          <w:color w:val="000000"/>
          <w:szCs w:val="20"/>
        </w:rPr>
      </w:pPr>
      <w:r w:rsidRPr="004D0544">
        <w:rPr>
          <w:rFonts w:ascii="Biondi" w:hAnsi="Biondi"/>
          <w:color w:val="000000"/>
          <w:szCs w:val="20"/>
        </w:rPr>
        <w:t>Model effective time management skills</w:t>
      </w:r>
      <w:r w:rsidRPr="004D0544">
        <w:rPr>
          <w:rFonts w:ascii="Biondi" w:hAnsi="Biondi"/>
          <w:color w:val="000000"/>
          <w:szCs w:val="20"/>
        </w:rPr>
        <w:tab/>
        <w:t>Over-schedule activities</w:t>
      </w:r>
    </w:p>
    <w:p w:rsidR="00C96779" w:rsidRPr="004D0544" w:rsidRDefault="00A00852" w:rsidP="00C96779">
      <w:pPr>
        <w:jc w:val="both"/>
        <w:rPr>
          <w:rFonts w:ascii="Biondi" w:hAnsi="Biondi"/>
          <w:color w:val="000000"/>
          <w:szCs w:val="20"/>
        </w:rPr>
      </w:pPr>
      <w:r>
        <w:rPr>
          <w:rFonts w:ascii="Biondi" w:hAnsi="Biondi"/>
          <w:color w:val="000000"/>
          <w:szCs w:val="20"/>
        </w:rPr>
        <w:t>Encourage h</w:t>
      </w:r>
      <w:r w:rsidR="00C96779" w:rsidRPr="004D0544">
        <w:rPr>
          <w:rFonts w:ascii="Biondi" w:hAnsi="Biondi"/>
          <w:color w:val="000000"/>
          <w:szCs w:val="20"/>
        </w:rPr>
        <w:t>onesty</w:t>
      </w:r>
      <w:r w:rsidR="00C96779" w:rsidRPr="004D0544">
        <w:rPr>
          <w:rFonts w:ascii="Biondi" w:hAnsi="Biondi"/>
          <w:color w:val="000000"/>
          <w:szCs w:val="20"/>
        </w:rPr>
        <w:tab/>
      </w:r>
      <w:r w:rsidR="00C96779" w:rsidRPr="004D0544">
        <w:rPr>
          <w:rFonts w:ascii="Biondi" w:hAnsi="Biondi"/>
          <w:color w:val="000000"/>
          <w:szCs w:val="20"/>
        </w:rPr>
        <w:tab/>
      </w:r>
      <w:r w:rsidR="00C96779" w:rsidRPr="004D0544">
        <w:rPr>
          <w:rFonts w:ascii="Biondi" w:hAnsi="Biondi"/>
          <w:color w:val="000000"/>
          <w:szCs w:val="20"/>
        </w:rPr>
        <w:tab/>
      </w:r>
      <w:r w:rsidR="00C96779" w:rsidRPr="004D0544">
        <w:rPr>
          <w:rFonts w:ascii="Biondi" w:hAnsi="Biondi"/>
          <w:color w:val="000000"/>
          <w:szCs w:val="20"/>
        </w:rPr>
        <w:tab/>
      </w:r>
      <w:r w:rsidR="00C96779" w:rsidRPr="004D0544">
        <w:rPr>
          <w:rFonts w:ascii="Biondi" w:hAnsi="Biondi"/>
          <w:color w:val="000000"/>
          <w:szCs w:val="20"/>
        </w:rPr>
        <w:tab/>
        <w:t>Stretch the truth</w:t>
      </w:r>
    </w:p>
    <w:p w:rsidR="00C96779" w:rsidRPr="004D0544" w:rsidRDefault="00C96779" w:rsidP="00C96779">
      <w:pPr>
        <w:jc w:val="both"/>
        <w:rPr>
          <w:rFonts w:ascii="Biondi" w:hAnsi="Biondi"/>
          <w:color w:val="000000"/>
          <w:szCs w:val="20"/>
        </w:rPr>
      </w:pPr>
      <w:r w:rsidRPr="004D0544">
        <w:rPr>
          <w:rFonts w:ascii="Biondi" w:hAnsi="Biondi"/>
          <w:color w:val="000000"/>
          <w:szCs w:val="20"/>
        </w:rPr>
        <w:t>Model appropriate behavior</w:t>
      </w:r>
      <w:r w:rsidRPr="004D0544">
        <w:rPr>
          <w:rFonts w:ascii="Biondi" w:hAnsi="Biondi"/>
          <w:color w:val="000000"/>
          <w:szCs w:val="20"/>
        </w:rPr>
        <w:tab/>
      </w:r>
      <w:r w:rsidRPr="004D0544">
        <w:rPr>
          <w:rFonts w:ascii="Biondi" w:hAnsi="Biondi"/>
          <w:color w:val="000000"/>
          <w:szCs w:val="20"/>
        </w:rPr>
        <w:tab/>
      </w:r>
      <w:r w:rsidRPr="004D0544">
        <w:rPr>
          <w:rFonts w:ascii="Biondi" w:hAnsi="Biondi"/>
          <w:color w:val="000000"/>
          <w:szCs w:val="20"/>
        </w:rPr>
        <w:tab/>
        <w:t>Blame</w:t>
      </w:r>
    </w:p>
    <w:p w:rsidR="00C96779" w:rsidRPr="005B56D8" w:rsidRDefault="00C96779" w:rsidP="00C96779">
      <w:pPr>
        <w:jc w:val="both"/>
        <w:rPr>
          <w:rFonts w:ascii="Times" w:hAnsi="Times"/>
          <w:color w:val="000000"/>
          <w:szCs w:val="20"/>
        </w:rPr>
      </w:pPr>
    </w:p>
    <w:p w:rsidR="00C96779" w:rsidRPr="001A474D" w:rsidRDefault="00C96779" w:rsidP="00C96779">
      <w:pPr>
        <w:rPr>
          <w:rFonts w:ascii="Times" w:hAnsi="Times"/>
          <w:color w:val="000000"/>
          <w:sz w:val="28"/>
          <w:szCs w:val="20"/>
        </w:rPr>
      </w:pPr>
    </w:p>
    <w:p w:rsidR="00C96779" w:rsidRPr="005411BB" w:rsidRDefault="00C96779" w:rsidP="00C96779">
      <w:pPr>
        <w:rPr>
          <w:rFonts w:ascii="Times" w:hAnsi="Times"/>
          <w:color w:val="000000"/>
        </w:rPr>
      </w:pPr>
      <w:r w:rsidRPr="005411BB">
        <w:rPr>
          <w:rFonts w:ascii="Times" w:hAnsi="Times"/>
          <w:color w:val="000000"/>
        </w:rPr>
        <w:t xml:space="preserve">A wonderful book for parents of college bound students is </w:t>
      </w:r>
      <w:r w:rsidRPr="005411BB">
        <w:rPr>
          <w:rFonts w:ascii="Times" w:hAnsi="Times"/>
          <w:color w:val="000000"/>
          <w:u w:val="single"/>
        </w:rPr>
        <w:t>Letting Go: A Parents’ Guide to Understanding the College Years</w:t>
      </w:r>
      <w:r w:rsidR="00A00852">
        <w:rPr>
          <w:rFonts w:ascii="Times" w:hAnsi="Times"/>
          <w:color w:val="000000"/>
          <w:u w:val="single"/>
        </w:rPr>
        <w:t>,</w:t>
      </w:r>
      <w:r w:rsidRPr="005411BB">
        <w:rPr>
          <w:rFonts w:ascii="Times" w:hAnsi="Times"/>
          <w:color w:val="000000"/>
        </w:rPr>
        <w:t xml:space="preserve"> by Karen Levin Coburn and Madge Lawrence Treeger.  The quote below, from this book, may reflect some of your feelings:</w:t>
      </w:r>
    </w:p>
    <w:p w:rsidR="00C96779" w:rsidRPr="005411BB" w:rsidRDefault="00C96779" w:rsidP="00C96779">
      <w:pPr>
        <w:rPr>
          <w:rFonts w:ascii="Times" w:hAnsi="Times"/>
          <w:color w:val="000000"/>
        </w:rPr>
      </w:pPr>
    </w:p>
    <w:p w:rsidR="00C96779" w:rsidRPr="005411BB" w:rsidRDefault="00C96779" w:rsidP="005411BB">
      <w:pPr>
        <w:jc w:val="center"/>
        <w:rPr>
          <w:rFonts w:ascii="Times" w:hAnsi="Times"/>
          <w:b/>
          <w:color w:val="000000"/>
        </w:rPr>
      </w:pPr>
      <w:r w:rsidRPr="005411BB">
        <w:rPr>
          <w:rFonts w:ascii="Times" w:hAnsi="Times"/>
          <w:b/>
          <w:color w:val="000000"/>
        </w:rPr>
        <w:t>“Parental ambivalence about sending a child off to college, particularly a first-born, is common.  The sense that family life will never be the same again, a sense of loss, even jealousy - all are likely to be mixed with the anticipated satisfaction of launching one’s offspring.  For many parents, in the midst of all the hustle and bustle of daily life, this is a period of reflection - of poignant memories about times past.  For many there is a coming to terms with one’s own limitations, while exploring the ever-expanding horizons of the next generation. . . .”</w:t>
      </w:r>
    </w:p>
    <w:p w:rsidR="00C96779" w:rsidRPr="001A474D" w:rsidRDefault="00C96779" w:rsidP="00C96779">
      <w:pPr>
        <w:rPr>
          <w:rFonts w:ascii="Times" w:hAnsi="Times"/>
          <w:color w:val="000000"/>
          <w:sz w:val="28"/>
          <w:szCs w:val="20"/>
        </w:rPr>
      </w:pPr>
    </w:p>
    <w:p w:rsidR="00C96779" w:rsidRPr="001A474D" w:rsidRDefault="00C96779" w:rsidP="00C96779">
      <w:pPr>
        <w:rPr>
          <w:rFonts w:ascii="Helvetica" w:hAnsi="Helvetica"/>
          <w:b/>
          <w:color w:val="000000"/>
          <w:sz w:val="36"/>
          <w:szCs w:val="20"/>
        </w:rPr>
      </w:pPr>
    </w:p>
    <w:p w:rsidR="00C96779" w:rsidRPr="001A474D" w:rsidRDefault="007278B6" w:rsidP="00C96779">
      <w:pPr>
        <w:jc w:val="center"/>
        <w:rPr>
          <w:rFonts w:ascii="Helvetica" w:hAnsi="Helvetica"/>
          <w:b/>
          <w:color w:val="000000"/>
          <w:sz w:val="36"/>
          <w:szCs w:val="20"/>
        </w:rPr>
      </w:pPr>
      <w:r>
        <w:rPr>
          <w:noProof/>
          <w:szCs w:val="20"/>
        </w:rPr>
        <w:drawing>
          <wp:anchor distT="0" distB="0" distL="114300" distR="114300" simplePos="0" relativeHeight="251696640" behindDoc="0" locked="0" layoutInCell="1" allowOverlap="1">
            <wp:simplePos x="0" y="0"/>
            <wp:positionH relativeFrom="column">
              <wp:posOffset>2743200</wp:posOffset>
            </wp:positionH>
            <wp:positionV relativeFrom="paragraph">
              <wp:posOffset>66040</wp:posOffset>
            </wp:positionV>
            <wp:extent cx="687705" cy="1485900"/>
            <wp:effectExtent l="19050" t="0" r="0" b="0"/>
            <wp:wrapNone/>
            <wp:docPr id="111" name="Picture 111" descr="World at Finge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orld at Fingertips"/>
                    <pic:cNvPicPr>
                      <a:picLocks noChangeAspect="1" noChangeArrowheads="1"/>
                    </pic:cNvPicPr>
                  </pic:nvPicPr>
                  <pic:blipFill>
                    <a:blip r:embed="rId90" cstate="print"/>
                    <a:srcRect/>
                    <a:stretch>
                      <a:fillRect/>
                    </a:stretch>
                  </pic:blipFill>
                  <pic:spPr bwMode="auto">
                    <a:xfrm>
                      <a:off x="0" y="0"/>
                      <a:ext cx="687705" cy="1485900"/>
                    </a:xfrm>
                    <a:prstGeom prst="rect">
                      <a:avLst/>
                    </a:prstGeom>
                    <a:noFill/>
                    <a:ln w="9525">
                      <a:noFill/>
                      <a:miter lim="800000"/>
                      <a:headEnd/>
                      <a:tailEnd/>
                    </a:ln>
                  </pic:spPr>
                </pic:pic>
              </a:graphicData>
            </a:graphic>
          </wp:anchor>
        </w:drawing>
      </w: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p>
    <w:p w:rsidR="00C96779" w:rsidRDefault="00C96779" w:rsidP="00C96779">
      <w:pPr>
        <w:ind w:left="630" w:hanging="630"/>
        <w:jc w:val="center"/>
        <w:rPr>
          <w:rFonts w:ascii="Helvetica" w:hAnsi="Helvetica"/>
          <w:b/>
          <w:color w:val="000000"/>
          <w:sz w:val="36"/>
          <w:szCs w:val="20"/>
        </w:rPr>
      </w:pPr>
      <w:r>
        <w:br w:type="page"/>
      </w:r>
      <w:r w:rsidRPr="001A474D">
        <w:rPr>
          <w:rFonts w:ascii="Helvetica" w:hAnsi="Helvetica"/>
          <w:b/>
          <w:color w:val="000000"/>
          <w:sz w:val="36"/>
          <w:szCs w:val="20"/>
        </w:rPr>
        <w:lastRenderedPageBreak/>
        <w:t>COLLEGE ADMISSIONS</w:t>
      </w:r>
      <w:r>
        <w:rPr>
          <w:rFonts w:ascii="Helvetica" w:hAnsi="Helvetica"/>
          <w:b/>
          <w:color w:val="000000"/>
          <w:sz w:val="36"/>
          <w:szCs w:val="20"/>
        </w:rPr>
        <w:t xml:space="preserve"> </w:t>
      </w:r>
      <w:r w:rsidRPr="001A474D">
        <w:rPr>
          <w:rFonts w:ascii="Helvetica" w:hAnsi="Helvetica"/>
          <w:b/>
          <w:color w:val="000000"/>
          <w:sz w:val="36"/>
          <w:szCs w:val="20"/>
        </w:rPr>
        <w:t xml:space="preserve">ROLES AND </w:t>
      </w:r>
    </w:p>
    <w:p w:rsidR="00C96779" w:rsidRPr="001A474D" w:rsidRDefault="00C96779" w:rsidP="00C96779">
      <w:pPr>
        <w:ind w:left="630" w:hanging="630"/>
        <w:jc w:val="center"/>
        <w:rPr>
          <w:rFonts w:ascii="Helvetica" w:hAnsi="Helvetica"/>
          <w:b/>
          <w:color w:val="000000"/>
          <w:sz w:val="36"/>
          <w:szCs w:val="20"/>
        </w:rPr>
      </w:pPr>
      <w:r w:rsidRPr="001A474D">
        <w:rPr>
          <w:rFonts w:ascii="Helvetica" w:hAnsi="Helvetica"/>
          <w:b/>
          <w:color w:val="000000"/>
          <w:sz w:val="36"/>
          <w:szCs w:val="20"/>
        </w:rPr>
        <w:t xml:space="preserve">RESPONSIBILITIES </w:t>
      </w:r>
      <w:r>
        <w:rPr>
          <w:rFonts w:ascii="Helvetica" w:hAnsi="Helvetica"/>
          <w:b/>
          <w:color w:val="000000"/>
          <w:sz w:val="36"/>
          <w:szCs w:val="20"/>
        </w:rPr>
        <w:t>FOR STUDENTS AND PARENTS</w:t>
      </w:r>
    </w:p>
    <w:p w:rsidR="00C96779" w:rsidRPr="006C5519" w:rsidRDefault="00C96779" w:rsidP="00C96779">
      <w:pPr>
        <w:ind w:left="630" w:hanging="630"/>
        <w:rPr>
          <w:rFonts w:ascii="Helvetica" w:hAnsi="Helvetica"/>
          <w:b/>
          <w:color w:val="000000"/>
          <w:sz w:val="36"/>
          <w:szCs w:val="20"/>
        </w:rPr>
      </w:pPr>
    </w:p>
    <w:p w:rsidR="00C96779" w:rsidRDefault="00C96779" w:rsidP="00C96779">
      <w:pPr>
        <w:ind w:left="630" w:hanging="630"/>
        <w:rPr>
          <w:rFonts w:ascii="Helvetica" w:hAnsi="Helvetica"/>
          <w:b/>
          <w:color w:val="000000"/>
          <w:sz w:val="28"/>
          <w:szCs w:val="20"/>
          <w:u w:val="single"/>
        </w:rPr>
      </w:pPr>
      <w:r w:rsidRPr="006C5519">
        <w:rPr>
          <w:rFonts w:ascii="Helvetica" w:hAnsi="Helvetica"/>
          <w:b/>
          <w:color w:val="000000"/>
          <w:sz w:val="28"/>
          <w:szCs w:val="20"/>
          <w:u w:val="single"/>
        </w:rPr>
        <w:t>STUDENTS</w:t>
      </w:r>
    </w:p>
    <w:p w:rsidR="005411BB" w:rsidRPr="006C5519" w:rsidRDefault="005411BB" w:rsidP="00C96779">
      <w:pPr>
        <w:ind w:left="630" w:hanging="630"/>
        <w:rPr>
          <w:rFonts w:ascii="Helvetica" w:hAnsi="Helvetica"/>
          <w:b/>
          <w:color w:val="000000"/>
          <w:sz w:val="28"/>
          <w:szCs w:val="20"/>
          <w:u w:val="single"/>
        </w:rPr>
      </w:pP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Communicate with your parents about your goals, progress and areas of concern</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Meet with school counselor about your questions or concerns</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Research and visit colleges</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Attend relevant meetings and college representative visits</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 xml:space="preserve">Inform your counselor of the colleges </w:t>
      </w:r>
      <w:r>
        <w:rPr>
          <w:rFonts w:ascii="Helvetica" w:hAnsi="Helvetica"/>
          <w:color w:val="000000"/>
          <w:szCs w:val="20"/>
        </w:rPr>
        <w:t>to which you will apply</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Obtain and complete college applications (printed or online)</w:t>
      </w:r>
    </w:p>
    <w:p w:rsidR="00C96779" w:rsidRDefault="00C96779" w:rsidP="00C96779">
      <w:pPr>
        <w:numPr>
          <w:ilvl w:val="0"/>
          <w:numId w:val="48"/>
        </w:numPr>
        <w:rPr>
          <w:rFonts w:ascii="Helvetica" w:hAnsi="Helvetica"/>
          <w:color w:val="000000"/>
          <w:szCs w:val="20"/>
        </w:rPr>
      </w:pPr>
      <w:r w:rsidRPr="006C5519">
        <w:rPr>
          <w:rFonts w:ascii="Helvetica" w:hAnsi="Helvetica"/>
          <w:color w:val="000000"/>
          <w:szCs w:val="20"/>
        </w:rPr>
        <w:t xml:space="preserve">Write and rewrite </w:t>
      </w:r>
      <w:r>
        <w:rPr>
          <w:rFonts w:ascii="Helvetica" w:hAnsi="Helvetica"/>
          <w:color w:val="000000"/>
          <w:szCs w:val="20"/>
        </w:rPr>
        <w:t>your essays</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Request letters of recommendation with advance notice</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Request transcripts by filling out a green sheet</w:t>
      </w:r>
    </w:p>
    <w:p w:rsidR="00C96779" w:rsidRPr="006C5519" w:rsidRDefault="00C96779" w:rsidP="00C96779">
      <w:pPr>
        <w:numPr>
          <w:ilvl w:val="0"/>
          <w:numId w:val="48"/>
        </w:numPr>
        <w:rPr>
          <w:rFonts w:ascii="Helvetica" w:hAnsi="Helvetica"/>
          <w:color w:val="000000"/>
          <w:szCs w:val="20"/>
        </w:rPr>
      </w:pPr>
      <w:r>
        <w:rPr>
          <w:rFonts w:ascii="Helvetica" w:hAnsi="Helvetica"/>
          <w:color w:val="000000"/>
          <w:szCs w:val="20"/>
        </w:rPr>
        <w:t>Take all required standardized tests</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Meet ALL deadlines</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Keep track of all of the above…record dates, make copies, keep a folder on each college</w:t>
      </w:r>
    </w:p>
    <w:p w:rsidR="00C96779" w:rsidRPr="006C5519" w:rsidRDefault="00C96779" w:rsidP="00C96779">
      <w:pPr>
        <w:numPr>
          <w:ilvl w:val="0"/>
          <w:numId w:val="48"/>
        </w:numPr>
        <w:rPr>
          <w:rFonts w:ascii="Helvetica" w:hAnsi="Helvetica"/>
          <w:color w:val="000000"/>
          <w:szCs w:val="20"/>
        </w:rPr>
      </w:pPr>
      <w:r w:rsidRPr="006C5519">
        <w:rPr>
          <w:rFonts w:ascii="Helvetica" w:hAnsi="Helvetica"/>
          <w:color w:val="000000"/>
          <w:szCs w:val="20"/>
        </w:rPr>
        <w:t>Be sure to thank those who help you</w:t>
      </w:r>
    </w:p>
    <w:p w:rsidR="00C96779" w:rsidRPr="006C5519" w:rsidRDefault="00C96779" w:rsidP="00C96779">
      <w:pPr>
        <w:rPr>
          <w:rFonts w:ascii="Helvetica" w:hAnsi="Helvetica"/>
          <w:color w:val="000000"/>
          <w:szCs w:val="20"/>
        </w:rPr>
      </w:pPr>
    </w:p>
    <w:p w:rsidR="00C96779" w:rsidRDefault="00C96779" w:rsidP="00C96779">
      <w:pPr>
        <w:rPr>
          <w:rFonts w:ascii="Helvetica" w:hAnsi="Helvetica"/>
          <w:b/>
          <w:color w:val="000000"/>
          <w:sz w:val="28"/>
          <w:szCs w:val="20"/>
          <w:u w:val="single"/>
        </w:rPr>
      </w:pPr>
      <w:r w:rsidRPr="006C5519">
        <w:rPr>
          <w:rFonts w:ascii="Helvetica" w:hAnsi="Helvetica"/>
          <w:b/>
          <w:color w:val="000000"/>
          <w:sz w:val="28"/>
          <w:szCs w:val="20"/>
          <w:u w:val="single"/>
        </w:rPr>
        <w:t>PARENTS</w:t>
      </w:r>
    </w:p>
    <w:p w:rsidR="005411BB" w:rsidRPr="006C5519" w:rsidRDefault="005411BB" w:rsidP="00C96779">
      <w:pPr>
        <w:rPr>
          <w:rFonts w:ascii="Helvetica" w:hAnsi="Helvetica"/>
          <w:b/>
          <w:color w:val="000000"/>
          <w:sz w:val="28"/>
          <w:szCs w:val="20"/>
          <w:u w:val="single"/>
        </w:rPr>
      </w:pP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Advise, encourage and listen</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Accept your child’s need for independence</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Be aware of your own biases regarding college type and do not let them interfere with you</w:t>
      </w:r>
      <w:r>
        <w:rPr>
          <w:rFonts w:ascii="Helvetica" w:hAnsi="Helvetica"/>
          <w:color w:val="000000"/>
          <w:szCs w:val="20"/>
        </w:rPr>
        <w:t>r</w:t>
      </w:r>
      <w:r w:rsidRPr="006C5519">
        <w:rPr>
          <w:rFonts w:ascii="Helvetica" w:hAnsi="Helvetica"/>
          <w:color w:val="000000"/>
          <w:szCs w:val="20"/>
        </w:rPr>
        <w:t xml:space="preserve"> child’s college exploration</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Complete and file all financial aid forms</w:t>
      </w:r>
      <w:r>
        <w:rPr>
          <w:rFonts w:ascii="Helvetica" w:hAnsi="Helvetica"/>
          <w:color w:val="000000"/>
          <w:szCs w:val="20"/>
        </w:rPr>
        <w:t xml:space="preserve"> on time</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Suggest topics and proof your child’s essay</w:t>
      </w:r>
      <w:r w:rsidR="00786BA9">
        <w:rPr>
          <w:rFonts w:ascii="Helvetica" w:hAnsi="Helvetica"/>
          <w:color w:val="000000"/>
          <w:szCs w:val="20"/>
        </w:rPr>
        <w:t>,</w:t>
      </w:r>
      <w:r w:rsidRPr="006C5519">
        <w:rPr>
          <w:rFonts w:ascii="Helvetica" w:hAnsi="Helvetica"/>
          <w:color w:val="000000"/>
          <w:szCs w:val="20"/>
        </w:rPr>
        <w:t xml:space="preserve"> but </w:t>
      </w:r>
      <w:r w:rsidRPr="00786BA9">
        <w:rPr>
          <w:rFonts w:ascii="Helvetica" w:hAnsi="Helvetica"/>
          <w:b/>
          <w:color w:val="000000"/>
          <w:szCs w:val="20"/>
        </w:rPr>
        <w:t>DO NOT WRITE IT FOR THEM</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Assist in arranging college visits</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Help with organization of materials</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Maintain a sense of humor</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Allow your child to establish his/her own goals</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B</w:t>
      </w:r>
      <w:r>
        <w:rPr>
          <w:rFonts w:ascii="Helvetica" w:hAnsi="Helvetica"/>
          <w:color w:val="000000"/>
          <w:szCs w:val="20"/>
        </w:rPr>
        <w:t>e wary of everything you hear and read --</w:t>
      </w:r>
      <w:r w:rsidRPr="006C5519">
        <w:rPr>
          <w:rFonts w:ascii="Helvetica" w:hAnsi="Helvetica"/>
          <w:color w:val="000000"/>
          <w:szCs w:val="20"/>
        </w:rPr>
        <w:t xml:space="preserve">from neighbors to </w:t>
      </w:r>
      <w:r>
        <w:rPr>
          <w:rFonts w:ascii="Helvetica" w:hAnsi="Helvetica"/>
          <w:color w:val="000000"/>
          <w:szCs w:val="20"/>
        </w:rPr>
        <w:t>national books and publications</w:t>
      </w:r>
    </w:p>
    <w:p w:rsidR="00C96779" w:rsidRPr="006C5519" w:rsidRDefault="00C96779" w:rsidP="00C96779">
      <w:pPr>
        <w:numPr>
          <w:ilvl w:val="0"/>
          <w:numId w:val="49"/>
        </w:numPr>
        <w:rPr>
          <w:rFonts w:ascii="Helvetica" w:hAnsi="Helvetica"/>
          <w:color w:val="000000"/>
          <w:szCs w:val="20"/>
        </w:rPr>
      </w:pPr>
      <w:r w:rsidRPr="006C5519">
        <w:rPr>
          <w:rFonts w:ascii="Helvetica" w:hAnsi="Helvetica"/>
          <w:color w:val="000000"/>
          <w:szCs w:val="20"/>
        </w:rPr>
        <w:t>Look at colleges with a fresh eye, not with outdated perceptions</w:t>
      </w:r>
    </w:p>
    <w:p w:rsidR="00C96779" w:rsidRDefault="00C96779" w:rsidP="00C96779">
      <w:pPr>
        <w:numPr>
          <w:ilvl w:val="0"/>
          <w:numId w:val="49"/>
        </w:numPr>
        <w:rPr>
          <w:rFonts w:ascii="Helvetica" w:hAnsi="Helvetica"/>
          <w:color w:val="000000"/>
          <w:szCs w:val="20"/>
        </w:rPr>
      </w:pPr>
      <w:r w:rsidRPr="006C5519">
        <w:rPr>
          <w:rFonts w:ascii="Helvetica" w:hAnsi="Helvetica"/>
          <w:color w:val="000000"/>
          <w:szCs w:val="20"/>
        </w:rPr>
        <w:t>Set realistic expectations</w:t>
      </w:r>
    </w:p>
    <w:p w:rsidR="00C96779" w:rsidRPr="006C5519" w:rsidRDefault="00C96779" w:rsidP="00C96779">
      <w:pPr>
        <w:numPr>
          <w:ilvl w:val="0"/>
          <w:numId w:val="49"/>
        </w:numPr>
        <w:rPr>
          <w:rFonts w:ascii="Helvetica" w:hAnsi="Helvetica"/>
          <w:color w:val="000000"/>
          <w:szCs w:val="20"/>
        </w:rPr>
      </w:pPr>
      <w:r>
        <w:rPr>
          <w:rFonts w:ascii="Helvetica" w:hAnsi="Helvetica"/>
          <w:color w:val="000000"/>
          <w:szCs w:val="20"/>
        </w:rPr>
        <w:t>Provide reminders about deadlines</w:t>
      </w:r>
    </w:p>
    <w:p w:rsidR="00C96779" w:rsidRPr="001A474D" w:rsidRDefault="007278B6" w:rsidP="00C96779">
      <w:pPr>
        <w:ind w:left="630" w:hanging="630"/>
        <w:jc w:val="center"/>
        <w:rPr>
          <w:rFonts w:ascii="Helvetica" w:hAnsi="Helvetica"/>
          <w:b/>
          <w:color w:val="000000"/>
          <w:sz w:val="36"/>
          <w:szCs w:val="20"/>
        </w:rPr>
      </w:pPr>
      <w:r>
        <w:rPr>
          <w:rFonts w:ascii="Helvetica" w:hAnsi="Helvetica"/>
          <w:b/>
          <w:noProof/>
          <w:color w:val="000000"/>
          <w:sz w:val="36"/>
          <w:szCs w:val="20"/>
        </w:rPr>
        <w:drawing>
          <wp:anchor distT="0" distB="0" distL="114300" distR="114300" simplePos="0" relativeHeight="251714048" behindDoc="0" locked="0" layoutInCell="1" allowOverlap="1">
            <wp:simplePos x="0" y="0"/>
            <wp:positionH relativeFrom="column">
              <wp:posOffset>4229100</wp:posOffset>
            </wp:positionH>
            <wp:positionV relativeFrom="paragraph">
              <wp:posOffset>50165</wp:posOffset>
            </wp:positionV>
            <wp:extent cx="1371600" cy="1241425"/>
            <wp:effectExtent l="19050" t="0" r="0" b="0"/>
            <wp:wrapNone/>
            <wp:docPr id="159" name="Picture 159" descr="http://images.clipart.com/thm/thm11/CL/5344_2005010018/000803_1056_84/21762650.thm.jpg?000803_1056_8443_v__v">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ages.clipart.com/thm/thm11/CL/5344_2005010018/000803_1056_84/21762650.thm.jpg?000803_1056_8443_v__v">
                      <a:hlinkClick r:id="rId91"/>
                    </pic:cNvPr>
                    <pic:cNvPicPr>
                      <a:picLocks noChangeAspect="1" noChangeArrowheads="1"/>
                    </pic:cNvPicPr>
                  </pic:nvPicPr>
                  <pic:blipFill>
                    <a:blip r:embed="rId92" r:link="rId93" cstate="print"/>
                    <a:srcRect/>
                    <a:stretch>
                      <a:fillRect/>
                    </a:stretch>
                  </pic:blipFill>
                  <pic:spPr bwMode="auto">
                    <a:xfrm>
                      <a:off x="0" y="0"/>
                      <a:ext cx="1371600" cy="1241425"/>
                    </a:xfrm>
                    <a:prstGeom prst="rect">
                      <a:avLst/>
                    </a:prstGeom>
                    <a:noFill/>
                    <a:ln w="9525">
                      <a:noFill/>
                      <a:miter lim="800000"/>
                      <a:headEnd/>
                      <a:tailEnd/>
                    </a:ln>
                  </pic:spPr>
                </pic:pic>
              </a:graphicData>
            </a:graphic>
          </wp:anchor>
        </w:drawing>
      </w:r>
    </w:p>
    <w:p w:rsidR="00C96779" w:rsidRPr="001A474D" w:rsidRDefault="007278B6" w:rsidP="00C96779">
      <w:pPr>
        <w:rPr>
          <w:rFonts w:ascii="Helvetica" w:hAnsi="Helvetica"/>
          <w:b/>
          <w:color w:val="000000"/>
          <w:sz w:val="36"/>
          <w:szCs w:val="20"/>
        </w:rPr>
      </w:pPr>
      <w:r>
        <w:rPr>
          <w:noProof/>
          <w:szCs w:val="20"/>
        </w:rPr>
        <w:drawing>
          <wp:anchor distT="0" distB="0" distL="114300" distR="114300" simplePos="0" relativeHeight="251697664" behindDoc="0" locked="0" layoutInCell="1" allowOverlap="1">
            <wp:simplePos x="0" y="0"/>
            <wp:positionH relativeFrom="column">
              <wp:posOffset>685800</wp:posOffset>
            </wp:positionH>
            <wp:positionV relativeFrom="paragraph">
              <wp:posOffset>35560</wp:posOffset>
            </wp:positionV>
            <wp:extent cx="1205865" cy="894715"/>
            <wp:effectExtent l="19050" t="0" r="0" b="0"/>
            <wp:wrapNone/>
            <wp:docPr id="112" name="Picture 112" descr="Diplom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ploma 20"/>
                    <pic:cNvPicPr>
                      <a:picLocks noChangeAspect="1" noChangeArrowheads="1"/>
                    </pic:cNvPicPr>
                  </pic:nvPicPr>
                  <pic:blipFill>
                    <a:blip r:embed="rId94" cstate="print"/>
                    <a:srcRect/>
                    <a:stretch>
                      <a:fillRect/>
                    </a:stretch>
                  </pic:blipFill>
                  <pic:spPr bwMode="auto">
                    <a:xfrm>
                      <a:off x="0" y="0"/>
                      <a:ext cx="1205865" cy="894715"/>
                    </a:xfrm>
                    <a:prstGeom prst="rect">
                      <a:avLst/>
                    </a:prstGeom>
                    <a:noFill/>
                    <a:ln w="9525">
                      <a:noFill/>
                      <a:miter lim="800000"/>
                      <a:headEnd/>
                      <a:tailEnd/>
                    </a:ln>
                  </pic:spPr>
                </pic:pic>
              </a:graphicData>
            </a:graphic>
          </wp:anchor>
        </w:drawing>
      </w:r>
    </w:p>
    <w:p w:rsidR="00C96779" w:rsidRPr="005411BB" w:rsidRDefault="00C96779" w:rsidP="00C96779">
      <w:pPr>
        <w:pBdr>
          <w:top w:val="single" w:sz="4" w:space="1" w:color="auto"/>
          <w:bottom w:val="single" w:sz="4" w:space="1" w:color="auto"/>
        </w:pBdr>
        <w:jc w:val="center"/>
        <w:rPr>
          <w:rFonts w:ascii="Elephant" w:hAnsi="Elephant"/>
          <w:sz w:val="56"/>
          <w:szCs w:val="56"/>
        </w:rPr>
      </w:pPr>
      <w:r>
        <w:rPr>
          <w:rFonts w:ascii="Helvetica" w:hAnsi="Helvetica"/>
          <w:b/>
          <w:color w:val="000000"/>
          <w:sz w:val="36"/>
          <w:szCs w:val="20"/>
        </w:rPr>
        <w:br w:type="page"/>
      </w:r>
      <w:r w:rsidR="005411BB" w:rsidRPr="005411BB">
        <w:rPr>
          <w:rFonts w:ascii="Elephant" w:hAnsi="Elephant"/>
          <w:sz w:val="56"/>
          <w:szCs w:val="56"/>
        </w:rPr>
        <w:lastRenderedPageBreak/>
        <w:t>THE HELICOPTE</w:t>
      </w:r>
      <w:r w:rsidRPr="005411BB">
        <w:rPr>
          <w:rFonts w:ascii="Elephant" w:hAnsi="Elephant"/>
          <w:sz w:val="56"/>
          <w:szCs w:val="56"/>
        </w:rPr>
        <w:t>R PARENT</w:t>
      </w:r>
    </w:p>
    <w:p w:rsidR="00C96779" w:rsidRPr="005B56D8" w:rsidRDefault="00C96779" w:rsidP="00C96779">
      <w:pPr>
        <w:rPr>
          <w:rFonts w:ascii="Times" w:hAnsi="Times"/>
          <w:color w:val="333333"/>
          <w:szCs w:val="22"/>
        </w:rPr>
      </w:pPr>
    </w:p>
    <w:p w:rsidR="00C96779" w:rsidRPr="005B56D8" w:rsidRDefault="00C96779" w:rsidP="00C96779">
      <w:pPr>
        <w:rPr>
          <w:rFonts w:ascii="Times" w:hAnsi="Times"/>
          <w:color w:val="333333"/>
          <w:szCs w:val="22"/>
        </w:rPr>
      </w:pPr>
    </w:p>
    <w:p w:rsidR="00C96779" w:rsidRPr="004D0544" w:rsidRDefault="00C96779" w:rsidP="00C96779">
      <w:pPr>
        <w:rPr>
          <w:color w:val="333333"/>
          <w:szCs w:val="22"/>
        </w:rPr>
      </w:pPr>
      <w:r w:rsidRPr="004D0544">
        <w:rPr>
          <w:color w:val="333333"/>
          <w:szCs w:val="22"/>
        </w:rPr>
        <w:t>After dropping a freshman off at college, most parents won’t see their kids until Thanksgiving break. Others c</w:t>
      </w:r>
      <w:r w:rsidR="00786BA9">
        <w:rPr>
          <w:color w:val="333333"/>
          <w:szCs w:val="22"/>
        </w:rPr>
        <w:t>amp out on campus, making sure j</w:t>
      </w:r>
      <w:r w:rsidRPr="004D0544">
        <w:rPr>
          <w:color w:val="333333"/>
          <w:szCs w:val="22"/>
        </w:rPr>
        <w:t>unior is adjusting well to classes and campus life.</w:t>
      </w:r>
      <w:r>
        <w:rPr>
          <w:color w:val="333333"/>
          <w:szCs w:val="22"/>
        </w:rPr>
        <w:t xml:space="preserve">  </w:t>
      </w:r>
      <w:r w:rsidRPr="004D0544">
        <w:rPr>
          <w:color w:val="333333"/>
          <w:szCs w:val="22"/>
        </w:rPr>
        <w:t xml:space="preserve">“When I was at Cornell University, there were parents who stayed for a week or two,” says Helen E. Johnson, co-author of </w:t>
      </w:r>
      <w:r w:rsidRPr="004D0544">
        <w:rPr>
          <w:color w:val="333333"/>
          <w:szCs w:val="22"/>
          <w:u w:val="single"/>
        </w:rPr>
        <w:t>Don’t Tell Me What To Do, Just Send Money</w:t>
      </w:r>
      <w:r w:rsidRPr="004D0544">
        <w:rPr>
          <w:color w:val="333333"/>
          <w:szCs w:val="22"/>
        </w:rPr>
        <w:t xml:space="preserve"> and founder of the first parent program at Cornell.</w:t>
      </w:r>
      <w:r>
        <w:rPr>
          <w:color w:val="333333"/>
          <w:szCs w:val="22"/>
        </w:rPr>
        <w:t xml:space="preserve">  </w:t>
      </w:r>
      <w:r w:rsidRPr="004D0544">
        <w:rPr>
          <w:color w:val="333333"/>
          <w:szCs w:val="22"/>
        </w:rPr>
        <w:t>Some parents dispute grades with professors, edit term papers, challenge advisers and schedule classes. They smother, and this style of protective parenting is a new cultural development. “This generation is so tied to their parents they aren’t developing the kind of autonomy they need,” Johnson says.</w:t>
      </w:r>
    </w:p>
    <w:p w:rsidR="00C96779" w:rsidRPr="004D0544" w:rsidRDefault="00C96779" w:rsidP="00C96779">
      <w:pPr>
        <w:rPr>
          <w:color w:val="333333"/>
          <w:szCs w:val="22"/>
        </w:rPr>
      </w:pPr>
    </w:p>
    <w:p w:rsidR="00C96779" w:rsidRPr="004D0544" w:rsidRDefault="00C96779" w:rsidP="00C96779">
      <w:pPr>
        <w:rPr>
          <w:b/>
          <w:color w:val="333333"/>
          <w:szCs w:val="22"/>
        </w:rPr>
      </w:pPr>
      <w:r w:rsidRPr="004D0544">
        <w:rPr>
          <w:b/>
          <w:color w:val="333333"/>
          <w:szCs w:val="22"/>
        </w:rPr>
        <w:t>The issue</w:t>
      </w:r>
    </w:p>
    <w:p w:rsidR="00C96779" w:rsidRPr="004D0544" w:rsidRDefault="00C96779" w:rsidP="00C96779">
      <w:pPr>
        <w:rPr>
          <w:color w:val="333333"/>
          <w:szCs w:val="22"/>
        </w:rPr>
      </w:pPr>
      <w:r w:rsidRPr="004D0544">
        <w:rPr>
          <w:color w:val="333333"/>
          <w:szCs w:val="22"/>
        </w:rPr>
        <w:t>Generation Y (kids born after 1980) are also being tagged as the “Entitlement Generation” because many have high</w:t>
      </w:r>
      <w:r w:rsidR="00786BA9">
        <w:rPr>
          <w:color w:val="333333"/>
          <w:szCs w:val="22"/>
        </w:rPr>
        <w:t xml:space="preserve"> expectations and demands that mom and d</w:t>
      </w:r>
      <w:r w:rsidRPr="004D0544">
        <w:rPr>
          <w:color w:val="333333"/>
          <w:szCs w:val="22"/>
        </w:rPr>
        <w:t xml:space="preserve">ad rush to fulfill. Many parents of this age group waited longer in life to have children and have smaller families. Around 1980, Johnson says, American society began to see children as “key parts of our culture.” The federal government passed child safety regulations, and small yellow “Baby on Board” signs popped up in car windows nationwide. </w:t>
      </w:r>
      <w:r>
        <w:rPr>
          <w:color w:val="333333"/>
          <w:szCs w:val="22"/>
        </w:rPr>
        <w:t xml:space="preserve"> </w:t>
      </w:r>
      <w:r w:rsidRPr="004D0544">
        <w:rPr>
          <w:color w:val="333333"/>
          <w:szCs w:val="22"/>
        </w:rPr>
        <w:t>“This never happened before,” she says. “The mid- to late-boomer generation began to see parenting as the absolute most vital part of their lives.”</w:t>
      </w:r>
    </w:p>
    <w:p w:rsidR="00C96779" w:rsidRPr="004D0544" w:rsidRDefault="00C96779" w:rsidP="00C96779">
      <w:pPr>
        <w:rPr>
          <w:color w:val="333333"/>
          <w:szCs w:val="22"/>
        </w:rPr>
      </w:pPr>
    </w:p>
    <w:p w:rsidR="00C96779" w:rsidRPr="004D0544" w:rsidRDefault="00C96779" w:rsidP="00C96779">
      <w:pPr>
        <w:rPr>
          <w:color w:val="333333"/>
          <w:szCs w:val="22"/>
        </w:rPr>
      </w:pPr>
      <w:r w:rsidRPr="004D0544">
        <w:rPr>
          <w:b/>
          <w:color w:val="333333"/>
          <w:szCs w:val="22"/>
        </w:rPr>
        <w:t>Are you this over-the-top?</w:t>
      </w:r>
    </w:p>
    <w:p w:rsidR="00C96779" w:rsidRPr="004D0544" w:rsidRDefault="00C96779" w:rsidP="00C96779">
      <w:pPr>
        <w:rPr>
          <w:color w:val="333333"/>
          <w:szCs w:val="22"/>
        </w:rPr>
      </w:pPr>
      <w:r w:rsidRPr="004D0544">
        <w:rPr>
          <w:color w:val="333333"/>
          <w:szCs w:val="22"/>
        </w:rPr>
        <w:t xml:space="preserve">Johnson recently commented on smothering for a network news program that followed two families with dependent college kids. </w:t>
      </w:r>
      <w:r>
        <w:rPr>
          <w:color w:val="333333"/>
          <w:szCs w:val="22"/>
        </w:rPr>
        <w:t xml:space="preserve"> </w:t>
      </w:r>
      <w:r w:rsidRPr="004D0544">
        <w:rPr>
          <w:color w:val="333333"/>
          <w:szCs w:val="22"/>
        </w:rPr>
        <w:t>One family called their daughter at least four times every morning to wake her up for class. T</w:t>
      </w:r>
      <w:r w:rsidR="00786BA9">
        <w:rPr>
          <w:color w:val="333333"/>
          <w:szCs w:val="22"/>
        </w:rPr>
        <w:t>he other family had a son whom m</w:t>
      </w:r>
      <w:r w:rsidRPr="004D0544">
        <w:rPr>
          <w:color w:val="333333"/>
          <w:szCs w:val="22"/>
        </w:rPr>
        <w:t>om visited every two weeks so she could clean, do his laundry and buy his groceries. “She had a file with his syllabi,” Johnson says. “She was like mission control.”</w:t>
      </w:r>
      <w:r>
        <w:rPr>
          <w:color w:val="333333"/>
          <w:szCs w:val="22"/>
        </w:rPr>
        <w:t xml:space="preserve">  </w:t>
      </w:r>
      <w:r w:rsidRPr="004D0544">
        <w:rPr>
          <w:color w:val="333333"/>
          <w:szCs w:val="22"/>
        </w:rPr>
        <w:t xml:space="preserve">OK, so not all parents keep their kids’ syllabi on file. But many do step in when they think their child has a conflict. </w:t>
      </w:r>
      <w:r>
        <w:rPr>
          <w:color w:val="333333"/>
          <w:szCs w:val="22"/>
        </w:rPr>
        <w:t xml:space="preserve"> </w:t>
      </w:r>
      <w:r w:rsidRPr="004D0544">
        <w:rPr>
          <w:color w:val="333333"/>
          <w:szCs w:val="22"/>
        </w:rPr>
        <w:t>“One parent flew from Salt Lake City to Boston to speak with her son’s biochem professor because he got a ‘B’ and she wanted to argue for an ‘A’ because it would mess up his chances for medical school,” says Johnson.</w:t>
      </w:r>
      <w:r>
        <w:rPr>
          <w:color w:val="333333"/>
          <w:szCs w:val="22"/>
        </w:rPr>
        <w:t xml:space="preserve"> </w:t>
      </w:r>
      <w:r w:rsidRPr="004D0544">
        <w:rPr>
          <w:color w:val="333333"/>
          <w:szCs w:val="22"/>
        </w:rPr>
        <w:t xml:space="preserve"> Another parent sued when his son was caught underage drinking. “He was going to be </w:t>
      </w:r>
      <w:r w:rsidR="00786BA9">
        <w:rPr>
          <w:color w:val="333333"/>
          <w:szCs w:val="22"/>
        </w:rPr>
        <w:t>brought up on (the disciplinary)</w:t>
      </w:r>
      <w:r w:rsidRPr="004D0544">
        <w:rPr>
          <w:color w:val="333333"/>
          <w:szCs w:val="22"/>
        </w:rPr>
        <w:t xml:space="preserve"> panel, and the father refused to have it happen. </w:t>
      </w:r>
      <w:r>
        <w:rPr>
          <w:color w:val="333333"/>
          <w:szCs w:val="22"/>
        </w:rPr>
        <w:t xml:space="preserve"> </w:t>
      </w:r>
      <w:r w:rsidRPr="004D0544">
        <w:rPr>
          <w:color w:val="333333"/>
          <w:szCs w:val="22"/>
        </w:rPr>
        <w:t>He ended up bringing it to the Supreme Court and lost,” she says. “It was a real example of a parent refusing to allow the child to experience the consequence of adult behavior. Unfortunately, this generation of students want</w:t>
      </w:r>
      <w:r>
        <w:rPr>
          <w:color w:val="333333"/>
          <w:szCs w:val="22"/>
        </w:rPr>
        <w:t>s</w:t>
      </w:r>
      <w:r w:rsidRPr="004D0544">
        <w:rPr>
          <w:color w:val="333333"/>
          <w:szCs w:val="22"/>
        </w:rPr>
        <w:t xml:space="preserve"> parents to fix it for them.”</w:t>
      </w:r>
      <w:r>
        <w:rPr>
          <w:color w:val="333333"/>
          <w:szCs w:val="22"/>
        </w:rPr>
        <w:t xml:space="preserve">  </w:t>
      </w:r>
      <w:r w:rsidRPr="004D0544">
        <w:rPr>
          <w:color w:val="333333"/>
          <w:szCs w:val="22"/>
        </w:rPr>
        <w:t>James A. Boyle, president of the College Parents of America, says one student at a Northeastern university called her father after seeing snow for the first time.</w:t>
      </w:r>
      <w:r>
        <w:rPr>
          <w:color w:val="333333"/>
          <w:szCs w:val="22"/>
        </w:rPr>
        <w:t xml:space="preserve">  </w:t>
      </w:r>
      <w:r w:rsidRPr="004D0544">
        <w:rPr>
          <w:color w:val="333333"/>
          <w:szCs w:val="22"/>
        </w:rPr>
        <w:t>“She asked him to find out whether school was canceled,” he says. “The father called the parent-relation office at the college to find out what was going on.”</w:t>
      </w:r>
    </w:p>
    <w:p w:rsidR="00C96779" w:rsidRPr="004D0544" w:rsidRDefault="00C96779" w:rsidP="00C96779">
      <w:pPr>
        <w:rPr>
          <w:color w:val="333333"/>
          <w:szCs w:val="22"/>
        </w:rPr>
      </w:pPr>
    </w:p>
    <w:p w:rsidR="00C96779" w:rsidRPr="004D0544" w:rsidRDefault="00C96779" w:rsidP="00C96779">
      <w:pPr>
        <w:rPr>
          <w:b/>
          <w:color w:val="333333"/>
          <w:szCs w:val="22"/>
        </w:rPr>
      </w:pPr>
      <w:r w:rsidRPr="004D0544">
        <w:rPr>
          <w:b/>
          <w:color w:val="333333"/>
          <w:szCs w:val="22"/>
        </w:rPr>
        <w:t>Delayed consequences</w:t>
      </w:r>
    </w:p>
    <w:p w:rsidR="00C96779" w:rsidRPr="004D0544" w:rsidRDefault="00C96779" w:rsidP="00C96779">
      <w:pPr>
        <w:rPr>
          <w:color w:val="333333"/>
          <w:szCs w:val="22"/>
        </w:rPr>
      </w:pPr>
      <w:r w:rsidRPr="004D0544">
        <w:rPr>
          <w:color w:val="333333"/>
          <w:szCs w:val="22"/>
        </w:rPr>
        <w:t>That sort of dependency can be detrimental, says Johnson. Kids w</w:t>
      </w:r>
      <w:r w:rsidR="00786BA9">
        <w:rPr>
          <w:color w:val="333333"/>
          <w:szCs w:val="22"/>
        </w:rPr>
        <w:t>ho turn to parents for decision-</w:t>
      </w:r>
      <w:r w:rsidRPr="004D0544">
        <w:rPr>
          <w:color w:val="333333"/>
          <w:szCs w:val="22"/>
        </w:rPr>
        <w:t xml:space="preserve">making don’t develop the ability to negotiate or make their own choices. Parents may satisfy their own needs with smothering, but they limit their child’s relationship skills. </w:t>
      </w:r>
      <w:r>
        <w:rPr>
          <w:color w:val="333333"/>
          <w:szCs w:val="22"/>
        </w:rPr>
        <w:t xml:space="preserve"> </w:t>
      </w:r>
      <w:r w:rsidRPr="004D0544">
        <w:rPr>
          <w:color w:val="333333"/>
          <w:szCs w:val="22"/>
        </w:rPr>
        <w:t xml:space="preserve">Many smothered kids are </w:t>
      </w:r>
      <w:r w:rsidR="00786BA9">
        <w:rPr>
          <w:color w:val="333333"/>
          <w:szCs w:val="22"/>
        </w:rPr>
        <w:t xml:space="preserve">at risk for “starter marriages” – </w:t>
      </w:r>
      <w:r w:rsidRPr="004D0544">
        <w:rPr>
          <w:color w:val="333333"/>
          <w:szCs w:val="22"/>
        </w:rPr>
        <w:t>young married couples</w:t>
      </w:r>
      <w:r w:rsidR="00786BA9">
        <w:rPr>
          <w:color w:val="333333"/>
          <w:szCs w:val="22"/>
        </w:rPr>
        <w:t xml:space="preserve"> that divorce before five years – </w:t>
      </w:r>
      <w:r w:rsidRPr="004D0544">
        <w:rPr>
          <w:color w:val="333333"/>
          <w:szCs w:val="22"/>
        </w:rPr>
        <w:t xml:space="preserve">because they haven’t developed negotiation skills and aren’t used to hearing criticism. </w:t>
      </w:r>
      <w:r>
        <w:rPr>
          <w:color w:val="333333"/>
          <w:szCs w:val="22"/>
        </w:rPr>
        <w:t xml:space="preserve">  </w:t>
      </w:r>
      <w:r w:rsidRPr="004D0544">
        <w:rPr>
          <w:color w:val="333333"/>
          <w:szCs w:val="22"/>
        </w:rPr>
        <w:t>“You can always opt out and run home to Mom and Dad,” says Johnson. “What’s the incentive of going through the tough job of building an intimate relationship with a peer?”</w:t>
      </w:r>
    </w:p>
    <w:p w:rsidR="00C96779" w:rsidRPr="004D0544" w:rsidRDefault="00C96779" w:rsidP="00C96779">
      <w:pPr>
        <w:rPr>
          <w:color w:val="333333"/>
          <w:szCs w:val="22"/>
        </w:rPr>
      </w:pPr>
      <w:r>
        <w:br w:type="page"/>
      </w:r>
      <w:r w:rsidRPr="004D0544">
        <w:rPr>
          <w:b/>
          <w:color w:val="333333"/>
          <w:szCs w:val="22"/>
        </w:rPr>
        <w:lastRenderedPageBreak/>
        <w:t>Preparing both you and them</w:t>
      </w:r>
      <w:r w:rsidRPr="004D0544">
        <w:rPr>
          <w:color w:val="333333"/>
          <w:szCs w:val="22"/>
        </w:rPr>
        <w:t xml:space="preserve"> </w:t>
      </w:r>
    </w:p>
    <w:p w:rsidR="00C96779" w:rsidRPr="004D0544" w:rsidRDefault="00C96779" w:rsidP="00C96779">
      <w:pPr>
        <w:rPr>
          <w:b/>
          <w:color w:val="000000"/>
          <w:szCs w:val="20"/>
        </w:rPr>
      </w:pPr>
      <w:r w:rsidRPr="004D0544">
        <w:rPr>
          <w:color w:val="333333"/>
          <w:szCs w:val="22"/>
        </w:rPr>
        <w:t>Boyle says college kids “rarely if ever” need guidance from their folks. “It really is an opportunity for the chapter to be turned in the student’s life and for them to succeed and fail on their own,” he says.</w:t>
      </w:r>
      <w:r>
        <w:rPr>
          <w:color w:val="333333"/>
          <w:szCs w:val="22"/>
        </w:rPr>
        <w:t xml:space="preserve">  </w:t>
      </w:r>
      <w:r w:rsidRPr="004D0544">
        <w:rPr>
          <w:color w:val="333333"/>
          <w:szCs w:val="22"/>
        </w:rPr>
        <w:t xml:space="preserve"> Parents can prepare for their child’s sudden autonomy the summer before college. </w:t>
      </w:r>
      <w:r>
        <w:rPr>
          <w:color w:val="333333"/>
          <w:szCs w:val="22"/>
        </w:rPr>
        <w:t xml:space="preserve"> </w:t>
      </w:r>
      <w:r w:rsidRPr="004D0544">
        <w:rPr>
          <w:color w:val="333333"/>
          <w:szCs w:val="22"/>
        </w:rPr>
        <w:t xml:space="preserve">Johnson recommends dropping curfew and other restrictions so the student can try out their new freedom with a safety net of parental guidance. </w:t>
      </w:r>
      <w:r>
        <w:rPr>
          <w:color w:val="333333"/>
          <w:szCs w:val="22"/>
        </w:rPr>
        <w:t xml:space="preserve"> </w:t>
      </w:r>
      <w:r w:rsidRPr="004D0544">
        <w:rPr>
          <w:color w:val="333333"/>
          <w:szCs w:val="22"/>
        </w:rPr>
        <w:t xml:space="preserve">“That doesn’t mean putting up with them coming home at 4 a.m.,” she says. “It does mean you say, ‘When you get to college, you are in control of your own schedule.  </w:t>
      </w:r>
      <w:r>
        <w:rPr>
          <w:color w:val="333333"/>
          <w:szCs w:val="22"/>
        </w:rPr>
        <w:t xml:space="preserve"> </w:t>
      </w:r>
      <w:r w:rsidRPr="004D0544">
        <w:rPr>
          <w:color w:val="333333"/>
          <w:szCs w:val="22"/>
        </w:rPr>
        <w:t xml:space="preserve">Students are also in charge of making their own choices when it comes to drinking, drugs and the opposite sex. “Talk to them about how to deal with overindulgence and liquor, how to deal with drug issues. </w:t>
      </w:r>
      <w:r>
        <w:rPr>
          <w:color w:val="333333"/>
          <w:szCs w:val="22"/>
        </w:rPr>
        <w:t xml:space="preserve"> </w:t>
      </w:r>
      <w:r w:rsidRPr="004D0544">
        <w:rPr>
          <w:color w:val="333333"/>
          <w:szCs w:val="22"/>
        </w:rPr>
        <w:t xml:space="preserve">Make it clear it’s much worse to live with it later if a friend really gets in trouble and hurt,” Johnson says. </w:t>
      </w:r>
      <w:r>
        <w:rPr>
          <w:color w:val="333333"/>
          <w:szCs w:val="22"/>
        </w:rPr>
        <w:t xml:space="preserve"> </w:t>
      </w:r>
      <w:r w:rsidRPr="004D0544">
        <w:rPr>
          <w:color w:val="333333"/>
          <w:szCs w:val="22"/>
        </w:rPr>
        <w:t>“Parents can say, ‘I expect you to be aware of what crisis may come up, and I expect you to know how to respond.”</w:t>
      </w:r>
      <w:r>
        <w:rPr>
          <w:color w:val="333333"/>
          <w:szCs w:val="22"/>
        </w:rPr>
        <w:t xml:space="preserve">  </w:t>
      </w:r>
      <w:r w:rsidRPr="004D0544">
        <w:rPr>
          <w:color w:val="333333"/>
          <w:szCs w:val="22"/>
        </w:rPr>
        <w:t xml:space="preserve">At many universities, a parent’s response is limited. With the Family Education Rights and Privacy Act (FERPA), schools are legally prohibited from sharing grades or medical information with anyone other than the student. </w:t>
      </w:r>
      <w:r>
        <w:rPr>
          <w:color w:val="333333"/>
          <w:szCs w:val="22"/>
        </w:rPr>
        <w:t xml:space="preserve"> </w:t>
      </w:r>
      <w:r w:rsidRPr="004D0544">
        <w:rPr>
          <w:color w:val="333333"/>
          <w:szCs w:val="22"/>
        </w:rPr>
        <w:t xml:space="preserve">“Parents have very little recourse,” says Oscar Barbarin, Ph.D., a social work professor at </w:t>
      </w:r>
      <w:smartTag w:uri="urn:schemas-microsoft-com:office:smarttags" w:element="PlaceType">
        <w:r w:rsidRPr="004D0544">
          <w:rPr>
            <w:color w:val="333333"/>
            <w:szCs w:val="22"/>
          </w:rPr>
          <w:t>University</w:t>
        </w:r>
      </w:smartTag>
      <w:r w:rsidRPr="004D0544">
        <w:rPr>
          <w:color w:val="333333"/>
          <w:szCs w:val="22"/>
        </w:rPr>
        <w:t xml:space="preserve"> of </w:t>
      </w:r>
      <w:smartTag w:uri="urn:schemas-microsoft-com:office:smarttags" w:element="PlaceName">
        <w:r w:rsidRPr="004D0544">
          <w:rPr>
            <w:color w:val="333333"/>
            <w:szCs w:val="22"/>
          </w:rPr>
          <w:t>North Carolina</w:t>
        </w:r>
      </w:smartTag>
      <w:r w:rsidRPr="004D0544">
        <w:rPr>
          <w:color w:val="333333"/>
          <w:szCs w:val="22"/>
        </w:rPr>
        <w:t xml:space="preserve">, </w:t>
      </w:r>
      <w:smartTag w:uri="urn:schemas-microsoft-com:office:smarttags" w:element="place">
        <w:r w:rsidRPr="004D0544">
          <w:rPr>
            <w:color w:val="333333"/>
            <w:szCs w:val="22"/>
          </w:rPr>
          <w:t>Chapel Hill</w:t>
        </w:r>
      </w:smartTag>
      <w:r w:rsidRPr="004D0544">
        <w:rPr>
          <w:color w:val="333333"/>
          <w:szCs w:val="22"/>
        </w:rPr>
        <w:t>. “It’s up to the kids how much they allow their parents into their lives.”</w:t>
      </w:r>
      <w:r>
        <w:rPr>
          <w:color w:val="333333"/>
          <w:szCs w:val="22"/>
        </w:rPr>
        <w:t xml:space="preserve">  </w:t>
      </w:r>
      <w:r w:rsidRPr="004D0544">
        <w:rPr>
          <w:color w:val="333333"/>
          <w:szCs w:val="22"/>
        </w:rPr>
        <w:t xml:space="preserve">At some schools, such as </w:t>
      </w:r>
      <w:smartTag w:uri="urn:schemas-microsoft-com:office:smarttags" w:element="place">
        <w:smartTag w:uri="urn:schemas-microsoft-com:office:smarttags" w:element="PlaceName">
          <w:r w:rsidRPr="004D0544">
            <w:rPr>
              <w:color w:val="333333"/>
              <w:szCs w:val="22"/>
            </w:rPr>
            <w:t>Boston</w:t>
          </w:r>
        </w:smartTag>
        <w:r w:rsidRPr="004D0544">
          <w:rPr>
            <w:color w:val="333333"/>
            <w:szCs w:val="22"/>
          </w:rPr>
          <w:t xml:space="preserve"> </w:t>
        </w:r>
        <w:smartTag w:uri="urn:schemas-microsoft-com:office:smarttags" w:element="PlaceType">
          <w:r w:rsidRPr="004D0544">
            <w:rPr>
              <w:color w:val="333333"/>
              <w:szCs w:val="22"/>
            </w:rPr>
            <w:t>University</w:t>
          </w:r>
        </w:smartTag>
      </w:smartTag>
      <w:r w:rsidRPr="004D0544">
        <w:rPr>
          <w:color w:val="333333"/>
          <w:szCs w:val="22"/>
        </w:rPr>
        <w:t xml:space="preserve">, information may be made available if a student is financially dependent on their parents. Unless a student notifies BU, the school assumes all undergraduate students are financially dependent. Parents are “accorded full access” to their student’s educational records. </w:t>
      </w:r>
      <w:r>
        <w:rPr>
          <w:color w:val="333333"/>
          <w:szCs w:val="22"/>
        </w:rPr>
        <w:t xml:space="preserve"> </w:t>
      </w:r>
      <w:r w:rsidRPr="004D0544">
        <w:rPr>
          <w:color w:val="333333"/>
          <w:szCs w:val="22"/>
        </w:rPr>
        <w:t>Though parents may have the right to be involved with their child’s education; Barbarin recommends students make their own academic choices. “I think parents tread on very difficult grounds when they get involved with deciding the major or career path,” he says. “In the end, even if the child listens, they might resent their parents’ incursion.”</w:t>
      </w: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r>
        <w:rPr>
          <w:rFonts w:ascii="Helvetica" w:hAnsi="Helvetica"/>
          <w:b/>
          <w:color w:val="000000"/>
          <w:sz w:val="36"/>
          <w:szCs w:val="20"/>
          <w:lang w:val="en-US" w:eastAsia="en-US"/>
        </w:rPr>
        <w:pict>
          <v:shape id="_x0000_s1141" type="#_x0000_t75" style="position:absolute;left:0;text-align:left;margin-left:49.15pt;margin-top:19.7pt;width:102.2pt;height:126pt;z-index:251701760">
            <v:imagedata r:id="rId95" r:pict="rId96" o:title=""/>
          </v:shape>
          <o:OLEObject Type="Embed" ProgID="Word.Picture.8" ShapeID="_x0000_s1141" DrawAspect="Content" ObjectID="_1347273459" r:id="rId97"/>
        </w:pict>
      </w:r>
      <w:r>
        <w:rPr>
          <w:szCs w:val="20"/>
          <w:lang w:val="en-US" w:eastAsia="en-US"/>
        </w:rPr>
        <w:pict>
          <v:shape id="_x0000_s1139" type="#_x0000_t75" style="position:absolute;left:0;text-align:left;margin-left:341.55pt;margin-top:19.7pt;width:79pt;height:134.2pt;z-index:251699712;visibility:visible;mso-wrap-edited:f">
            <v:imagedata r:id="rId98" r:pict="rId99" o:title=""/>
          </v:shape>
          <o:OLEObject Type="Embed" ProgID="Word.Picture.8" ShapeID="_x0000_s1139" DrawAspect="Content" ObjectID="_1347273460" r:id="rId100"/>
        </w:pict>
      </w: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r>
        <w:rPr>
          <w:rFonts w:ascii="Helvetica" w:hAnsi="Helvetica"/>
          <w:b/>
          <w:color w:val="000000"/>
          <w:sz w:val="36"/>
          <w:szCs w:val="20"/>
          <w:lang w:val="en-US" w:eastAsia="en-US"/>
        </w:rPr>
        <w:pict>
          <v:shape id="_x0000_s1140" type="#_x0000_t75" style="position:absolute;left:0;text-align:left;margin-left:209.7pt;margin-top:12.45pt;width:81.95pt;height:126pt;z-index:251700736">
            <v:imagedata r:id="rId101" r:pict="rId102" o:title=""/>
          </v:shape>
          <o:OLEObject Type="Embed" ProgID="Word.Picture.8" ShapeID="_x0000_s1140" DrawAspect="Content" ObjectID="_1347273461" r:id="rId103"/>
        </w:pict>
      </w:r>
      <w:r w:rsidR="007278B6">
        <w:rPr>
          <w:noProof/>
          <w:szCs w:val="20"/>
        </w:rPr>
        <w:drawing>
          <wp:anchor distT="0" distB="0" distL="114300" distR="114300" simplePos="0" relativeHeight="251698688" behindDoc="0" locked="0" layoutInCell="1" allowOverlap="1">
            <wp:simplePos x="0" y="0"/>
            <wp:positionH relativeFrom="column">
              <wp:posOffset>2923540</wp:posOffset>
            </wp:positionH>
            <wp:positionV relativeFrom="paragraph">
              <wp:posOffset>5669280</wp:posOffset>
            </wp:positionV>
            <wp:extent cx="1485900" cy="222885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print"/>
                    <a:srcRect/>
                    <a:stretch>
                      <a:fillRect/>
                    </a:stretch>
                  </pic:blipFill>
                  <pic:spPr bwMode="auto">
                    <a:xfrm>
                      <a:off x="0" y="0"/>
                      <a:ext cx="1485900" cy="2228850"/>
                    </a:xfrm>
                    <a:prstGeom prst="rect">
                      <a:avLst/>
                    </a:prstGeom>
                    <a:noFill/>
                    <a:ln w="9525">
                      <a:noFill/>
                      <a:miter lim="800000"/>
                      <a:headEnd/>
                      <a:tailEnd/>
                    </a:ln>
                  </pic:spPr>
                </pic:pic>
              </a:graphicData>
            </a:graphic>
          </wp:anchor>
        </w:drawing>
      </w: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p>
    <w:p w:rsidR="00C96779" w:rsidRPr="001A474D" w:rsidRDefault="00C96779" w:rsidP="00C96779">
      <w:pPr>
        <w:jc w:val="center"/>
        <w:rPr>
          <w:rFonts w:ascii="Helvetica" w:hAnsi="Helvetica"/>
          <w:b/>
          <w:color w:val="000000"/>
          <w:sz w:val="36"/>
          <w:szCs w:val="20"/>
        </w:rPr>
      </w:pPr>
    </w:p>
    <w:p w:rsidR="00C96779" w:rsidRPr="001A474D" w:rsidRDefault="00C96779" w:rsidP="00C96779">
      <w:pPr>
        <w:rPr>
          <w:rFonts w:ascii="Helvetica" w:hAnsi="Helvetica"/>
          <w:b/>
          <w:color w:val="000000"/>
          <w:szCs w:val="20"/>
        </w:rPr>
      </w:pPr>
    </w:p>
    <w:p w:rsidR="00FA1DAF" w:rsidRDefault="00C96779" w:rsidP="00C96779">
      <w:r>
        <w:br w:type="page"/>
      </w:r>
    </w:p>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Default="00C96779" w:rsidP="00C96779"/>
    <w:p w:rsidR="00C96779" w:rsidRPr="006D1CA0" w:rsidRDefault="00C96779" w:rsidP="00C96779">
      <w:pPr>
        <w:jc w:val="center"/>
        <w:rPr>
          <w:rFonts w:ascii="Times" w:hAnsi="Times"/>
          <w:b/>
          <w:color w:val="000000"/>
          <w:szCs w:val="20"/>
        </w:rPr>
      </w:pPr>
      <w:r>
        <w:br w:type="page"/>
      </w:r>
      <w:r w:rsidRPr="006D1CA0">
        <w:rPr>
          <w:rFonts w:ascii="Times" w:hAnsi="Times"/>
          <w:b/>
          <w:color w:val="000000"/>
          <w:sz w:val="48"/>
          <w:szCs w:val="20"/>
        </w:rPr>
        <w:lastRenderedPageBreak/>
        <w:t>Resources</w:t>
      </w:r>
    </w:p>
    <w:p w:rsidR="00C96779" w:rsidRPr="006D1CA0" w:rsidRDefault="00C96779" w:rsidP="00C96779">
      <w:pPr>
        <w:rPr>
          <w:rFonts w:ascii="Times" w:hAnsi="Times"/>
          <w:smallCaps/>
          <w:color w:val="000000"/>
          <w:sz w:val="20"/>
          <w:szCs w:val="20"/>
        </w:rPr>
      </w:pPr>
      <w:r w:rsidRPr="006D1CA0">
        <w:rPr>
          <w:rFonts w:ascii="Times" w:hAnsi="Times"/>
          <w:smallCaps/>
          <w:color w:val="000000"/>
          <w:sz w:val="20"/>
          <w:szCs w:val="20"/>
        </w:rPr>
        <w:t xml:space="preserve">THE COLLEGE &amp; CAREER CENTER RESOURCES </w:t>
      </w:r>
      <w:r>
        <w:rPr>
          <w:rFonts w:ascii="Times" w:hAnsi="Times"/>
          <w:smallCaps/>
          <w:color w:val="000000"/>
          <w:sz w:val="20"/>
          <w:szCs w:val="20"/>
        </w:rPr>
        <w:t>CAN BE BORROWED FOR A PERIOD OF TWO WEEKS</w:t>
      </w:r>
      <w:r w:rsidR="00786BA9">
        <w:rPr>
          <w:rFonts w:ascii="Times" w:hAnsi="Times"/>
          <w:smallCaps/>
          <w:color w:val="000000"/>
          <w:sz w:val="20"/>
          <w:szCs w:val="20"/>
        </w:rPr>
        <w:t>.</w:t>
      </w:r>
    </w:p>
    <w:p w:rsidR="00C96779" w:rsidRPr="00EF41F9" w:rsidRDefault="007278B6" w:rsidP="00C96779">
      <w:pPr>
        <w:rPr>
          <w:rFonts w:ascii="Times" w:hAnsi="Times"/>
          <w:color w:val="000000"/>
          <w:sz w:val="22"/>
          <w:szCs w:val="22"/>
        </w:rPr>
      </w:pPr>
      <w:r>
        <w:rPr>
          <w:rFonts w:ascii="Times" w:hAnsi="Times"/>
          <w:noProof/>
          <w:sz w:val="22"/>
          <w:szCs w:val="22"/>
        </w:rPr>
        <w:drawing>
          <wp:anchor distT="0" distB="0" distL="114300" distR="114300" simplePos="0" relativeHeight="251702784" behindDoc="1" locked="0" layoutInCell="1" allowOverlap="1">
            <wp:simplePos x="0" y="0"/>
            <wp:positionH relativeFrom="column">
              <wp:posOffset>4876800</wp:posOffset>
            </wp:positionH>
            <wp:positionV relativeFrom="paragraph">
              <wp:posOffset>74930</wp:posOffset>
            </wp:positionV>
            <wp:extent cx="1739265" cy="2016760"/>
            <wp:effectExtent l="19050" t="0" r="0" b="0"/>
            <wp:wrapTight wrapText="bothSides">
              <wp:wrapPolygon edited="0">
                <wp:start x="17271" y="0"/>
                <wp:lineTo x="15141" y="3264"/>
                <wp:lineTo x="4732" y="4081"/>
                <wp:lineTo x="1893" y="4693"/>
                <wp:lineTo x="1656" y="7549"/>
                <wp:lineTo x="4022" y="9793"/>
                <wp:lineTo x="3549" y="13058"/>
                <wp:lineTo x="5915" y="16322"/>
                <wp:lineTo x="1893" y="18159"/>
                <wp:lineTo x="-237" y="19383"/>
                <wp:lineTo x="-237" y="20811"/>
                <wp:lineTo x="4968" y="21423"/>
                <wp:lineTo x="13722" y="21423"/>
                <wp:lineTo x="18690" y="21423"/>
                <wp:lineTo x="19163" y="19791"/>
                <wp:lineTo x="19873" y="17343"/>
                <wp:lineTo x="19163" y="16322"/>
                <wp:lineTo x="17507" y="16118"/>
                <wp:lineTo x="17507" y="13874"/>
                <wp:lineTo x="17034" y="13058"/>
                <wp:lineTo x="17980" y="9793"/>
                <wp:lineTo x="17980" y="6733"/>
                <wp:lineTo x="19163" y="6529"/>
                <wp:lineTo x="21292" y="4285"/>
                <wp:lineTo x="21292" y="3264"/>
                <wp:lineTo x="21529" y="1836"/>
                <wp:lineTo x="21529" y="612"/>
                <wp:lineTo x="21056" y="0"/>
                <wp:lineTo x="17271" y="0"/>
              </wp:wrapPolygon>
            </wp:wrapTight>
            <wp:docPr id="118" name="Picture 118" descr="Carrying Book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arrying Books 1"/>
                    <pic:cNvPicPr>
                      <a:picLocks noChangeAspect="1" noChangeArrowheads="1"/>
                    </pic:cNvPicPr>
                  </pic:nvPicPr>
                  <pic:blipFill>
                    <a:blip r:embed="rId105" cstate="print"/>
                    <a:srcRect/>
                    <a:stretch>
                      <a:fillRect/>
                    </a:stretch>
                  </pic:blipFill>
                  <pic:spPr bwMode="auto">
                    <a:xfrm>
                      <a:off x="0" y="0"/>
                      <a:ext cx="1739265" cy="2016760"/>
                    </a:xfrm>
                    <a:prstGeom prst="rect">
                      <a:avLst/>
                    </a:prstGeom>
                    <a:noFill/>
                    <a:ln w="9525">
                      <a:noFill/>
                      <a:miter lim="800000"/>
                      <a:headEnd/>
                      <a:tailEnd/>
                    </a:ln>
                  </pic:spPr>
                </pic:pic>
              </a:graphicData>
            </a:graphic>
          </wp:anchor>
        </w:drawing>
      </w:r>
      <w:r w:rsidR="00C96779" w:rsidRPr="00EF41F9">
        <w:rPr>
          <w:rFonts w:ascii="Times" w:hAnsi="Times"/>
          <w:color w:val="000000"/>
          <w:sz w:val="22"/>
          <w:szCs w:val="22"/>
        </w:rPr>
        <w:t>The list below is a sampling of the resources available.</w:t>
      </w:r>
      <w:r w:rsidR="00C96779" w:rsidRPr="00EF41F9">
        <w:rPr>
          <w:rFonts w:ascii="Times" w:hAnsi="Times"/>
          <w:color w:val="000000"/>
          <w:sz w:val="22"/>
          <w:szCs w:val="22"/>
        </w:rPr>
        <w:tab/>
      </w:r>
      <w:r w:rsidR="00C96779" w:rsidRPr="00EF41F9">
        <w:rPr>
          <w:rFonts w:ascii="Times" w:hAnsi="Times"/>
          <w:color w:val="000000"/>
          <w:sz w:val="22"/>
          <w:szCs w:val="22"/>
        </w:rPr>
        <w:tab/>
      </w:r>
      <w:r w:rsidR="00C96779" w:rsidRPr="00EF41F9">
        <w:rPr>
          <w:rFonts w:ascii="Times" w:hAnsi="Times"/>
          <w:color w:val="000000"/>
          <w:sz w:val="22"/>
          <w:szCs w:val="22"/>
        </w:rPr>
        <w:tab/>
      </w:r>
    </w:p>
    <w:p w:rsidR="00C96779" w:rsidRPr="006D1CA0" w:rsidRDefault="00C96779" w:rsidP="00C96779">
      <w:pPr>
        <w:ind w:firstLine="720"/>
        <w:rPr>
          <w:rFonts w:ascii="Times" w:hAnsi="Times"/>
          <w:b/>
          <w:color w:val="000000"/>
          <w:szCs w:val="20"/>
        </w:rPr>
      </w:pPr>
      <w:r w:rsidRPr="006D1CA0">
        <w:rPr>
          <w:rFonts w:ascii="Times" w:hAnsi="Times"/>
          <w:b/>
          <w:color w:val="000000"/>
          <w:szCs w:val="20"/>
        </w:rPr>
        <w:t>College information:</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College Catalogs</w:t>
      </w:r>
    </w:p>
    <w:p w:rsidR="00C96779" w:rsidRPr="00EF41F9" w:rsidRDefault="00C96779" w:rsidP="00C96779">
      <w:pPr>
        <w:numPr>
          <w:ilvl w:val="1"/>
          <w:numId w:val="50"/>
        </w:numPr>
        <w:rPr>
          <w:rFonts w:ascii="Times" w:hAnsi="Times"/>
          <w:i/>
          <w:color w:val="000000"/>
          <w:sz w:val="23"/>
          <w:szCs w:val="20"/>
        </w:rPr>
      </w:pPr>
      <w:r w:rsidRPr="00EF41F9">
        <w:rPr>
          <w:rFonts w:ascii="Times" w:hAnsi="Times"/>
          <w:i/>
          <w:color w:val="000000"/>
          <w:sz w:val="22"/>
          <w:szCs w:val="22"/>
        </w:rPr>
        <w:t>College Guidebooks:</w:t>
      </w:r>
      <w:r w:rsidRPr="00EF41F9">
        <w:rPr>
          <w:rFonts w:ascii="Times" w:hAnsi="Times"/>
          <w:i/>
          <w:color w:val="000000"/>
          <w:sz w:val="23"/>
          <w:szCs w:val="20"/>
        </w:rPr>
        <w:t xml:space="preserve"> </w:t>
      </w:r>
    </w:p>
    <w:p w:rsidR="00C96779" w:rsidRPr="00EF41F9" w:rsidRDefault="00C96779" w:rsidP="00C96779">
      <w:pPr>
        <w:numPr>
          <w:ilvl w:val="2"/>
          <w:numId w:val="50"/>
        </w:numPr>
        <w:rPr>
          <w:rFonts w:ascii="Times" w:hAnsi="Times"/>
          <w:i/>
          <w:color w:val="000000"/>
          <w:sz w:val="22"/>
          <w:szCs w:val="22"/>
        </w:rPr>
      </w:pPr>
      <w:r w:rsidRPr="00EF41F9">
        <w:rPr>
          <w:rFonts w:ascii="Times" w:hAnsi="Times"/>
          <w:i/>
          <w:color w:val="000000"/>
          <w:sz w:val="22"/>
          <w:szCs w:val="22"/>
        </w:rPr>
        <w:t>Barron’s Profiles of American Colleges</w:t>
      </w:r>
    </w:p>
    <w:p w:rsidR="00C96779" w:rsidRPr="00EF41F9" w:rsidRDefault="00C96779" w:rsidP="00C96779">
      <w:pPr>
        <w:numPr>
          <w:ilvl w:val="2"/>
          <w:numId w:val="50"/>
        </w:numPr>
        <w:rPr>
          <w:rFonts w:ascii="Times" w:hAnsi="Times"/>
          <w:i/>
          <w:color w:val="000000"/>
          <w:sz w:val="22"/>
          <w:szCs w:val="22"/>
        </w:rPr>
      </w:pPr>
      <w:r w:rsidRPr="00EF41F9">
        <w:rPr>
          <w:rFonts w:ascii="Times" w:hAnsi="Times"/>
          <w:i/>
          <w:color w:val="000000"/>
          <w:sz w:val="22"/>
          <w:szCs w:val="22"/>
        </w:rPr>
        <w:t xml:space="preserve">Peterson’s Four Year and </w:t>
      </w:r>
      <w:smartTag w:uri="urn:schemas-microsoft-com:office:smarttags" w:element="place">
        <w:smartTag w:uri="urn:schemas-microsoft-com:office:smarttags" w:element="PlaceName">
          <w:r w:rsidRPr="00EF41F9">
            <w:rPr>
              <w:rFonts w:ascii="Times" w:hAnsi="Times"/>
              <w:i/>
              <w:color w:val="000000"/>
              <w:sz w:val="22"/>
              <w:szCs w:val="22"/>
            </w:rPr>
            <w:t>Two</w:t>
          </w:r>
        </w:smartTag>
        <w:r w:rsidRPr="00EF41F9">
          <w:rPr>
            <w:rFonts w:ascii="Times" w:hAnsi="Times"/>
            <w:i/>
            <w:color w:val="000000"/>
            <w:sz w:val="22"/>
            <w:szCs w:val="22"/>
          </w:rPr>
          <w:t xml:space="preserve"> </w:t>
        </w:r>
        <w:smartTag w:uri="urn:schemas-microsoft-com:office:smarttags" w:element="PlaceName">
          <w:r w:rsidRPr="00EF41F9">
            <w:rPr>
              <w:rFonts w:ascii="Times" w:hAnsi="Times"/>
              <w:i/>
              <w:color w:val="000000"/>
              <w:sz w:val="22"/>
              <w:szCs w:val="22"/>
            </w:rPr>
            <w:t>Year</w:t>
          </w:r>
        </w:smartTag>
        <w:r w:rsidRPr="00EF41F9">
          <w:rPr>
            <w:rFonts w:ascii="Times" w:hAnsi="Times"/>
            <w:i/>
            <w:color w:val="000000"/>
            <w:sz w:val="22"/>
            <w:szCs w:val="22"/>
          </w:rPr>
          <w:t xml:space="preserve"> </w:t>
        </w:r>
        <w:smartTag w:uri="urn:schemas-microsoft-com:office:smarttags" w:element="PlaceType">
          <w:r w:rsidRPr="00EF41F9">
            <w:rPr>
              <w:rFonts w:ascii="Times" w:hAnsi="Times"/>
              <w:i/>
              <w:color w:val="000000"/>
              <w:sz w:val="22"/>
              <w:szCs w:val="22"/>
            </w:rPr>
            <w:t>Colleges</w:t>
          </w:r>
        </w:smartTag>
      </w:smartTag>
    </w:p>
    <w:p w:rsidR="00C96779" w:rsidRPr="00EF41F9" w:rsidRDefault="00C96779" w:rsidP="00C96779">
      <w:pPr>
        <w:numPr>
          <w:ilvl w:val="2"/>
          <w:numId w:val="50"/>
        </w:numPr>
        <w:rPr>
          <w:rFonts w:ascii="Times" w:hAnsi="Times"/>
          <w:i/>
          <w:color w:val="000000"/>
          <w:sz w:val="22"/>
          <w:szCs w:val="22"/>
        </w:rPr>
      </w:pPr>
      <w:r w:rsidRPr="00EF41F9">
        <w:rPr>
          <w:rFonts w:ascii="Times" w:hAnsi="Times"/>
          <w:i/>
          <w:color w:val="000000"/>
          <w:sz w:val="22"/>
          <w:szCs w:val="22"/>
        </w:rPr>
        <w:t>The College Handbook</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 xml:space="preserve">101 Ways to Become the </w:t>
      </w:r>
      <w:smartTag w:uri="urn:schemas-microsoft-com:office:smarttags" w:element="place">
        <w:smartTag w:uri="urn:schemas-microsoft-com:office:smarttags" w:element="PlaceName">
          <w:r w:rsidRPr="00EF41F9">
            <w:rPr>
              <w:rFonts w:ascii="Times" w:hAnsi="Times"/>
              <w:i/>
              <w:color w:val="000000"/>
              <w:sz w:val="22"/>
              <w:szCs w:val="22"/>
            </w:rPr>
            <w:t>Perfect</w:t>
          </w:r>
        </w:smartTag>
        <w:r w:rsidRPr="00EF41F9">
          <w:rPr>
            <w:rFonts w:ascii="Times" w:hAnsi="Times"/>
            <w:i/>
            <w:color w:val="000000"/>
            <w:sz w:val="22"/>
            <w:szCs w:val="22"/>
          </w:rPr>
          <w:t xml:space="preserve"> </w:t>
        </w:r>
        <w:smartTag w:uri="urn:schemas-microsoft-com:office:smarttags" w:element="PlaceType">
          <w:r w:rsidRPr="00EF41F9">
            <w:rPr>
              <w:rFonts w:ascii="Times" w:hAnsi="Times"/>
              <w:i/>
              <w:color w:val="000000"/>
              <w:sz w:val="22"/>
              <w:szCs w:val="22"/>
            </w:rPr>
            <w:t>College</w:t>
          </w:r>
        </w:smartTag>
      </w:smartTag>
      <w:r w:rsidRPr="00EF41F9">
        <w:rPr>
          <w:rFonts w:ascii="Times" w:hAnsi="Times"/>
          <w:i/>
          <w:color w:val="000000"/>
          <w:sz w:val="22"/>
          <w:szCs w:val="22"/>
        </w:rPr>
        <w:t xml:space="preserve"> Applicant</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The Fiske’s Guide to Colleges</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Rugg’s Recommendations on the Colleges</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The Insider’s Guide to the Colleges</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 xml:space="preserve">Letting Go:  </w:t>
      </w:r>
      <w:r w:rsidRPr="00EF41F9">
        <w:rPr>
          <w:rFonts w:ascii="Times" w:hAnsi="Times"/>
          <w:i/>
          <w:color w:val="000000"/>
          <w:sz w:val="20"/>
          <w:szCs w:val="20"/>
        </w:rPr>
        <w:t>A Parent’s Guide to Understanding the College Years</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College Admissions: </w:t>
      </w:r>
      <w:r w:rsidRPr="00EF41F9">
        <w:rPr>
          <w:rFonts w:ascii="Times" w:hAnsi="Times"/>
          <w:i/>
          <w:color w:val="000000"/>
          <w:sz w:val="20"/>
          <w:szCs w:val="20"/>
        </w:rPr>
        <w:t xml:space="preserve"> A Crash Course for Panicked Parents</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College Majors that Work: </w:t>
      </w:r>
      <w:r w:rsidRPr="00EF41F9">
        <w:rPr>
          <w:rFonts w:ascii="Times" w:hAnsi="Times"/>
          <w:i/>
          <w:color w:val="000000"/>
          <w:sz w:val="20"/>
          <w:szCs w:val="20"/>
        </w:rPr>
        <w:t>A Step by Step Guide to Choosing and Using your College Major</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 xml:space="preserve">The Book of Majors </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I’ll Miss You Too:  </w:t>
      </w:r>
      <w:r w:rsidRPr="00EF41F9">
        <w:rPr>
          <w:rFonts w:ascii="Times" w:hAnsi="Times"/>
          <w:i/>
          <w:color w:val="000000"/>
          <w:sz w:val="20"/>
          <w:szCs w:val="20"/>
        </w:rPr>
        <w:t>Off to College Guide for Parents and Students</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College Guide for Visual Arts Majors</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A is for Admissions:  </w:t>
      </w:r>
      <w:r w:rsidRPr="00EF41F9">
        <w:rPr>
          <w:rFonts w:ascii="Times" w:hAnsi="Times"/>
          <w:i/>
          <w:color w:val="000000"/>
          <w:sz w:val="20"/>
          <w:szCs w:val="20"/>
        </w:rPr>
        <w:t xml:space="preserve">The Insider’s Guide to Getting Into Ivy League and Other </w:t>
      </w:r>
      <w:smartTag w:uri="urn:schemas-microsoft-com:office:smarttags" w:element="place">
        <w:smartTag w:uri="urn:schemas-microsoft-com:office:smarttags" w:element="PlaceName">
          <w:r w:rsidRPr="00EF41F9">
            <w:rPr>
              <w:rFonts w:ascii="Times" w:hAnsi="Times"/>
              <w:i/>
              <w:color w:val="000000"/>
              <w:sz w:val="20"/>
              <w:szCs w:val="20"/>
            </w:rPr>
            <w:t>Top</w:t>
          </w:r>
        </w:smartTag>
        <w:r w:rsidRPr="00EF41F9">
          <w:rPr>
            <w:rFonts w:ascii="Times" w:hAnsi="Times"/>
            <w:i/>
            <w:color w:val="000000"/>
            <w:sz w:val="20"/>
            <w:szCs w:val="20"/>
          </w:rPr>
          <w:t xml:space="preserve"> </w:t>
        </w:r>
        <w:smartTag w:uri="urn:schemas-microsoft-com:office:smarttags" w:element="PlaceType">
          <w:r w:rsidRPr="00EF41F9">
            <w:rPr>
              <w:rFonts w:ascii="Times" w:hAnsi="Times"/>
              <w:i/>
              <w:color w:val="000000"/>
              <w:sz w:val="20"/>
              <w:szCs w:val="20"/>
            </w:rPr>
            <w:t>Colleges</w:t>
          </w:r>
        </w:smartTag>
      </w:smartTag>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Colleges with Programs for Students with Learning Disabilities and Attention Deficit Disorder</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Admission Matters:  </w:t>
      </w:r>
      <w:r w:rsidRPr="00EF41F9">
        <w:rPr>
          <w:rFonts w:ascii="Times" w:hAnsi="Times"/>
          <w:i/>
          <w:color w:val="000000"/>
          <w:sz w:val="20"/>
          <w:szCs w:val="20"/>
        </w:rPr>
        <w:t>What Students and Parents Need to Know about Getting into College</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I Am Somebody:  </w:t>
      </w:r>
      <w:r w:rsidRPr="00EF41F9">
        <w:rPr>
          <w:rFonts w:ascii="Times" w:hAnsi="Times"/>
          <w:i/>
          <w:color w:val="000000"/>
          <w:sz w:val="20"/>
          <w:szCs w:val="20"/>
        </w:rPr>
        <w:t>College Knowledge for the First Generation Campus Bound</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100 Colleges Where Average Students Can Excel</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Do It Write:  </w:t>
      </w:r>
      <w:r w:rsidRPr="00EF41F9">
        <w:rPr>
          <w:rFonts w:ascii="Times" w:hAnsi="Times"/>
          <w:i/>
          <w:color w:val="000000"/>
          <w:sz w:val="20"/>
          <w:szCs w:val="20"/>
        </w:rPr>
        <w:t xml:space="preserve">How to Prepare </w:t>
      </w:r>
      <w:smartTag w:uri="urn:schemas-microsoft-com:office:smarttags" w:element="place">
        <w:smartTag w:uri="urn:schemas-microsoft-com:office:smarttags" w:element="PlaceName">
          <w:r w:rsidRPr="00EF41F9">
            <w:rPr>
              <w:rFonts w:ascii="Times" w:hAnsi="Times"/>
              <w:i/>
              <w:color w:val="000000"/>
              <w:sz w:val="20"/>
              <w:szCs w:val="20"/>
            </w:rPr>
            <w:t>Great</w:t>
          </w:r>
        </w:smartTag>
        <w:r w:rsidRPr="00EF41F9">
          <w:rPr>
            <w:rFonts w:ascii="Times" w:hAnsi="Times"/>
            <w:i/>
            <w:color w:val="000000"/>
            <w:sz w:val="20"/>
            <w:szCs w:val="20"/>
          </w:rPr>
          <w:t xml:space="preserve"> </w:t>
        </w:r>
        <w:smartTag w:uri="urn:schemas-microsoft-com:office:smarttags" w:element="PlaceType">
          <w:r w:rsidRPr="00EF41F9">
            <w:rPr>
              <w:rFonts w:ascii="Times" w:hAnsi="Times"/>
              <w:i/>
              <w:color w:val="000000"/>
              <w:sz w:val="20"/>
              <w:szCs w:val="20"/>
            </w:rPr>
            <w:t>College</w:t>
          </w:r>
        </w:smartTag>
      </w:smartTag>
      <w:r w:rsidRPr="00EF41F9">
        <w:rPr>
          <w:rFonts w:ascii="Times" w:hAnsi="Times"/>
          <w:i/>
          <w:color w:val="000000"/>
          <w:sz w:val="20"/>
          <w:szCs w:val="20"/>
        </w:rPr>
        <w:t xml:space="preserve"> Applications</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Behind the Scenes:  </w:t>
      </w:r>
      <w:r w:rsidRPr="00EF41F9">
        <w:rPr>
          <w:rFonts w:ascii="Times" w:hAnsi="Times"/>
          <w:i/>
          <w:color w:val="000000"/>
          <w:sz w:val="20"/>
          <w:szCs w:val="20"/>
        </w:rPr>
        <w:t>An Inside Look at the Selective College Admission Process</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The Road to College: </w:t>
      </w:r>
      <w:r w:rsidRPr="00EF41F9">
        <w:rPr>
          <w:rFonts w:ascii="Times" w:hAnsi="Times"/>
          <w:i/>
          <w:color w:val="000000"/>
          <w:sz w:val="20"/>
          <w:szCs w:val="20"/>
        </w:rPr>
        <w:t xml:space="preserve">High School Student’s Guide to Discovering Your Passion, Getting Involved, </w:t>
      </w:r>
      <w:r>
        <w:rPr>
          <w:rFonts w:ascii="Times" w:hAnsi="Times"/>
          <w:i/>
          <w:color w:val="000000"/>
          <w:sz w:val="20"/>
          <w:szCs w:val="20"/>
        </w:rPr>
        <w:tab/>
      </w:r>
      <w:r w:rsidRPr="00EF41F9">
        <w:rPr>
          <w:rFonts w:ascii="Times" w:hAnsi="Times"/>
          <w:i/>
          <w:color w:val="000000"/>
          <w:sz w:val="20"/>
          <w:szCs w:val="20"/>
        </w:rPr>
        <w:t>and Getting Admitted</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Looking Beyond the Ivy League:  </w:t>
      </w:r>
      <w:r w:rsidRPr="00EF41F9">
        <w:rPr>
          <w:rFonts w:ascii="Times" w:hAnsi="Times"/>
          <w:i/>
          <w:color w:val="000000"/>
          <w:sz w:val="20"/>
          <w:szCs w:val="20"/>
        </w:rPr>
        <w:t>Finding the College that’s Right for You</w:t>
      </w:r>
    </w:p>
    <w:p w:rsidR="00C96779" w:rsidRPr="00EF41F9" w:rsidRDefault="00C96779" w:rsidP="00C96779">
      <w:pPr>
        <w:numPr>
          <w:ilvl w:val="1"/>
          <w:numId w:val="50"/>
        </w:numPr>
        <w:rPr>
          <w:rFonts w:ascii="Times" w:hAnsi="Times"/>
          <w:i/>
          <w:color w:val="000000"/>
          <w:sz w:val="22"/>
          <w:szCs w:val="22"/>
        </w:rPr>
      </w:pPr>
      <w:r w:rsidRPr="00EF41F9">
        <w:rPr>
          <w:rFonts w:ascii="Times" w:hAnsi="Times"/>
          <w:i/>
          <w:color w:val="000000"/>
          <w:sz w:val="22"/>
          <w:szCs w:val="22"/>
        </w:rPr>
        <w:t>College Survival Tips for Parents</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Get it Together for College:  </w:t>
      </w:r>
      <w:r w:rsidRPr="00EF41F9">
        <w:rPr>
          <w:rFonts w:ascii="Times" w:hAnsi="Times"/>
          <w:i/>
          <w:color w:val="000000"/>
          <w:sz w:val="20"/>
          <w:szCs w:val="20"/>
        </w:rPr>
        <w:t>A Planner to help you Get Organized and Get In</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What you Don’t Know Can Keep You Out of College:</w:t>
      </w:r>
      <w:r w:rsidRPr="00EF41F9">
        <w:rPr>
          <w:rFonts w:ascii="Times" w:hAnsi="Times"/>
          <w:i/>
          <w:color w:val="000000"/>
          <w:sz w:val="20"/>
          <w:szCs w:val="20"/>
        </w:rPr>
        <w:t xml:space="preserve"> A top consultant explains the 13 fatal </w:t>
      </w:r>
      <w:r w:rsidRPr="00EF41F9">
        <w:rPr>
          <w:rFonts w:ascii="Times" w:hAnsi="Times"/>
          <w:i/>
          <w:color w:val="000000"/>
          <w:sz w:val="20"/>
          <w:szCs w:val="20"/>
        </w:rPr>
        <w:tab/>
        <w:t>mistakes and why character is the key to college admissions</w:t>
      </w:r>
    </w:p>
    <w:p w:rsidR="00C96779" w:rsidRPr="00EF41F9" w:rsidRDefault="00C96779" w:rsidP="00C96779">
      <w:pPr>
        <w:numPr>
          <w:ilvl w:val="1"/>
          <w:numId w:val="50"/>
        </w:numPr>
        <w:rPr>
          <w:rFonts w:ascii="Times" w:hAnsi="Times"/>
          <w:i/>
          <w:color w:val="000000"/>
          <w:sz w:val="20"/>
          <w:szCs w:val="20"/>
        </w:rPr>
      </w:pPr>
      <w:r w:rsidRPr="00EF41F9">
        <w:rPr>
          <w:rFonts w:ascii="Times" w:hAnsi="Times"/>
          <w:i/>
          <w:color w:val="000000"/>
          <w:sz w:val="22"/>
          <w:szCs w:val="22"/>
        </w:rPr>
        <w:t xml:space="preserve">Getting In Without Freaking Out:  </w:t>
      </w:r>
      <w:r w:rsidRPr="00EF41F9">
        <w:rPr>
          <w:rFonts w:ascii="Times" w:hAnsi="Times"/>
          <w:i/>
          <w:color w:val="000000"/>
          <w:sz w:val="20"/>
          <w:szCs w:val="20"/>
        </w:rPr>
        <w:t>The official college admissions guide for overwhelmed parents</w:t>
      </w:r>
    </w:p>
    <w:p w:rsidR="00C96779" w:rsidRPr="001A474D" w:rsidRDefault="00C96779" w:rsidP="00C96779">
      <w:pPr>
        <w:ind w:firstLine="720"/>
        <w:rPr>
          <w:rFonts w:ascii="Helvetica" w:hAnsi="Helvetica"/>
          <w:b/>
          <w:color w:val="000000"/>
          <w:szCs w:val="20"/>
        </w:rPr>
      </w:pPr>
    </w:p>
    <w:p w:rsidR="00C96779" w:rsidRPr="00F36915" w:rsidRDefault="00C96779" w:rsidP="00C96779">
      <w:pPr>
        <w:ind w:firstLine="720"/>
        <w:rPr>
          <w:rFonts w:ascii="Times" w:hAnsi="Times"/>
          <w:b/>
          <w:color w:val="000000"/>
          <w:szCs w:val="20"/>
        </w:rPr>
      </w:pPr>
      <w:r w:rsidRPr="00F36915">
        <w:rPr>
          <w:rFonts w:ascii="Times" w:hAnsi="Times"/>
          <w:b/>
          <w:color w:val="000000"/>
          <w:szCs w:val="20"/>
        </w:rPr>
        <w:t>Financial aid and scholarship information:</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Don’t Miss Out</w:t>
      </w:r>
      <w:r>
        <w:rPr>
          <w:rFonts w:ascii="Times" w:hAnsi="Times"/>
          <w:i/>
          <w:color w:val="000000"/>
          <w:sz w:val="22"/>
          <w:szCs w:val="22"/>
        </w:rPr>
        <w:t xml:space="preserve">:  </w:t>
      </w:r>
      <w:r>
        <w:rPr>
          <w:rFonts w:ascii="Times" w:hAnsi="Times"/>
          <w:i/>
          <w:color w:val="000000"/>
          <w:sz w:val="20"/>
          <w:szCs w:val="20"/>
        </w:rPr>
        <w:t>The Ambitious Student’s Guide to Financial Aid</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Financial Aid for the Disabled and their Families</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Financial Aid for the Utterly Confused</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The Scholarship Book</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Barron’s Best Buys in College Education</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College Board Scholarship Handbook</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Financial Aid Financer:  Expert Answers to College Financing Questions</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Scholarships, Grants, and Prizes</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Get Free Cash for College</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How to Go to College for Almost Free</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The Ultimate Scholarship Book</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Sallie Mae How to Pay for College</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High School Senior’s Guide to Merit and other No-Need Funding</w:t>
      </w:r>
    </w:p>
    <w:p w:rsidR="00C96779" w:rsidRPr="00EF41F9" w:rsidRDefault="00C96779" w:rsidP="00C96779">
      <w:pPr>
        <w:numPr>
          <w:ilvl w:val="1"/>
          <w:numId w:val="51"/>
        </w:numPr>
        <w:tabs>
          <w:tab w:val="clear" w:pos="720"/>
          <w:tab w:val="num" w:pos="1440"/>
        </w:tabs>
        <w:ind w:left="1440"/>
        <w:rPr>
          <w:rFonts w:ascii="Times" w:hAnsi="Times"/>
          <w:i/>
          <w:color w:val="000000"/>
          <w:sz w:val="22"/>
          <w:szCs w:val="22"/>
        </w:rPr>
      </w:pPr>
      <w:r w:rsidRPr="00EF41F9">
        <w:rPr>
          <w:rFonts w:ascii="Times" w:hAnsi="Times"/>
          <w:i/>
          <w:color w:val="000000"/>
          <w:sz w:val="22"/>
          <w:szCs w:val="22"/>
        </w:rPr>
        <w:t xml:space="preserve">College Gold:  </w:t>
      </w:r>
      <w:r w:rsidRPr="00EF41F9">
        <w:rPr>
          <w:rFonts w:ascii="Times" w:hAnsi="Times"/>
          <w:i/>
          <w:color w:val="000000"/>
          <w:sz w:val="20"/>
          <w:szCs w:val="20"/>
        </w:rPr>
        <w:t>The Step-by-Step Guide to Paying for College</w:t>
      </w:r>
    </w:p>
    <w:p w:rsidR="006B666D" w:rsidRPr="00F36915" w:rsidRDefault="00C96779" w:rsidP="006B666D">
      <w:pPr>
        <w:ind w:firstLine="720"/>
        <w:rPr>
          <w:rFonts w:ascii="Times" w:hAnsi="Times"/>
          <w:b/>
          <w:color w:val="000000"/>
          <w:szCs w:val="20"/>
        </w:rPr>
      </w:pPr>
      <w:r>
        <w:br w:type="page"/>
      </w:r>
      <w:r w:rsidR="006B666D" w:rsidRPr="00F36915">
        <w:rPr>
          <w:rFonts w:ascii="Times" w:hAnsi="Times"/>
          <w:b/>
          <w:color w:val="000000"/>
          <w:szCs w:val="20"/>
        </w:rPr>
        <w:lastRenderedPageBreak/>
        <w:t>Career information:</w:t>
      </w:r>
    </w:p>
    <w:p w:rsidR="006B666D" w:rsidRPr="00EF41F9" w:rsidRDefault="007278B6" w:rsidP="006B666D">
      <w:pPr>
        <w:numPr>
          <w:ilvl w:val="1"/>
          <w:numId w:val="52"/>
        </w:numPr>
        <w:rPr>
          <w:rFonts w:ascii="Times" w:hAnsi="Times"/>
          <w:i/>
          <w:color w:val="000000"/>
          <w:sz w:val="22"/>
          <w:szCs w:val="22"/>
        </w:rPr>
      </w:pPr>
      <w:r>
        <w:rPr>
          <w:rFonts w:ascii="Times" w:hAnsi="Times"/>
          <w:b/>
          <w:noProof/>
          <w:color w:val="000000"/>
          <w:sz w:val="32"/>
          <w:szCs w:val="20"/>
        </w:rPr>
        <w:drawing>
          <wp:anchor distT="0" distB="0" distL="114300" distR="114300" simplePos="0" relativeHeight="251712000" behindDoc="0" locked="0" layoutInCell="1" allowOverlap="1">
            <wp:simplePos x="0" y="0"/>
            <wp:positionH relativeFrom="column">
              <wp:posOffset>4572000</wp:posOffset>
            </wp:positionH>
            <wp:positionV relativeFrom="paragraph">
              <wp:posOffset>-60960</wp:posOffset>
            </wp:positionV>
            <wp:extent cx="878840" cy="1169035"/>
            <wp:effectExtent l="19050" t="0" r="0" b="0"/>
            <wp:wrapNone/>
            <wp:docPr id="155" name="Picture 155" descr="http://images.clipart.com/thm/thm6/CL/artineed/school/college_university_male_students_001/15982610.thm.gif?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ages.clipart.com/thm/thm6/CL/artineed/school/college_university_male_students_001/15982610.thm.gif?01s"/>
                    <pic:cNvPicPr>
                      <a:picLocks noChangeAspect="1" noChangeArrowheads="1"/>
                    </pic:cNvPicPr>
                  </pic:nvPicPr>
                  <pic:blipFill>
                    <a:blip r:embed="rId106" r:link="rId107" cstate="print"/>
                    <a:srcRect/>
                    <a:stretch>
                      <a:fillRect/>
                    </a:stretch>
                  </pic:blipFill>
                  <pic:spPr bwMode="auto">
                    <a:xfrm>
                      <a:off x="0" y="0"/>
                      <a:ext cx="878840" cy="1169035"/>
                    </a:xfrm>
                    <a:prstGeom prst="rect">
                      <a:avLst/>
                    </a:prstGeom>
                    <a:noFill/>
                    <a:ln w="9525">
                      <a:noFill/>
                      <a:miter lim="800000"/>
                      <a:headEnd/>
                      <a:tailEnd/>
                    </a:ln>
                  </pic:spPr>
                </pic:pic>
              </a:graphicData>
            </a:graphic>
          </wp:anchor>
        </w:drawing>
      </w:r>
      <w:r w:rsidR="006B666D" w:rsidRPr="00EF41F9">
        <w:rPr>
          <w:rFonts w:ascii="Times" w:hAnsi="Times"/>
          <w:i/>
          <w:color w:val="000000"/>
          <w:sz w:val="22"/>
          <w:szCs w:val="22"/>
        </w:rPr>
        <w:t>Occupational Outlook Handbook</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Top 300 Careers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Top 100 Computer and Technical Careers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50 Best Jobs for Your Personality</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150 Best Jobs for a Better World</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150 Best Recession-Proof Jobs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202 High Paying Jobs You can Land Without a College Degree</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Becoming a Physician</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International Jobs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Careers in High Tech</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Conquering Your Quarterlife Crisis:  Advice from Twentysomethings Who Have Been There and Survived</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Great Jobs for... (Majors Series)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Opportunities in... (Career Series)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Careers Without College Series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Careers in... Science(Series with multiple career titles)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Paid to Play; an Insider’s Guide to Video Game Careers</w:t>
      </w:r>
    </w:p>
    <w:p w:rsidR="006B666D" w:rsidRPr="00EF41F9" w:rsidRDefault="007278B6" w:rsidP="006B666D">
      <w:pPr>
        <w:numPr>
          <w:ilvl w:val="1"/>
          <w:numId w:val="52"/>
        </w:numPr>
        <w:rPr>
          <w:rFonts w:ascii="Times" w:hAnsi="Times"/>
          <w:i/>
          <w:color w:val="000000"/>
          <w:sz w:val="22"/>
          <w:szCs w:val="22"/>
        </w:rPr>
      </w:pPr>
      <w:r>
        <w:rPr>
          <w:rFonts w:ascii="Times" w:hAnsi="Times"/>
          <w:i/>
          <w:noProof/>
          <w:color w:val="000000"/>
          <w:sz w:val="22"/>
          <w:szCs w:val="22"/>
        </w:rPr>
        <w:drawing>
          <wp:anchor distT="0" distB="0" distL="114300" distR="114300" simplePos="0" relativeHeight="251703808" behindDoc="0" locked="0" layoutInCell="1" allowOverlap="1">
            <wp:simplePos x="0" y="0"/>
            <wp:positionH relativeFrom="column">
              <wp:posOffset>4572000</wp:posOffset>
            </wp:positionH>
            <wp:positionV relativeFrom="paragraph">
              <wp:posOffset>65405</wp:posOffset>
            </wp:positionV>
            <wp:extent cx="1325245" cy="1600200"/>
            <wp:effectExtent l="0" t="0" r="0" b="0"/>
            <wp:wrapThrough wrapText="bothSides">
              <wp:wrapPolygon edited="0">
                <wp:start x="15525" y="0"/>
                <wp:lineTo x="11488" y="1543"/>
                <wp:lineTo x="8073" y="3600"/>
                <wp:lineTo x="6210" y="5143"/>
                <wp:lineTo x="5589" y="8229"/>
                <wp:lineTo x="1552" y="11829"/>
                <wp:lineTo x="1863" y="16457"/>
                <wp:lineTo x="0" y="18000"/>
                <wp:lineTo x="0" y="20571"/>
                <wp:lineTo x="621" y="21086"/>
                <wp:lineTo x="4347" y="21086"/>
                <wp:lineTo x="7452" y="21086"/>
                <wp:lineTo x="9004" y="20829"/>
                <wp:lineTo x="8694" y="20571"/>
                <wp:lineTo x="9936" y="20571"/>
                <wp:lineTo x="20182" y="16971"/>
                <wp:lineTo x="20182" y="16457"/>
                <wp:lineTo x="21114" y="14657"/>
                <wp:lineTo x="21424" y="13371"/>
                <wp:lineTo x="19561" y="8229"/>
                <wp:lineTo x="21114" y="6171"/>
                <wp:lineTo x="21114" y="4886"/>
                <wp:lineTo x="19872" y="4114"/>
                <wp:lineTo x="17388" y="0"/>
                <wp:lineTo x="15525"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cstate="print">
                      <a:grayscl/>
                    </a:blip>
                    <a:srcRect/>
                    <a:stretch>
                      <a:fillRect/>
                    </a:stretch>
                  </pic:blipFill>
                  <pic:spPr bwMode="auto">
                    <a:xfrm>
                      <a:off x="0" y="0"/>
                      <a:ext cx="1325245" cy="1600200"/>
                    </a:xfrm>
                    <a:prstGeom prst="rect">
                      <a:avLst/>
                    </a:prstGeom>
                    <a:noFill/>
                    <a:ln w="9525">
                      <a:noFill/>
                      <a:miter lim="800000"/>
                      <a:headEnd/>
                      <a:tailEnd/>
                    </a:ln>
                  </pic:spPr>
                </pic:pic>
              </a:graphicData>
            </a:graphic>
          </wp:anchor>
        </w:drawing>
      </w:r>
      <w:r w:rsidR="006B666D" w:rsidRPr="00EF41F9">
        <w:rPr>
          <w:rFonts w:ascii="Times" w:hAnsi="Times"/>
          <w:i/>
          <w:color w:val="000000"/>
          <w:sz w:val="22"/>
          <w:szCs w:val="22"/>
        </w:rPr>
        <w:t>What’s Your Type of Career? Unlock the secrets of your personality</w:t>
      </w:r>
    </w:p>
    <w:p w:rsidR="006B666D" w:rsidRPr="001A474D" w:rsidRDefault="006B666D" w:rsidP="006B666D">
      <w:pPr>
        <w:ind w:left="1080"/>
        <w:rPr>
          <w:rFonts w:ascii="Helvetica" w:hAnsi="Helvetica"/>
          <w:color w:val="000000"/>
          <w:szCs w:val="20"/>
          <w:u w:val="single"/>
        </w:rPr>
      </w:pPr>
    </w:p>
    <w:p w:rsidR="006B666D" w:rsidRPr="00F36915" w:rsidRDefault="006B666D" w:rsidP="006B666D">
      <w:pPr>
        <w:ind w:firstLine="720"/>
        <w:rPr>
          <w:rFonts w:ascii="Times" w:hAnsi="Times"/>
          <w:b/>
          <w:color w:val="000000"/>
          <w:szCs w:val="20"/>
        </w:rPr>
      </w:pPr>
      <w:r w:rsidRPr="00F36915">
        <w:rPr>
          <w:rFonts w:ascii="Times" w:hAnsi="Times"/>
          <w:b/>
          <w:color w:val="000000"/>
          <w:szCs w:val="20"/>
        </w:rPr>
        <w:t>Testing information:</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Preparation books for SAT, SAT Subject Tests, ACT, PSAT</w:t>
      </w:r>
    </w:p>
    <w:p w:rsidR="006B666D" w:rsidRPr="00BA7785" w:rsidRDefault="006B666D" w:rsidP="006B666D">
      <w:pPr>
        <w:ind w:left="1080"/>
        <w:rPr>
          <w:rFonts w:ascii="Helvetica" w:hAnsi="Helvetica"/>
          <w:color w:val="000000"/>
          <w:szCs w:val="20"/>
          <w:u w:val="single"/>
        </w:rPr>
      </w:pPr>
    </w:p>
    <w:p w:rsidR="006B666D" w:rsidRPr="00F36915" w:rsidRDefault="006B666D" w:rsidP="006B666D">
      <w:pPr>
        <w:ind w:firstLine="720"/>
        <w:rPr>
          <w:rFonts w:ascii="Times" w:hAnsi="Times"/>
          <w:b/>
          <w:color w:val="000000"/>
          <w:szCs w:val="20"/>
        </w:rPr>
      </w:pPr>
      <w:r w:rsidRPr="00F36915">
        <w:rPr>
          <w:rFonts w:ascii="Times" w:hAnsi="Times"/>
          <w:b/>
          <w:color w:val="000000"/>
          <w:szCs w:val="20"/>
        </w:rPr>
        <w:t>Sports information:</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The Winning Edge:  The Student Athlete’s Guide to College Sports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Career Coach:  Managing your Career in the Sports Industry</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National Directory of College Athletics, men’s and women’s editions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 xml:space="preserve">Sports Scholarships Insiders Guide </w:t>
      </w:r>
    </w:p>
    <w:p w:rsidR="006B666D" w:rsidRPr="001A474D" w:rsidRDefault="006B666D" w:rsidP="006B666D">
      <w:pPr>
        <w:rPr>
          <w:rFonts w:ascii="Helvetica" w:hAnsi="Helvetica"/>
          <w:color w:val="000000"/>
          <w:szCs w:val="20"/>
          <w:u w:val="single"/>
        </w:rPr>
      </w:pPr>
    </w:p>
    <w:p w:rsidR="006B666D" w:rsidRPr="00F36915" w:rsidRDefault="006B666D" w:rsidP="006B666D">
      <w:pPr>
        <w:ind w:firstLine="720"/>
        <w:rPr>
          <w:rFonts w:ascii="Times" w:hAnsi="Times"/>
          <w:b/>
          <w:color w:val="000000"/>
          <w:szCs w:val="20"/>
        </w:rPr>
      </w:pPr>
      <w:r w:rsidRPr="00F36915">
        <w:rPr>
          <w:rFonts w:ascii="Times" w:hAnsi="Times"/>
          <w:b/>
          <w:color w:val="000000"/>
          <w:szCs w:val="20"/>
        </w:rPr>
        <w:t>Military information:</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Catalogs and CD’s from Service Academies</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CD’s from the Military Branches</w:t>
      </w:r>
    </w:p>
    <w:p w:rsidR="006B666D" w:rsidRPr="001A474D" w:rsidRDefault="006B666D" w:rsidP="006B666D">
      <w:pPr>
        <w:rPr>
          <w:rFonts w:ascii="Helvetica" w:hAnsi="Helvetica"/>
          <w:color w:val="000000"/>
          <w:szCs w:val="20"/>
        </w:rPr>
      </w:pPr>
    </w:p>
    <w:p w:rsidR="006B666D" w:rsidRPr="00F36915" w:rsidRDefault="006B666D" w:rsidP="006B666D">
      <w:pPr>
        <w:ind w:firstLine="720"/>
        <w:rPr>
          <w:rFonts w:ascii="Times" w:hAnsi="Times"/>
          <w:b/>
          <w:color w:val="000000"/>
          <w:szCs w:val="20"/>
        </w:rPr>
      </w:pPr>
      <w:r w:rsidRPr="00F36915">
        <w:rPr>
          <w:rFonts w:ascii="Times" w:hAnsi="Times"/>
          <w:b/>
          <w:color w:val="000000"/>
          <w:szCs w:val="20"/>
        </w:rPr>
        <w:t>Software:</w:t>
      </w:r>
    </w:p>
    <w:p w:rsidR="006B666D"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Guidance Direct: a comprehensive program providing accurate and up-to-date information about occupations, colleges, and scholarships</w:t>
      </w:r>
    </w:p>
    <w:p w:rsidR="006B666D" w:rsidRPr="004F04B9" w:rsidRDefault="006B666D" w:rsidP="006B666D">
      <w:pPr>
        <w:ind w:left="1440"/>
        <w:rPr>
          <w:rFonts w:ascii="Times" w:hAnsi="Times"/>
          <w:i/>
          <w:color w:val="000000"/>
          <w:sz w:val="22"/>
          <w:szCs w:val="22"/>
        </w:rPr>
      </w:pPr>
      <w:r>
        <w:rPr>
          <w:rFonts w:ascii="Times" w:hAnsi="Times"/>
          <w:i/>
          <w:color w:val="000000"/>
          <w:sz w:val="22"/>
          <w:szCs w:val="22"/>
        </w:rPr>
        <w:t xml:space="preserve"> </w:t>
      </w:r>
      <w:r w:rsidRPr="00786BA9">
        <w:rPr>
          <w:rFonts w:ascii="Times" w:hAnsi="Times"/>
          <w:color w:val="000000"/>
          <w:sz w:val="22"/>
          <w:szCs w:val="22"/>
        </w:rPr>
        <w:t>www.guidancedirect.com</w:t>
      </w:r>
      <w:r w:rsidR="00786BA9">
        <w:rPr>
          <w:rFonts w:ascii="Times" w:hAnsi="Times"/>
          <w:color w:val="000000"/>
          <w:sz w:val="22"/>
          <w:szCs w:val="22"/>
        </w:rPr>
        <w:t xml:space="preserve"> ~ </w:t>
      </w:r>
      <w:r>
        <w:rPr>
          <w:rFonts w:ascii="Times" w:hAnsi="Times"/>
          <w:color w:val="000000"/>
          <w:sz w:val="22"/>
          <w:szCs w:val="22"/>
        </w:rPr>
        <w:t>School ID:  364076</w:t>
      </w:r>
      <w:r w:rsidR="00786BA9">
        <w:rPr>
          <w:rFonts w:ascii="Times" w:hAnsi="Times"/>
          <w:color w:val="000000"/>
          <w:sz w:val="22"/>
          <w:szCs w:val="22"/>
        </w:rPr>
        <w:t>3 ~</w:t>
      </w:r>
      <w:r>
        <w:rPr>
          <w:rFonts w:ascii="Times" w:hAnsi="Times"/>
          <w:i/>
          <w:color w:val="000000"/>
          <w:sz w:val="22"/>
          <w:szCs w:val="22"/>
        </w:rPr>
        <w:t xml:space="preserve"> </w:t>
      </w:r>
      <w:r>
        <w:rPr>
          <w:rFonts w:ascii="Times" w:hAnsi="Times"/>
          <w:color w:val="000000"/>
          <w:sz w:val="22"/>
          <w:szCs w:val="22"/>
        </w:rPr>
        <w:t>School Password:  r00s1997</w:t>
      </w:r>
    </w:p>
    <w:p w:rsidR="006B666D" w:rsidRPr="004F04B9" w:rsidRDefault="006B666D" w:rsidP="006B666D">
      <w:pPr>
        <w:numPr>
          <w:ilvl w:val="1"/>
          <w:numId w:val="52"/>
        </w:numPr>
        <w:rPr>
          <w:rFonts w:ascii="Times" w:hAnsi="Times"/>
          <w:color w:val="000000"/>
          <w:sz w:val="22"/>
          <w:szCs w:val="22"/>
        </w:rPr>
      </w:pPr>
      <w:r>
        <w:rPr>
          <w:rFonts w:ascii="Times" w:hAnsi="Times"/>
          <w:i/>
          <w:color w:val="000000"/>
          <w:sz w:val="22"/>
          <w:szCs w:val="22"/>
        </w:rPr>
        <w:t xml:space="preserve">Student Edge:  a college and career search program, also includes test prep and scholarship information   </w:t>
      </w:r>
      <w:r w:rsidR="00786BA9">
        <w:rPr>
          <w:rFonts w:ascii="Times" w:hAnsi="Times"/>
          <w:i/>
          <w:color w:val="000000"/>
          <w:sz w:val="22"/>
          <w:szCs w:val="22"/>
        </w:rPr>
        <w:t>(</w:t>
      </w:r>
      <w:r w:rsidRPr="004F04B9">
        <w:rPr>
          <w:rFonts w:ascii="Times" w:hAnsi="Times"/>
          <w:color w:val="000000"/>
          <w:sz w:val="22"/>
          <w:szCs w:val="22"/>
        </w:rPr>
        <w:t>R</w:t>
      </w:r>
      <w:r w:rsidR="00786BA9">
        <w:rPr>
          <w:rFonts w:ascii="Times" w:hAnsi="Times"/>
          <w:color w:val="000000"/>
          <w:sz w:val="22"/>
          <w:szCs w:val="22"/>
        </w:rPr>
        <w:t>-</w:t>
      </w:r>
      <w:r w:rsidRPr="004F04B9">
        <w:rPr>
          <w:rFonts w:ascii="Times" w:hAnsi="Times"/>
          <w:color w:val="000000"/>
          <w:sz w:val="22"/>
          <w:szCs w:val="22"/>
        </w:rPr>
        <w:t>H</w:t>
      </w:r>
      <w:r>
        <w:rPr>
          <w:rFonts w:ascii="Times" w:hAnsi="Times"/>
          <w:color w:val="000000"/>
          <w:sz w:val="22"/>
          <w:szCs w:val="22"/>
        </w:rPr>
        <w:t xml:space="preserve"> Access Code:  ZJTDFHTH</w:t>
      </w:r>
      <w:r w:rsidR="00786BA9">
        <w:rPr>
          <w:rFonts w:ascii="Times" w:hAnsi="Times"/>
          <w:color w:val="000000"/>
          <w:sz w:val="22"/>
          <w:szCs w:val="22"/>
        </w:rPr>
        <w:t>)</w:t>
      </w:r>
    </w:p>
    <w:p w:rsidR="006B666D" w:rsidRPr="00EF41F9" w:rsidRDefault="006B666D" w:rsidP="006B666D">
      <w:pPr>
        <w:numPr>
          <w:ilvl w:val="1"/>
          <w:numId w:val="52"/>
        </w:numPr>
        <w:rPr>
          <w:rFonts w:ascii="Times" w:hAnsi="Times"/>
          <w:i/>
          <w:color w:val="000000"/>
          <w:sz w:val="22"/>
          <w:szCs w:val="22"/>
        </w:rPr>
      </w:pPr>
      <w:r w:rsidRPr="00EF41F9">
        <w:rPr>
          <w:rFonts w:ascii="Times" w:hAnsi="Times"/>
          <w:i/>
          <w:color w:val="000000"/>
          <w:sz w:val="22"/>
          <w:szCs w:val="22"/>
        </w:rPr>
        <w:t xml:space="preserve">College Catalogs on CD </w:t>
      </w:r>
    </w:p>
    <w:p w:rsidR="006B666D" w:rsidRPr="00F36915" w:rsidRDefault="006B666D" w:rsidP="006B666D">
      <w:pPr>
        <w:ind w:left="1080"/>
        <w:rPr>
          <w:rFonts w:ascii="Times" w:hAnsi="Times"/>
          <w:color w:val="000000"/>
          <w:sz w:val="22"/>
          <w:szCs w:val="22"/>
        </w:rPr>
      </w:pPr>
    </w:p>
    <w:p w:rsidR="006B666D" w:rsidRPr="001A474D" w:rsidRDefault="006B666D" w:rsidP="006B666D">
      <w:pPr>
        <w:rPr>
          <w:rFonts w:ascii="Helvetica" w:hAnsi="Helvetica"/>
          <w:color w:val="000000"/>
          <w:szCs w:val="20"/>
        </w:rPr>
      </w:pPr>
    </w:p>
    <w:p w:rsidR="006B666D" w:rsidRPr="001A474D" w:rsidRDefault="006B666D" w:rsidP="006B666D">
      <w:pPr>
        <w:jc w:val="center"/>
        <w:rPr>
          <w:rFonts w:ascii="Helvetica" w:hAnsi="Helvetica"/>
          <w:color w:val="000000"/>
          <w:szCs w:val="20"/>
        </w:rPr>
      </w:pPr>
    </w:p>
    <w:p w:rsidR="006B666D" w:rsidRPr="001B6FAF" w:rsidRDefault="006B666D" w:rsidP="006B666D">
      <w:pPr>
        <w:jc w:val="center"/>
        <w:rPr>
          <w:rFonts w:ascii="Times" w:hAnsi="Times"/>
          <w:b/>
          <w:color w:val="000000"/>
          <w:sz w:val="32"/>
          <w:szCs w:val="20"/>
        </w:rPr>
      </w:pPr>
    </w:p>
    <w:p w:rsidR="006B666D" w:rsidRPr="001B6FAF" w:rsidRDefault="006B666D" w:rsidP="006B666D">
      <w:pPr>
        <w:jc w:val="center"/>
        <w:rPr>
          <w:rFonts w:ascii="Times" w:hAnsi="Times"/>
          <w:b/>
          <w:color w:val="000000"/>
          <w:sz w:val="32"/>
          <w:szCs w:val="20"/>
        </w:rPr>
      </w:pPr>
    </w:p>
    <w:p w:rsidR="006B666D" w:rsidRPr="001B6FAF" w:rsidRDefault="006B666D" w:rsidP="006B666D">
      <w:pPr>
        <w:jc w:val="center"/>
        <w:rPr>
          <w:rFonts w:ascii="Times" w:hAnsi="Times"/>
          <w:b/>
          <w:color w:val="000000"/>
          <w:sz w:val="32"/>
          <w:szCs w:val="20"/>
        </w:rPr>
      </w:pPr>
      <w:r>
        <w:br w:type="page"/>
      </w:r>
      <w:r w:rsidR="007278B6">
        <w:rPr>
          <w:noProof/>
        </w:rPr>
        <w:lastRenderedPageBreak/>
        <w:drawing>
          <wp:anchor distT="0" distB="0" distL="114300" distR="114300" simplePos="0" relativeHeight="251706880" behindDoc="1" locked="0" layoutInCell="1" allowOverlap="1">
            <wp:simplePos x="0" y="0"/>
            <wp:positionH relativeFrom="column">
              <wp:posOffset>5486400</wp:posOffset>
            </wp:positionH>
            <wp:positionV relativeFrom="paragraph">
              <wp:posOffset>-228600</wp:posOffset>
            </wp:positionV>
            <wp:extent cx="1257300" cy="1762125"/>
            <wp:effectExtent l="19050" t="0" r="0" b="0"/>
            <wp:wrapTight wrapText="bothSides">
              <wp:wrapPolygon edited="0">
                <wp:start x="7527" y="234"/>
                <wp:lineTo x="1636" y="234"/>
                <wp:lineTo x="-327" y="1168"/>
                <wp:lineTo x="0" y="7706"/>
                <wp:lineTo x="11782" y="11442"/>
                <wp:lineTo x="7200" y="13077"/>
                <wp:lineTo x="5236" y="14244"/>
                <wp:lineTo x="5236" y="15178"/>
                <wp:lineTo x="3927" y="18915"/>
                <wp:lineTo x="3927" y="19615"/>
                <wp:lineTo x="8836" y="21016"/>
                <wp:lineTo x="11127" y="21016"/>
                <wp:lineTo x="13091" y="21016"/>
                <wp:lineTo x="14073" y="21016"/>
                <wp:lineTo x="15382" y="19615"/>
                <wp:lineTo x="15055" y="18915"/>
                <wp:lineTo x="16691" y="15412"/>
                <wp:lineTo x="20945" y="11676"/>
                <wp:lineTo x="21600" y="10275"/>
                <wp:lineTo x="21600" y="7005"/>
                <wp:lineTo x="20618" y="4670"/>
                <wp:lineTo x="15055" y="3970"/>
                <wp:lineTo x="9164" y="234"/>
                <wp:lineTo x="7527" y="234"/>
              </wp:wrapPolygon>
            </wp:wrapTight>
            <wp:docPr id="126" name="Picture 126" descr="MCBS0128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BS01288_0000[1]"/>
                    <pic:cNvPicPr>
                      <a:picLocks noChangeAspect="1" noChangeArrowheads="1"/>
                    </pic:cNvPicPr>
                  </pic:nvPicPr>
                  <pic:blipFill>
                    <a:blip r:embed="rId109" cstate="print"/>
                    <a:srcRect/>
                    <a:stretch>
                      <a:fillRect/>
                    </a:stretch>
                  </pic:blipFill>
                  <pic:spPr bwMode="auto">
                    <a:xfrm>
                      <a:off x="0" y="0"/>
                      <a:ext cx="1257300" cy="1762125"/>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Pr="001B6FAF">
            <w:rPr>
              <w:rFonts w:ascii="Times" w:hAnsi="Times"/>
              <w:b/>
              <w:color w:val="000000"/>
              <w:sz w:val="32"/>
              <w:szCs w:val="20"/>
            </w:rPr>
            <w:t>R-H</w:t>
          </w:r>
        </w:smartTag>
        <w:r w:rsidRPr="001B6FAF">
          <w:rPr>
            <w:rFonts w:ascii="Times" w:hAnsi="Times"/>
            <w:b/>
            <w:color w:val="000000"/>
            <w:sz w:val="32"/>
            <w:szCs w:val="20"/>
          </w:rPr>
          <w:t xml:space="preserve"> </w:t>
        </w:r>
        <w:smartTag w:uri="urn:schemas-microsoft-com:office:smarttags" w:element="PlaceType">
          <w:r w:rsidRPr="001B6FAF">
            <w:rPr>
              <w:rFonts w:ascii="Times" w:hAnsi="Times"/>
              <w:b/>
              <w:color w:val="000000"/>
              <w:sz w:val="32"/>
              <w:szCs w:val="20"/>
            </w:rPr>
            <w:t>COLLEGE &amp; CAREER</w:t>
          </w:r>
        </w:smartTag>
        <w:r w:rsidRPr="001B6FAF">
          <w:rPr>
            <w:rFonts w:ascii="Times" w:hAnsi="Times"/>
            <w:b/>
            <w:color w:val="000000"/>
            <w:sz w:val="32"/>
            <w:szCs w:val="20"/>
          </w:rPr>
          <w:t xml:space="preserve"> </w:t>
        </w:r>
        <w:smartTag w:uri="urn:schemas-microsoft-com:office:smarttags" w:element="PlaceType">
          <w:r w:rsidRPr="001B6FAF">
            <w:rPr>
              <w:rFonts w:ascii="Times" w:hAnsi="Times"/>
              <w:b/>
              <w:color w:val="000000"/>
              <w:sz w:val="32"/>
              <w:szCs w:val="20"/>
            </w:rPr>
            <w:t>CENTER</w:t>
          </w:r>
        </w:smartTag>
      </w:smartTag>
      <w:r w:rsidRPr="001B6FAF">
        <w:rPr>
          <w:rFonts w:ascii="Times" w:hAnsi="Times"/>
          <w:b/>
          <w:color w:val="000000"/>
          <w:sz w:val="32"/>
          <w:szCs w:val="20"/>
        </w:rPr>
        <w:t xml:space="preserve"> </w:t>
      </w:r>
    </w:p>
    <w:p w:rsidR="006B666D" w:rsidRDefault="007278B6" w:rsidP="006B666D">
      <w:pPr>
        <w:jc w:val="center"/>
        <w:rPr>
          <w:rFonts w:ascii="Times" w:hAnsi="Times"/>
          <w:b/>
          <w:color w:val="000000"/>
          <w:sz w:val="32"/>
          <w:szCs w:val="20"/>
        </w:rPr>
      </w:pPr>
      <w:r>
        <w:rPr>
          <w:noProof/>
          <w:szCs w:val="20"/>
        </w:rPr>
        <w:drawing>
          <wp:anchor distT="0" distB="0" distL="114300" distR="114300" simplePos="0" relativeHeight="251704832" behindDoc="0" locked="0" layoutInCell="1" allowOverlap="1">
            <wp:simplePos x="0" y="0"/>
            <wp:positionH relativeFrom="column">
              <wp:posOffset>-348615</wp:posOffset>
            </wp:positionH>
            <wp:positionV relativeFrom="paragraph">
              <wp:posOffset>453390</wp:posOffset>
            </wp:positionV>
            <wp:extent cx="1371600" cy="629920"/>
            <wp:effectExtent l="19050" t="0" r="0" b="0"/>
            <wp:wrapNone/>
            <wp:docPr id="124" name="Picture 124" descr="Computer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omputer Monkey"/>
                    <pic:cNvPicPr>
                      <a:picLocks noChangeAspect="1" noChangeArrowheads="1"/>
                    </pic:cNvPicPr>
                  </pic:nvPicPr>
                  <pic:blipFill>
                    <a:blip r:embed="rId110" cstate="print"/>
                    <a:srcRect/>
                    <a:stretch>
                      <a:fillRect/>
                    </a:stretch>
                  </pic:blipFill>
                  <pic:spPr bwMode="auto">
                    <a:xfrm>
                      <a:off x="0" y="0"/>
                      <a:ext cx="1371600" cy="629920"/>
                    </a:xfrm>
                    <a:prstGeom prst="rect">
                      <a:avLst/>
                    </a:prstGeom>
                    <a:noFill/>
                    <a:ln w="9525">
                      <a:noFill/>
                      <a:miter lim="800000"/>
                      <a:headEnd/>
                      <a:tailEnd/>
                    </a:ln>
                  </pic:spPr>
                </pic:pic>
              </a:graphicData>
            </a:graphic>
          </wp:anchor>
        </w:drawing>
      </w:r>
      <w:r w:rsidR="006B666D" w:rsidRPr="001B6FAF">
        <w:rPr>
          <w:rFonts w:ascii="Times" w:hAnsi="Times"/>
          <w:b/>
          <w:color w:val="000000"/>
          <w:sz w:val="32"/>
          <w:szCs w:val="20"/>
        </w:rPr>
        <w:t xml:space="preserve">SUGGESTED </w:t>
      </w:r>
      <w:smartTag w:uri="urn:schemas-microsoft-com:office:smarttags" w:element="place">
        <w:smartTag w:uri="urn:schemas-microsoft-com:office:smarttags" w:element="PlaceName">
          <w:r w:rsidR="006B666D" w:rsidRPr="001B6FAF">
            <w:rPr>
              <w:rFonts w:ascii="Times" w:hAnsi="Times"/>
              <w:b/>
              <w:color w:val="000000"/>
              <w:sz w:val="32"/>
              <w:szCs w:val="20"/>
            </w:rPr>
            <w:t>WEB</w:t>
          </w:r>
        </w:smartTag>
        <w:r w:rsidR="00786BA9">
          <w:rPr>
            <w:rFonts w:ascii="Times" w:hAnsi="Times"/>
            <w:b/>
            <w:color w:val="000000"/>
            <w:sz w:val="32"/>
            <w:szCs w:val="20"/>
          </w:rPr>
          <w:t xml:space="preserve"> </w:t>
        </w:r>
        <w:smartTag w:uri="urn:schemas-microsoft-com:office:smarttags" w:element="PlaceName">
          <w:r w:rsidR="006B666D" w:rsidRPr="001B6FAF">
            <w:rPr>
              <w:rFonts w:ascii="Times" w:hAnsi="Times"/>
              <w:b/>
              <w:color w:val="000000"/>
              <w:sz w:val="32"/>
              <w:szCs w:val="20"/>
            </w:rPr>
            <w:t>SITES</w:t>
          </w:r>
        </w:smartTag>
        <w:r w:rsidR="006B666D" w:rsidRPr="001B6FAF">
          <w:rPr>
            <w:rFonts w:ascii="Times" w:hAnsi="Times"/>
            <w:b/>
            <w:color w:val="000000"/>
            <w:sz w:val="32"/>
            <w:szCs w:val="20"/>
          </w:rPr>
          <w:t xml:space="preserve"> </w:t>
        </w:r>
        <w:smartTag w:uri="urn:schemas-microsoft-com:office:smarttags" w:element="PlaceName">
          <w:r w:rsidR="006B666D" w:rsidRPr="001B6FAF">
            <w:rPr>
              <w:rFonts w:ascii="Times" w:hAnsi="Times"/>
              <w:b/>
              <w:color w:val="000000"/>
              <w:sz w:val="32"/>
              <w:szCs w:val="20"/>
            </w:rPr>
            <w:t>FOR</w:t>
          </w:r>
        </w:smartTag>
        <w:r w:rsidR="006B666D" w:rsidRPr="001B6FAF">
          <w:rPr>
            <w:rFonts w:ascii="Times" w:hAnsi="Times"/>
            <w:b/>
            <w:color w:val="000000"/>
            <w:sz w:val="32"/>
            <w:szCs w:val="20"/>
          </w:rPr>
          <w:t xml:space="preserve"> </w:t>
        </w:r>
        <w:smartTag w:uri="urn:schemas-microsoft-com:office:smarttags" w:element="PlaceType">
          <w:r w:rsidR="006B666D">
            <w:rPr>
              <w:rFonts w:ascii="Times" w:hAnsi="Times"/>
              <w:b/>
              <w:color w:val="000000"/>
              <w:sz w:val="32"/>
              <w:szCs w:val="20"/>
            </w:rPr>
            <w:t>COLLEGE</w:t>
          </w:r>
        </w:smartTag>
      </w:smartTag>
      <w:r w:rsidR="006B666D">
        <w:rPr>
          <w:rFonts w:ascii="Times" w:hAnsi="Times"/>
          <w:b/>
          <w:color w:val="000000"/>
          <w:sz w:val="32"/>
          <w:szCs w:val="20"/>
        </w:rPr>
        <w:t xml:space="preserve"> SEARCH, </w:t>
      </w:r>
    </w:p>
    <w:p w:rsidR="006B666D" w:rsidRPr="001B6FAF" w:rsidRDefault="006B666D" w:rsidP="006B666D">
      <w:pPr>
        <w:jc w:val="center"/>
        <w:rPr>
          <w:rFonts w:ascii="Times" w:hAnsi="Times"/>
          <w:b/>
          <w:color w:val="000000"/>
          <w:sz w:val="32"/>
          <w:szCs w:val="20"/>
          <w:u w:val="single"/>
        </w:rPr>
      </w:pPr>
      <w:r w:rsidRPr="001B6FAF">
        <w:rPr>
          <w:rFonts w:ascii="Times" w:hAnsi="Times"/>
          <w:b/>
          <w:color w:val="000000"/>
          <w:sz w:val="32"/>
          <w:szCs w:val="20"/>
        </w:rPr>
        <w:t>FINANCIAL AID &amp; SCHOLARSHIPS</w:t>
      </w:r>
    </w:p>
    <w:p w:rsidR="006B666D" w:rsidRPr="003B3EEC" w:rsidRDefault="006B666D" w:rsidP="006B666D">
      <w:pPr>
        <w:jc w:val="center"/>
        <w:rPr>
          <w:rFonts w:ascii="Times" w:hAnsi="Times"/>
          <w:b/>
          <w:i/>
          <w:color w:val="000000"/>
          <w:sz w:val="22"/>
          <w:szCs w:val="20"/>
        </w:rPr>
      </w:pPr>
      <w:r>
        <w:rPr>
          <w:rFonts w:ascii="Times" w:hAnsi="Times"/>
          <w:i/>
          <w:color w:val="000000"/>
          <w:sz w:val="22"/>
          <w:szCs w:val="20"/>
        </w:rPr>
        <w:t xml:space="preserve">Please visit the </w:t>
      </w:r>
      <w:smartTag w:uri="urn:schemas-microsoft-com:office:smarttags" w:element="place">
        <w:smartTag w:uri="urn:schemas-microsoft-com:office:smarttags" w:element="PlaceType">
          <w:r w:rsidRPr="003B3EEC">
            <w:rPr>
              <w:rFonts w:ascii="Times" w:hAnsi="Times"/>
              <w:i/>
              <w:color w:val="000000"/>
              <w:sz w:val="22"/>
              <w:szCs w:val="20"/>
            </w:rPr>
            <w:t>College &amp; Career</w:t>
          </w:r>
        </w:smartTag>
        <w:r w:rsidRPr="003B3EEC">
          <w:rPr>
            <w:rFonts w:ascii="Times" w:hAnsi="Times"/>
            <w:i/>
            <w:color w:val="000000"/>
            <w:sz w:val="22"/>
            <w:szCs w:val="20"/>
          </w:rPr>
          <w:t xml:space="preserve"> </w:t>
        </w:r>
        <w:smartTag w:uri="urn:schemas-microsoft-com:office:smarttags" w:element="PlaceType">
          <w:r w:rsidRPr="003B3EEC">
            <w:rPr>
              <w:rFonts w:ascii="Times" w:hAnsi="Times"/>
              <w:i/>
              <w:color w:val="000000"/>
              <w:sz w:val="22"/>
              <w:szCs w:val="20"/>
            </w:rPr>
            <w:t>Center</w:t>
          </w:r>
        </w:smartTag>
      </w:smartTag>
      <w:r w:rsidR="00786BA9">
        <w:rPr>
          <w:rFonts w:ascii="Times" w:hAnsi="Times"/>
          <w:i/>
          <w:color w:val="000000"/>
          <w:sz w:val="22"/>
          <w:szCs w:val="20"/>
        </w:rPr>
        <w:t xml:space="preserve"> W</w:t>
      </w:r>
      <w:r w:rsidRPr="003B3EEC">
        <w:rPr>
          <w:rFonts w:ascii="Times" w:hAnsi="Times"/>
          <w:i/>
          <w:color w:val="000000"/>
          <w:sz w:val="22"/>
          <w:szCs w:val="20"/>
        </w:rPr>
        <w:t>eb</w:t>
      </w:r>
      <w:r w:rsidR="00786BA9">
        <w:rPr>
          <w:rFonts w:ascii="Times" w:hAnsi="Times"/>
          <w:i/>
          <w:color w:val="000000"/>
          <w:sz w:val="22"/>
          <w:szCs w:val="20"/>
        </w:rPr>
        <w:t xml:space="preserve"> </w:t>
      </w:r>
      <w:r w:rsidRPr="003B3EEC">
        <w:rPr>
          <w:rFonts w:ascii="Times" w:hAnsi="Times"/>
          <w:i/>
          <w:color w:val="000000"/>
          <w:sz w:val="22"/>
          <w:szCs w:val="20"/>
        </w:rPr>
        <w:t>page</w:t>
      </w:r>
      <w:r>
        <w:rPr>
          <w:rFonts w:ascii="Times" w:hAnsi="Times"/>
          <w:i/>
          <w:color w:val="000000"/>
          <w:sz w:val="22"/>
          <w:szCs w:val="20"/>
        </w:rPr>
        <w:t xml:space="preserve"> at </w:t>
      </w:r>
      <w:r w:rsidRPr="00786BA9">
        <w:rPr>
          <w:rFonts w:ascii="Times" w:hAnsi="Times"/>
          <w:b/>
          <w:i/>
          <w:color w:val="000000"/>
          <w:sz w:val="22"/>
          <w:szCs w:val="20"/>
        </w:rPr>
        <w:t>www.ccc.rhnet.org</w:t>
      </w:r>
    </w:p>
    <w:p w:rsidR="006B666D" w:rsidRPr="003B3EEC" w:rsidRDefault="006B666D" w:rsidP="006B666D">
      <w:pPr>
        <w:jc w:val="center"/>
        <w:rPr>
          <w:rFonts w:ascii="Times" w:hAnsi="Times"/>
          <w:i/>
          <w:color w:val="000000"/>
          <w:sz w:val="22"/>
          <w:szCs w:val="20"/>
        </w:rPr>
      </w:pPr>
      <w:r w:rsidRPr="003B3EEC">
        <w:rPr>
          <w:rFonts w:ascii="Times" w:hAnsi="Times"/>
          <w:i/>
          <w:color w:val="000000"/>
          <w:sz w:val="22"/>
          <w:szCs w:val="20"/>
        </w:rPr>
        <w:t xml:space="preserve"> </w:t>
      </w:r>
      <w:r>
        <w:rPr>
          <w:rFonts w:ascii="Times" w:hAnsi="Times"/>
          <w:i/>
          <w:color w:val="000000"/>
          <w:sz w:val="22"/>
          <w:szCs w:val="20"/>
        </w:rPr>
        <w:t>Select ‘</w:t>
      </w:r>
      <w:r w:rsidRPr="003B3EEC">
        <w:rPr>
          <w:rFonts w:ascii="Times" w:hAnsi="Times"/>
          <w:i/>
          <w:color w:val="000000"/>
          <w:sz w:val="22"/>
          <w:szCs w:val="20"/>
        </w:rPr>
        <w:t>Useful Links</w:t>
      </w:r>
      <w:r>
        <w:rPr>
          <w:rFonts w:ascii="Times" w:hAnsi="Times"/>
          <w:i/>
          <w:color w:val="000000"/>
          <w:sz w:val="22"/>
          <w:szCs w:val="20"/>
        </w:rPr>
        <w:t>’</w:t>
      </w:r>
      <w:r w:rsidRPr="003B3EEC">
        <w:rPr>
          <w:rFonts w:ascii="Times" w:hAnsi="Times"/>
          <w:i/>
          <w:color w:val="000000"/>
          <w:sz w:val="22"/>
          <w:szCs w:val="20"/>
        </w:rPr>
        <w:t xml:space="preserve"> </w:t>
      </w:r>
      <w:r>
        <w:rPr>
          <w:rFonts w:ascii="Times" w:hAnsi="Times"/>
          <w:i/>
          <w:color w:val="000000"/>
          <w:sz w:val="22"/>
          <w:szCs w:val="20"/>
        </w:rPr>
        <w:t>for additional links on the subjects below.</w:t>
      </w:r>
      <w:r w:rsidRPr="003B3EEC">
        <w:rPr>
          <w:rFonts w:ascii="Times" w:hAnsi="Times"/>
          <w:i/>
          <w:color w:val="000000"/>
          <w:sz w:val="22"/>
          <w:szCs w:val="20"/>
        </w:rPr>
        <w:t xml:space="preserve"> </w:t>
      </w:r>
    </w:p>
    <w:p w:rsidR="006B666D" w:rsidRPr="001A474D" w:rsidRDefault="006B666D" w:rsidP="006B666D">
      <w:pPr>
        <w:jc w:val="center"/>
        <w:rPr>
          <w:rFonts w:ascii="Times" w:hAnsi="Times"/>
          <w:b/>
          <w:i/>
          <w:color w:val="000000"/>
          <w:szCs w:val="20"/>
        </w:rPr>
      </w:pPr>
    </w:p>
    <w:p w:rsidR="006B666D" w:rsidRPr="001A474D" w:rsidRDefault="006B666D" w:rsidP="006B666D">
      <w:pPr>
        <w:jc w:val="center"/>
        <w:rPr>
          <w:rFonts w:ascii="Times" w:hAnsi="Times"/>
          <w:b/>
          <w:i/>
          <w:color w:val="000000"/>
          <w:szCs w:val="20"/>
        </w:rPr>
      </w:pPr>
    </w:p>
    <w:p w:rsidR="006B666D" w:rsidRDefault="006B666D" w:rsidP="006B666D">
      <w:pPr>
        <w:jc w:val="center"/>
        <w:rPr>
          <w:rFonts w:ascii="Times" w:hAnsi="Times"/>
          <w:b/>
          <w:color w:val="000000"/>
          <w:szCs w:val="20"/>
          <w:u w:val="single"/>
        </w:rPr>
      </w:pPr>
      <w:r w:rsidRPr="001A474D">
        <w:rPr>
          <w:rFonts w:ascii="Times" w:hAnsi="Times"/>
          <w:b/>
          <w:color w:val="000000"/>
          <w:szCs w:val="20"/>
        </w:rPr>
        <w:tab/>
      </w:r>
      <w:r>
        <w:rPr>
          <w:rFonts w:ascii="Times" w:hAnsi="Times"/>
          <w:b/>
          <w:noProof/>
          <w:color w:val="000000"/>
          <w:szCs w:val="20"/>
          <w:u w:val="single"/>
        </w:rPr>
        <w:pict>
          <v:rect id="_x0000_s1149" style="position:absolute;left:0;text-align:left;margin-left:-16.55pt;margin-top:4.1pt;width:540pt;height:1in;z-index:-251610624;mso-position-horizontal-relative:text;mso-position-vertical-relative:text" strokeweight="1.5pt"/>
        </w:pict>
      </w:r>
    </w:p>
    <w:p w:rsidR="006B666D" w:rsidRPr="00786BA9" w:rsidRDefault="006B666D" w:rsidP="006B666D">
      <w:pPr>
        <w:jc w:val="center"/>
        <w:rPr>
          <w:rFonts w:ascii="Times" w:hAnsi="Times"/>
          <w:b/>
          <w:color w:val="000000"/>
          <w:szCs w:val="20"/>
        </w:rPr>
      </w:pPr>
      <w:r w:rsidRPr="00786BA9">
        <w:rPr>
          <w:rFonts w:ascii="Times" w:hAnsi="Times"/>
          <w:b/>
          <w:color w:val="000000"/>
          <w:szCs w:val="20"/>
        </w:rPr>
        <w:t>Recommended for College and Career Search:</w:t>
      </w:r>
    </w:p>
    <w:p w:rsidR="006B666D" w:rsidRDefault="006B666D" w:rsidP="006B666D">
      <w:pPr>
        <w:rPr>
          <w:rFonts w:ascii="Times" w:hAnsi="Times"/>
          <w:b/>
          <w:color w:val="000000"/>
          <w:szCs w:val="20"/>
        </w:rPr>
        <w:sectPr w:rsidR="006B666D" w:rsidSect="00C53841">
          <w:pgSz w:w="12240" w:h="15840"/>
          <w:pgMar w:top="1008" w:right="1166" w:bottom="1008" w:left="1166" w:header="720" w:footer="720" w:gutter="0"/>
          <w:cols w:space="720"/>
          <w:titlePg/>
        </w:sectPr>
      </w:pPr>
    </w:p>
    <w:p w:rsidR="006B666D" w:rsidRDefault="006B666D" w:rsidP="006B666D">
      <w:pPr>
        <w:rPr>
          <w:rFonts w:ascii="Times" w:hAnsi="Times"/>
          <w:b/>
          <w:color w:val="000000"/>
          <w:szCs w:val="20"/>
        </w:rPr>
      </w:pPr>
    </w:p>
    <w:p w:rsidR="006B666D" w:rsidRDefault="006B666D" w:rsidP="006B666D">
      <w:pPr>
        <w:rPr>
          <w:rFonts w:ascii="Times" w:hAnsi="Times"/>
          <w:b/>
          <w:color w:val="000000"/>
          <w:szCs w:val="20"/>
        </w:rPr>
        <w:sectPr w:rsidR="006B666D" w:rsidSect="006B666D">
          <w:type w:val="continuous"/>
          <w:pgSz w:w="12240" w:h="15840"/>
          <w:pgMar w:top="720" w:right="1440" w:bottom="720" w:left="1440" w:header="720" w:footer="720" w:gutter="0"/>
          <w:cols w:space="720"/>
          <w:titlePg/>
          <w:docGrid w:linePitch="360"/>
        </w:sectPr>
      </w:pPr>
    </w:p>
    <w:p w:rsidR="006B666D" w:rsidRDefault="006B666D" w:rsidP="006B666D">
      <w:pPr>
        <w:rPr>
          <w:rFonts w:ascii="Times" w:hAnsi="Times"/>
          <w:color w:val="000000"/>
          <w:sz w:val="22"/>
          <w:szCs w:val="22"/>
          <w:u w:val="single"/>
        </w:rPr>
      </w:pPr>
      <w:r w:rsidRPr="004F04B9">
        <w:rPr>
          <w:rFonts w:ascii="Times" w:hAnsi="Times"/>
          <w:b/>
          <w:color w:val="000000"/>
          <w:szCs w:val="20"/>
        </w:rPr>
        <w:lastRenderedPageBreak/>
        <w:t xml:space="preserve">Guidance Direct </w:t>
      </w:r>
      <w:r w:rsidRPr="004F04B9">
        <w:rPr>
          <w:rFonts w:ascii="Times" w:hAnsi="Times"/>
          <w:color w:val="000000"/>
          <w:szCs w:val="20"/>
        </w:rPr>
        <w:t>–</w:t>
      </w:r>
      <w:r w:rsidRPr="00367DC8">
        <w:rPr>
          <w:rFonts w:ascii="Times" w:hAnsi="Times"/>
          <w:color w:val="000000"/>
          <w:sz w:val="22"/>
          <w:szCs w:val="22"/>
        </w:rPr>
        <w:t xml:space="preserve"> </w:t>
      </w:r>
      <w:r w:rsidRPr="00786BA9">
        <w:rPr>
          <w:rFonts w:ascii="Times" w:hAnsi="Times"/>
          <w:color w:val="000000"/>
          <w:sz w:val="22"/>
          <w:szCs w:val="22"/>
          <w:u w:val="single"/>
        </w:rPr>
        <w:t>www.guidancedirect.com</w:t>
      </w:r>
    </w:p>
    <w:p w:rsidR="006B666D" w:rsidRPr="00367DC8" w:rsidRDefault="006B666D" w:rsidP="006B666D">
      <w:pPr>
        <w:rPr>
          <w:rFonts w:ascii="Times" w:hAnsi="Times"/>
          <w:color w:val="000000"/>
          <w:sz w:val="22"/>
          <w:szCs w:val="22"/>
        </w:rPr>
      </w:pPr>
      <w:r w:rsidRPr="00367DC8">
        <w:rPr>
          <w:rFonts w:ascii="Times" w:hAnsi="Times"/>
          <w:color w:val="000000"/>
          <w:sz w:val="22"/>
          <w:szCs w:val="22"/>
        </w:rPr>
        <w:t>School ID:</w:t>
      </w:r>
      <w:r>
        <w:rPr>
          <w:rFonts w:ascii="Times" w:hAnsi="Times"/>
          <w:color w:val="000000"/>
          <w:sz w:val="22"/>
          <w:szCs w:val="22"/>
        </w:rPr>
        <w:t xml:space="preserve"> </w:t>
      </w:r>
      <w:r w:rsidRPr="00367DC8">
        <w:rPr>
          <w:rFonts w:ascii="Times" w:hAnsi="Times"/>
          <w:color w:val="000000"/>
          <w:sz w:val="22"/>
          <w:szCs w:val="22"/>
        </w:rPr>
        <w:t>3640763</w:t>
      </w:r>
      <w:r w:rsidR="00786BA9">
        <w:rPr>
          <w:rFonts w:ascii="Times" w:hAnsi="Times"/>
          <w:color w:val="000000"/>
          <w:sz w:val="22"/>
          <w:szCs w:val="22"/>
        </w:rPr>
        <w:t>,</w:t>
      </w:r>
      <w:r w:rsidRPr="00367DC8">
        <w:rPr>
          <w:rFonts w:ascii="Times" w:hAnsi="Times"/>
          <w:color w:val="000000"/>
          <w:sz w:val="22"/>
          <w:szCs w:val="22"/>
        </w:rPr>
        <w:t xml:space="preserve"> Password:</w:t>
      </w:r>
      <w:r>
        <w:rPr>
          <w:rFonts w:ascii="Times" w:hAnsi="Times"/>
          <w:color w:val="000000"/>
          <w:sz w:val="22"/>
          <w:szCs w:val="22"/>
        </w:rPr>
        <w:t xml:space="preserve"> </w:t>
      </w:r>
      <w:r w:rsidRPr="00367DC8">
        <w:rPr>
          <w:rFonts w:ascii="Times" w:hAnsi="Times"/>
          <w:color w:val="000000"/>
          <w:sz w:val="22"/>
          <w:szCs w:val="22"/>
        </w:rPr>
        <w:t>r00s1997</w:t>
      </w:r>
    </w:p>
    <w:p w:rsidR="006B666D" w:rsidRPr="004F04B9" w:rsidRDefault="006B666D" w:rsidP="006B666D">
      <w:pPr>
        <w:rPr>
          <w:rFonts w:ascii="Times" w:hAnsi="Times"/>
          <w:color w:val="000000"/>
          <w:szCs w:val="20"/>
        </w:rPr>
      </w:pPr>
      <w:r w:rsidRPr="004F04B9">
        <w:rPr>
          <w:rFonts w:ascii="Times" w:hAnsi="Times"/>
          <w:b/>
          <w:color w:val="000000"/>
          <w:szCs w:val="20"/>
        </w:rPr>
        <w:lastRenderedPageBreak/>
        <w:t>Student Edge</w:t>
      </w:r>
      <w:r w:rsidRPr="004F04B9">
        <w:rPr>
          <w:rFonts w:ascii="Times" w:hAnsi="Times"/>
          <w:color w:val="000000"/>
          <w:szCs w:val="20"/>
        </w:rPr>
        <w:t xml:space="preserve"> – </w:t>
      </w:r>
      <w:r w:rsidRPr="00786BA9">
        <w:rPr>
          <w:rFonts w:ascii="Times" w:hAnsi="Times"/>
          <w:color w:val="000000"/>
          <w:szCs w:val="20"/>
        </w:rPr>
        <w:t>www.studentedge.com</w:t>
      </w:r>
    </w:p>
    <w:p w:rsidR="006B666D" w:rsidRPr="00367DC8" w:rsidRDefault="00786BA9" w:rsidP="006B666D">
      <w:pPr>
        <w:rPr>
          <w:rFonts w:ascii="Times" w:hAnsi="Times"/>
          <w:color w:val="000000"/>
          <w:sz w:val="22"/>
          <w:szCs w:val="22"/>
        </w:rPr>
      </w:pPr>
      <w:r>
        <w:rPr>
          <w:rFonts w:ascii="Times" w:hAnsi="Times"/>
          <w:color w:val="000000"/>
          <w:sz w:val="22"/>
          <w:szCs w:val="22"/>
        </w:rPr>
        <w:t xml:space="preserve">R-H Access Code: </w:t>
      </w:r>
      <w:r w:rsidR="006B666D" w:rsidRPr="00367DC8">
        <w:rPr>
          <w:rFonts w:ascii="Times" w:hAnsi="Times"/>
          <w:color w:val="000000"/>
          <w:sz w:val="22"/>
          <w:szCs w:val="22"/>
        </w:rPr>
        <w:t>ZJTDFHTH</w:t>
      </w:r>
    </w:p>
    <w:p w:rsidR="006B666D" w:rsidRDefault="006B666D" w:rsidP="006B666D">
      <w:pPr>
        <w:rPr>
          <w:rFonts w:ascii="Times" w:hAnsi="Times"/>
          <w:b/>
          <w:color w:val="000000"/>
          <w:szCs w:val="20"/>
        </w:rPr>
        <w:sectPr w:rsidR="006B666D" w:rsidSect="006B666D">
          <w:type w:val="continuous"/>
          <w:pgSz w:w="12240" w:h="15840"/>
          <w:pgMar w:top="720" w:right="1440" w:bottom="720" w:left="1440" w:header="720" w:footer="720" w:gutter="0"/>
          <w:cols w:num="2" w:space="720"/>
          <w:titlePg/>
          <w:docGrid w:linePitch="360"/>
        </w:sectPr>
      </w:pPr>
    </w:p>
    <w:p w:rsidR="006B666D" w:rsidRDefault="006B666D" w:rsidP="006B666D">
      <w:pPr>
        <w:rPr>
          <w:rFonts w:ascii="Times" w:hAnsi="Times"/>
          <w:b/>
          <w:color w:val="000000"/>
          <w:szCs w:val="20"/>
        </w:rPr>
      </w:pPr>
    </w:p>
    <w:p w:rsidR="00274339" w:rsidRDefault="00274339" w:rsidP="006B666D">
      <w:pPr>
        <w:ind w:firstLine="720"/>
        <w:rPr>
          <w:rFonts w:ascii="Times" w:hAnsi="Times"/>
          <w:color w:val="000000"/>
          <w:sz w:val="22"/>
          <w:szCs w:val="20"/>
        </w:rPr>
        <w:sectPr w:rsidR="00274339" w:rsidSect="006B666D">
          <w:type w:val="continuous"/>
          <w:pgSz w:w="12240" w:h="15840"/>
          <w:pgMar w:top="720" w:right="1440" w:bottom="720" w:left="1440" w:header="720" w:footer="720" w:gutter="0"/>
          <w:cols w:space="720"/>
          <w:titlePg/>
          <w:docGrid w:linePitch="360"/>
        </w:sectPr>
      </w:pPr>
    </w:p>
    <w:p w:rsidR="00274339" w:rsidRDefault="00274339" w:rsidP="00C53841">
      <w:pPr>
        <w:ind w:firstLine="720"/>
        <w:rPr>
          <w:rFonts w:ascii="Times" w:hAnsi="Times"/>
          <w:color w:val="000000"/>
          <w:sz w:val="22"/>
          <w:szCs w:val="20"/>
        </w:rPr>
      </w:pPr>
    </w:p>
    <w:p w:rsidR="00274339" w:rsidRDefault="00274339" w:rsidP="00C53841">
      <w:pPr>
        <w:ind w:firstLine="720"/>
        <w:rPr>
          <w:rFonts w:ascii="Times" w:hAnsi="Times"/>
          <w:color w:val="000000"/>
          <w:sz w:val="22"/>
          <w:szCs w:val="20"/>
        </w:rPr>
        <w:sectPr w:rsidR="00274339" w:rsidSect="00274339">
          <w:type w:val="continuous"/>
          <w:pgSz w:w="12240" w:h="15840"/>
          <w:pgMar w:top="720" w:right="1440" w:bottom="720" w:left="1440" w:header="720" w:footer="720" w:gutter="0"/>
          <w:cols w:space="720"/>
          <w:titlePg/>
          <w:docGrid w:linePitch="360"/>
        </w:sectPr>
      </w:pPr>
    </w:p>
    <w:tbl>
      <w:tblPr>
        <w:tblStyle w:val="TableGrid"/>
        <w:tblW w:w="10710" w:type="dxa"/>
        <w:tblInd w:w="-72" w:type="dxa"/>
        <w:tblLayout w:type="fixed"/>
        <w:tblLook w:val="00BF"/>
      </w:tblPr>
      <w:tblGrid>
        <w:gridCol w:w="4860"/>
        <w:gridCol w:w="5850"/>
      </w:tblGrid>
      <w:tr w:rsidR="00026291" w:rsidRPr="004F04B9" w:rsidTr="00C53841">
        <w:tc>
          <w:tcPr>
            <w:tcW w:w="10710" w:type="dxa"/>
            <w:gridSpan w:val="2"/>
            <w:tcBorders>
              <w:top w:val="nil"/>
              <w:left w:val="nil"/>
              <w:bottom w:val="nil"/>
              <w:right w:val="nil"/>
            </w:tcBorders>
          </w:tcPr>
          <w:p w:rsidR="00026291" w:rsidRPr="00786BA9" w:rsidRDefault="00026291" w:rsidP="00026291">
            <w:pPr>
              <w:jc w:val="center"/>
              <w:rPr>
                <w:rFonts w:ascii="Times" w:hAnsi="Times"/>
                <w:b/>
                <w:color w:val="000000"/>
                <w:szCs w:val="20"/>
              </w:rPr>
            </w:pPr>
            <w:r w:rsidRPr="00786BA9">
              <w:rPr>
                <w:rFonts w:ascii="Times" w:hAnsi="Times"/>
                <w:b/>
                <w:color w:val="000000"/>
                <w:szCs w:val="20"/>
              </w:rPr>
              <w:lastRenderedPageBreak/>
              <w:t>COLLEGE WEB</w:t>
            </w:r>
            <w:r w:rsidR="00786BA9">
              <w:rPr>
                <w:rFonts w:ascii="Times" w:hAnsi="Times"/>
                <w:b/>
                <w:color w:val="000000"/>
                <w:szCs w:val="20"/>
              </w:rPr>
              <w:t xml:space="preserve"> </w:t>
            </w:r>
            <w:r w:rsidRPr="00786BA9">
              <w:rPr>
                <w:rFonts w:ascii="Times" w:hAnsi="Times"/>
                <w:b/>
                <w:color w:val="000000"/>
                <w:szCs w:val="20"/>
              </w:rPr>
              <w:t>SITES</w:t>
            </w:r>
          </w:p>
        </w:tc>
      </w:tr>
      <w:tr w:rsidR="00274339" w:rsidRPr="004F04B9" w:rsidTr="00C53841">
        <w:tc>
          <w:tcPr>
            <w:tcW w:w="4860" w:type="dxa"/>
            <w:tcBorders>
              <w:top w:val="nil"/>
              <w:left w:val="nil"/>
              <w:bottom w:val="nil"/>
              <w:right w:val="nil"/>
            </w:tcBorders>
          </w:tcPr>
          <w:p w:rsidR="00274339" w:rsidRPr="00786BA9" w:rsidRDefault="00274339" w:rsidP="00C53841">
            <w:pPr>
              <w:ind w:firstLine="720"/>
              <w:rPr>
                <w:rFonts w:ascii="Times" w:hAnsi="Times"/>
                <w:color w:val="000000"/>
                <w:sz w:val="22"/>
                <w:szCs w:val="20"/>
              </w:rPr>
            </w:pPr>
          </w:p>
          <w:p w:rsidR="00274339" w:rsidRPr="00786BA9" w:rsidRDefault="00274339" w:rsidP="00C53841">
            <w:pPr>
              <w:ind w:firstLine="720"/>
              <w:rPr>
                <w:rFonts w:ascii="Times" w:hAnsi="Times"/>
                <w:color w:val="000000"/>
                <w:sz w:val="22"/>
                <w:szCs w:val="20"/>
              </w:rPr>
            </w:pPr>
            <w:r w:rsidRPr="00786BA9">
              <w:rPr>
                <w:rFonts w:ascii="Times" w:hAnsi="Times"/>
                <w:color w:val="000000"/>
                <w:sz w:val="22"/>
                <w:szCs w:val="20"/>
              </w:rPr>
              <w:t>College Board (includes SAT)</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ab/>
            </w:r>
            <w:r w:rsidRPr="00786BA9">
              <w:rPr>
                <w:rFonts w:ascii="Times" w:hAnsi="Times"/>
                <w:color w:val="000000"/>
                <w:sz w:val="22"/>
                <w:szCs w:val="20"/>
              </w:rPr>
              <w:tab/>
            </w:r>
            <w:hyperlink r:id="rId111" w:history="1">
              <w:r w:rsidRPr="00786BA9">
                <w:rPr>
                  <w:rStyle w:val="Hyperlink"/>
                  <w:rFonts w:ascii="Times" w:hAnsi="Times"/>
                  <w:color w:val="000000"/>
                  <w:sz w:val="22"/>
                  <w:szCs w:val="20"/>
                  <w:u w:val="none"/>
                </w:rPr>
                <w:t>www.collegebo</w:t>
              </w:r>
              <w:r w:rsidRPr="00786BA9">
                <w:rPr>
                  <w:rStyle w:val="Hyperlink"/>
                  <w:rFonts w:ascii="Times" w:hAnsi="Times"/>
                  <w:color w:val="000000"/>
                  <w:sz w:val="22"/>
                  <w:szCs w:val="20"/>
                  <w:u w:val="none"/>
                </w:rPr>
                <w:t>a</w:t>
              </w:r>
              <w:r w:rsidRPr="00786BA9">
                <w:rPr>
                  <w:rStyle w:val="Hyperlink"/>
                  <w:rFonts w:ascii="Times" w:hAnsi="Times"/>
                  <w:color w:val="000000"/>
                  <w:sz w:val="22"/>
                  <w:szCs w:val="20"/>
                  <w:u w:val="none"/>
                </w:rPr>
                <w:t>rd.com</w:t>
              </w:r>
            </w:hyperlink>
          </w:p>
          <w:p w:rsidR="00274339" w:rsidRPr="00786BA9" w:rsidRDefault="00274339" w:rsidP="00C53841">
            <w:pPr>
              <w:rPr>
                <w:rFonts w:ascii="Times" w:hAnsi="Times"/>
                <w:color w:val="000000"/>
                <w:sz w:val="22"/>
                <w:szCs w:val="20"/>
              </w:rPr>
            </w:pPr>
            <w:r w:rsidRPr="00786BA9">
              <w:rPr>
                <w:rFonts w:ascii="Times" w:hAnsi="Times"/>
                <w:color w:val="000000"/>
                <w:sz w:val="22"/>
                <w:szCs w:val="20"/>
              </w:rPr>
              <w:tab/>
              <w:t>Cappex</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ab/>
              <w:t xml:space="preserve">            www.cappex.com</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College Data</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www.collegedata.com                                        </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College View</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ab/>
            </w:r>
            <w:r w:rsidRPr="00786BA9">
              <w:rPr>
                <w:rFonts w:ascii="Times" w:hAnsi="Times"/>
                <w:color w:val="000000"/>
                <w:sz w:val="22"/>
                <w:szCs w:val="20"/>
              </w:rPr>
              <w:tab/>
            </w:r>
            <w:hyperlink r:id="rId112" w:history="1">
              <w:r w:rsidRPr="00786BA9">
                <w:rPr>
                  <w:rStyle w:val="Hyperlink"/>
                  <w:rFonts w:ascii="Times" w:hAnsi="Times"/>
                  <w:color w:val="000000"/>
                  <w:sz w:val="22"/>
                  <w:szCs w:val="20"/>
                  <w:u w:val="none"/>
                </w:rPr>
                <w:t>www.</w:t>
              </w:r>
              <w:r w:rsidRPr="00786BA9">
                <w:rPr>
                  <w:rStyle w:val="Hyperlink"/>
                  <w:rFonts w:ascii="Times" w:hAnsi="Times"/>
                  <w:color w:val="000000"/>
                  <w:sz w:val="22"/>
                  <w:szCs w:val="20"/>
                  <w:u w:val="none"/>
                </w:rPr>
                <w:t>c</w:t>
              </w:r>
              <w:r w:rsidRPr="00786BA9">
                <w:rPr>
                  <w:rStyle w:val="Hyperlink"/>
                  <w:rFonts w:ascii="Times" w:hAnsi="Times"/>
                  <w:color w:val="000000"/>
                  <w:sz w:val="22"/>
                  <w:szCs w:val="20"/>
                  <w:u w:val="none"/>
                </w:rPr>
                <w:t>ollegeview.com</w:t>
              </w:r>
            </w:hyperlink>
          </w:p>
          <w:p w:rsidR="00274339" w:rsidRPr="00786BA9" w:rsidRDefault="00274339" w:rsidP="00C53841">
            <w:pPr>
              <w:rPr>
                <w:rFonts w:ascii="Times" w:hAnsi="Times"/>
                <w:color w:val="000000"/>
                <w:sz w:val="22"/>
                <w:szCs w:val="20"/>
              </w:rPr>
            </w:pPr>
            <w:r w:rsidRPr="00786BA9">
              <w:rPr>
                <w:rFonts w:ascii="Times" w:hAnsi="Times"/>
                <w:color w:val="000000"/>
                <w:sz w:val="22"/>
                <w:szCs w:val="20"/>
              </w:rPr>
              <w:tab/>
              <w:t>First in the Family</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www.firstinthefamily.org</w:t>
            </w:r>
          </w:p>
        </w:tc>
        <w:tc>
          <w:tcPr>
            <w:tcW w:w="5850" w:type="dxa"/>
            <w:tcBorders>
              <w:top w:val="nil"/>
              <w:left w:val="nil"/>
              <w:bottom w:val="nil"/>
              <w:right w:val="nil"/>
            </w:tcBorders>
          </w:tcPr>
          <w:p w:rsidR="00274339" w:rsidRPr="00786BA9" w:rsidRDefault="00274339" w:rsidP="00C53841">
            <w:pPr>
              <w:rPr>
                <w:rFonts w:ascii="Times" w:hAnsi="Times"/>
                <w:color w:val="000000"/>
                <w:sz w:val="22"/>
                <w:szCs w:val="20"/>
              </w:rPr>
            </w:pPr>
          </w:p>
          <w:p w:rsidR="00274339" w:rsidRPr="00786BA9" w:rsidRDefault="00274339" w:rsidP="00C53841">
            <w:pPr>
              <w:rPr>
                <w:rFonts w:ascii="Times" w:hAnsi="Times"/>
                <w:color w:val="000000"/>
                <w:sz w:val="22"/>
                <w:szCs w:val="20"/>
              </w:rPr>
            </w:pPr>
            <w:r w:rsidRPr="00786BA9">
              <w:rPr>
                <w:rFonts w:ascii="Times" w:hAnsi="Times"/>
                <w:color w:val="000000"/>
                <w:sz w:val="22"/>
                <w:szCs w:val="20"/>
              </w:rPr>
              <w:t>School Soup</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www.schoolsoup.com</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ACT</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www.act.org</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Common Application</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www.commonapp.org</w:t>
            </w:r>
          </w:p>
          <w:p w:rsidR="00274339" w:rsidRPr="00786BA9" w:rsidRDefault="00274339" w:rsidP="00C53841">
            <w:pPr>
              <w:rPr>
                <w:rFonts w:ascii="Times" w:hAnsi="Times"/>
                <w:color w:val="000000"/>
                <w:sz w:val="22"/>
                <w:szCs w:val="20"/>
              </w:rPr>
            </w:pPr>
            <w:smartTag w:uri="urn:schemas-microsoft-com:office:smarttags" w:element="place">
              <w:smartTag w:uri="urn:schemas-microsoft-com:office:smarttags" w:element="PlaceName">
                <w:r w:rsidRPr="00786BA9">
                  <w:rPr>
                    <w:rFonts w:ascii="Times" w:hAnsi="Times"/>
                    <w:color w:val="000000"/>
                    <w:sz w:val="22"/>
                    <w:szCs w:val="20"/>
                  </w:rPr>
                  <w:t>SUNY</w:t>
                </w:r>
              </w:smartTag>
              <w:r w:rsidRPr="00786BA9">
                <w:rPr>
                  <w:rFonts w:ascii="Times" w:hAnsi="Times"/>
                  <w:color w:val="000000"/>
                  <w:sz w:val="22"/>
                  <w:szCs w:val="20"/>
                </w:rPr>
                <w:t xml:space="preserve"> </w:t>
              </w:r>
              <w:smartTag w:uri="urn:schemas-microsoft-com:office:smarttags" w:element="PlaceType">
                <w:r w:rsidRPr="00786BA9">
                  <w:rPr>
                    <w:rFonts w:ascii="Times" w:hAnsi="Times"/>
                    <w:color w:val="000000"/>
                    <w:sz w:val="22"/>
                    <w:szCs w:val="20"/>
                  </w:rPr>
                  <w:t>Colleges</w:t>
                </w:r>
              </w:smartTag>
            </w:smartTag>
            <w:r w:rsidRPr="00786BA9">
              <w:rPr>
                <w:rFonts w:ascii="Times" w:hAnsi="Times"/>
                <w:color w:val="000000"/>
                <w:sz w:val="22"/>
                <w:szCs w:val="20"/>
              </w:rPr>
              <w:t xml:space="preserve"> and Universities</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w</w:t>
            </w:r>
            <w:r w:rsidRPr="00786BA9">
              <w:rPr>
                <w:rFonts w:ascii="Times" w:hAnsi="Times"/>
                <w:color w:val="000000"/>
                <w:sz w:val="22"/>
                <w:szCs w:val="20"/>
              </w:rPr>
              <w:t>ww.suny.edu</w:t>
            </w:r>
            <w:r w:rsidRPr="00786BA9">
              <w:t xml:space="preserve"> </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SUNY Application</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       www.suny.edu/student</w:t>
            </w:r>
          </w:p>
          <w:p w:rsidR="00274339" w:rsidRPr="00786BA9" w:rsidRDefault="00274339" w:rsidP="00C53841">
            <w:pPr>
              <w:rPr>
                <w:rFonts w:ascii="Times" w:hAnsi="Times"/>
                <w:color w:val="000000"/>
                <w:sz w:val="22"/>
                <w:szCs w:val="20"/>
              </w:rPr>
            </w:pPr>
          </w:p>
        </w:tc>
      </w:tr>
    </w:tbl>
    <w:p w:rsidR="00274339" w:rsidRDefault="00274339" w:rsidP="00C53841">
      <w:pPr>
        <w:ind w:firstLine="720"/>
        <w:rPr>
          <w:rFonts w:ascii="Times" w:hAnsi="Times"/>
          <w:color w:val="000000"/>
          <w:sz w:val="22"/>
          <w:szCs w:val="20"/>
        </w:rPr>
        <w:sectPr w:rsidR="00274339" w:rsidSect="00274339">
          <w:type w:val="continuous"/>
          <w:pgSz w:w="12240" w:h="15840"/>
          <w:pgMar w:top="1008" w:right="1166" w:bottom="1008" w:left="1166" w:header="720" w:footer="720" w:gutter="0"/>
          <w:cols w:space="720"/>
          <w:titlePg/>
          <w:docGrid w:linePitch="360"/>
        </w:sectPr>
      </w:pPr>
    </w:p>
    <w:tbl>
      <w:tblPr>
        <w:tblStyle w:val="TableGrid"/>
        <w:tblW w:w="10710" w:type="dxa"/>
        <w:tblInd w:w="-72" w:type="dxa"/>
        <w:tblLayout w:type="fixed"/>
        <w:tblLook w:val="00BF"/>
      </w:tblPr>
      <w:tblGrid>
        <w:gridCol w:w="10710"/>
      </w:tblGrid>
      <w:tr w:rsidR="00274339" w:rsidRPr="004F04B9" w:rsidTr="00C53841">
        <w:tc>
          <w:tcPr>
            <w:tcW w:w="10710" w:type="dxa"/>
            <w:tcBorders>
              <w:top w:val="nil"/>
              <w:left w:val="nil"/>
              <w:bottom w:val="nil"/>
              <w:right w:val="nil"/>
            </w:tcBorders>
          </w:tcPr>
          <w:p w:rsidR="00274339" w:rsidRPr="00786BA9" w:rsidRDefault="00274339" w:rsidP="00C53841">
            <w:pPr>
              <w:jc w:val="center"/>
              <w:rPr>
                <w:rFonts w:ascii="Times" w:hAnsi="Times"/>
                <w:b/>
                <w:smallCaps/>
                <w:color w:val="000000"/>
                <w:sz w:val="28"/>
                <w:szCs w:val="20"/>
              </w:rPr>
            </w:pPr>
            <w:r w:rsidRPr="00786BA9">
              <w:rPr>
                <w:rFonts w:ascii="Times" w:hAnsi="Times"/>
                <w:b/>
                <w:smallCaps/>
                <w:color w:val="000000"/>
                <w:sz w:val="28"/>
                <w:szCs w:val="20"/>
              </w:rPr>
              <w:lastRenderedPageBreak/>
              <w:t>Financial Aid Web</w:t>
            </w:r>
            <w:r w:rsidR="00786BA9">
              <w:rPr>
                <w:rFonts w:ascii="Times" w:hAnsi="Times"/>
                <w:b/>
                <w:smallCaps/>
                <w:color w:val="000000"/>
                <w:sz w:val="28"/>
                <w:szCs w:val="20"/>
              </w:rPr>
              <w:t xml:space="preserve"> </w:t>
            </w:r>
            <w:r w:rsidRPr="00786BA9">
              <w:rPr>
                <w:rFonts w:ascii="Times" w:hAnsi="Times"/>
                <w:b/>
                <w:smallCaps/>
                <w:color w:val="000000"/>
                <w:sz w:val="28"/>
                <w:szCs w:val="20"/>
              </w:rPr>
              <w:t>sites</w:t>
            </w:r>
          </w:p>
          <w:p w:rsidR="00274339" w:rsidRPr="00274339" w:rsidRDefault="00274339" w:rsidP="00C53841">
            <w:pPr>
              <w:jc w:val="center"/>
              <w:rPr>
                <w:rFonts w:ascii="Times" w:hAnsi="Times"/>
                <w:b/>
                <w:smallCaps/>
                <w:color w:val="000000"/>
                <w:sz w:val="28"/>
                <w:szCs w:val="20"/>
              </w:rPr>
            </w:pPr>
          </w:p>
          <w:p w:rsidR="00274339" w:rsidRPr="00786BA9" w:rsidRDefault="00274339" w:rsidP="00C53841">
            <w:pPr>
              <w:rPr>
                <w:rFonts w:ascii="Times" w:hAnsi="Times"/>
                <w:color w:val="000000"/>
                <w:sz w:val="22"/>
                <w:szCs w:val="20"/>
              </w:rPr>
            </w:pPr>
            <w:r w:rsidRPr="004F04B9">
              <w:rPr>
                <w:rFonts w:ascii="Times" w:hAnsi="Times"/>
                <w:color w:val="000000"/>
                <w:sz w:val="22"/>
                <w:szCs w:val="20"/>
              </w:rPr>
              <w:t>FAFSA on the Web</w:t>
            </w:r>
            <w:r w:rsidRPr="004F04B9">
              <w:rPr>
                <w:rFonts w:ascii="Times" w:hAnsi="Times"/>
                <w:color w:val="000000"/>
                <w:sz w:val="22"/>
                <w:szCs w:val="20"/>
              </w:rPr>
              <w:tab/>
            </w:r>
            <w:r w:rsidRPr="004F04B9">
              <w:rPr>
                <w:rFonts w:ascii="Times" w:hAnsi="Times"/>
                <w:color w:val="000000"/>
                <w:sz w:val="22"/>
                <w:szCs w:val="20"/>
              </w:rPr>
              <w:tab/>
            </w:r>
            <w:r w:rsidRPr="004F04B9">
              <w:rPr>
                <w:rFonts w:ascii="Times" w:hAnsi="Times"/>
                <w:color w:val="000000"/>
                <w:sz w:val="22"/>
                <w:szCs w:val="20"/>
              </w:rPr>
              <w:tab/>
            </w:r>
            <w:r w:rsidRPr="004F04B9">
              <w:rPr>
                <w:rFonts w:ascii="Times" w:hAnsi="Times"/>
                <w:color w:val="000000"/>
                <w:sz w:val="22"/>
                <w:szCs w:val="20"/>
              </w:rPr>
              <w:tab/>
            </w:r>
            <w:r w:rsidRPr="004F04B9">
              <w:rPr>
                <w:rFonts w:ascii="Times" w:hAnsi="Times"/>
                <w:color w:val="000000"/>
                <w:sz w:val="22"/>
                <w:szCs w:val="20"/>
              </w:rPr>
              <w:tab/>
            </w:r>
            <w:hyperlink r:id="rId113" w:history="1">
              <w:r w:rsidRPr="00786BA9">
                <w:rPr>
                  <w:rStyle w:val="Hyperlink"/>
                  <w:rFonts w:ascii="Times" w:hAnsi="Times"/>
                  <w:color w:val="000000"/>
                  <w:sz w:val="22"/>
                  <w:szCs w:val="20"/>
                  <w:u w:val="none"/>
                </w:rPr>
                <w:t>www.fafsa.ed.gov/</w:t>
              </w:r>
            </w:hyperlink>
          </w:p>
          <w:p w:rsidR="00274339" w:rsidRPr="00786BA9" w:rsidRDefault="00274339" w:rsidP="00C53841">
            <w:pPr>
              <w:rPr>
                <w:rFonts w:ascii="Times" w:hAnsi="Times"/>
                <w:color w:val="000000"/>
                <w:sz w:val="22"/>
                <w:szCs w:val="20"/>
              </w:rPr>
            </w:pPr>
            <w:r w:rsidRPr="00786BA9">
              <w:rPr>
                <w:rFonts w:ascii="Times" w:hAnsi="Times"/>
                <w:color w:val="000000"/>
                <w:sz w:val="22"/>
                <w:szCs w:val="20"/>
              </w:rPr>
              <w:t>FAFSA Forecaster</w:t>
            </w:r>
            <w:r w:rsidRPr="00786BA9">
              <w:rPr>
                <w:color w:val="000000"/>
              </w:rPr>
              <w:t xml:space="preserve">                                                        </w:t>
            </w:r>
            <w:r w:rsidRPr="00786BA9">
              <w:rPr>
                <w:rFonts w:ascii="Times" w:hAnsi="Times"/>
                <w:color w:val="000000"/>
                <w:sz w:val="22"/>
                <w:szCs w:val="20"/>
              </w:rPr>
              <w:t>www.fafsa4caster.ed.gov</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Federal Student Aid                                                           www.studentaid.ed.gov</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FinAid: The Financial Aid Information Page   </w:t>
            </w:r>
            <w:r w:rsidRPr="00786BA9">
              <w:rPr>
                <w:rFonts w:ascii="Times" w:hAnsi="Times"/>
                <w:color w:val="000000"/>
                <w:sz w:val="22"/>
                <w:szCs w:val="20"/>
              </w:rPr>
              <w:tab/>
              <w:t xml:space="preserve">             www.finaid.org</w:t>
            </w:r>
          </w:p>
          <w:p w:rsidR="00274339" w:rsidRPr="00786BA9" w:rsidRDefault="00274339" w:rsidP="00C53841">
            <w:pPr>
              <w:tabs>
                <w:tab w:val="left" w:pos="0"/>
              </w:tabs>
              <w:rPr>
                <w:rFonts w:ascii="Times" w:hAnsi="Times"/>
                <w:smallCaps/>
                <w:color w:val="000000"/>
                <w:sz w:val="28"/>
                <w:szCs w:val="20"/>
              </w:rPr>
            </w:pPr>
            <w:r w:rsidRPr="00786BA9">
              <w:rPr>
                <w:rFonts w:ascii="Times" w:hAnsi="Times"/>
                <w:color w:val="000000"/>
                <w:sz w:val="22"/>
                <w:szCs w:val="20"/>
              </w:rPr>
              <w:t>College Board Financial Aid Services</w:t>
            </w:r>
            <w:r w:rsidRPr="00786BA9">
              <w:rPr>
                <w:rFonts w:ascii="Times" w:hAnsi="Times"/>
                <w:color w:val="000000"/>
                <w:sz w:val="22"/>
                <w:szCs w:val="20"/>
              </w:rPr>
              <w:tab/>
            </w:r>
            <w:r w:rsidRPr="00786BA9">
              <w:rPr>
                <w:rFonts w:ascii="Times" w:hAnsi="Times"/>
                <w:color w:val="000000"/>
                <w:sz w:val="22"/>
                <w:szCs w:val="20"/>
              </w:rPr>
              <w:tab/>
            </w:r>
            <w:r w:rsidRPr="00786BA9">
              <w:rPr>
                <w:rFonts w:ascii="Times" w:hAnsi="Times"/>
                <w:color w:val="000000"/>
                <w:sz w:val="22"/>
                <w:szCs w:val="20"/>
              </w:rPr>
              <w:tab/>
              <w:t xml:space="preserve">www.collegeboard.com/student/pay </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NYS Higher Education Services Corp.                             www.hesc.org</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Sallie Mae College Answer                                               www.collegeanswer.com</w:t>
            </w:r>
          </w:p>
          <w:p w:rsidR="00274339" w:rsidRPr="00786BA9" w:rsidRDefault="00274339" w:rsidP="00C53841">
            <w:pPr>
              <w:rPr>
                <w:rFonts w:ascii="Times" w:hAnsi="Times"/>
                <w:iCs/>
                <w:color w:val="000000"/>
                <w:sz w:val="20"/>
                <w:szCs w:val="20"/>
              </w:rPr>
            </w:pPr>
            <w:r w:rsidRPr="00786BA9">
              <w:rPr>
                <w:rFonts w:ascii="Times" w:hAnsi="Times"/>
                <w:iCs/>
                <w:color w:val="000000"/>
                <w:sz w:val="22"/>
                <w:szCs w:val="22"/>
              </w:rPr>
              <w:t xml:space="preserve">HESC Financial Aid Podcasts </w:t>
            </w:r>
            <w:r w:rsidRPr="00786BA9">
              <w:rPr>
                <w:rFonts w:ascii="Verdana" w:hAnsi="Verdana"/>
                <w:i/>
                <w:iCs/>
                <w:color w:val="000000"/>
                <w:sz w:val="15"/>
                <w:szCs w:val="15"/>
              </w:rPr>
              <w:t xml:space="preserve">                                           </w:t>
            </w:r>
            <w:r w:rsidRPr="00786BA9">
              <w:rPr>
                <w:rFonts w:ascii="Verdana" w:hAnsi="Verdana"/>
                <w:iCs/>
                <w:color w:val="000000"/>
                <w:sz w:val="15"/>
                <w:szCs w:val="15"/>
              </w:rPr>
              <w:t xml:space="preserve"> </w:t>
            </w:r>
            <w:r w:rsidRPr="00786BA9">
              <w:rPr>
                <w:rFonts w:ascii="Times" w:hAnsi="Times"/>
                <w:iCs/>
                <w:color w:val="000000"/>
                <w:sz w:val="20"/>
                <w:szCs w:val="20"/>
              </w:rPr>
              <w:t>www.hesc.com/content.nsf/sfc/HESC_Podcasts_Featured</w:t>
            </w:r>
          </w:p>
          <w:p w:rsidR="00026291" w:rsidRPr="00786BA9" w:rsidRDefault="00274339" w:rsidP="00C53841">
            <w:pPr>
              <w:rPr>
                <w:rFonts w:ascii="Times" w:hAnsi="Times"/>
                <w:iCs/>
                <w:color w:val="000000"/>
                <w:sz w:val="22"/>
                <w:szCs w:val="22"/>
              </w:rPr>
            </w:pPr>
            <w:smartTag w:uri="urn:schemas-microsoft-com:office:smarttags" w:element="State">
              <w:smartTag w:uri="urn:schemas-microsoft-com:office:smarttags" w:element="place">
                <w:r w:rsidRPr="00786BA9">
                  <w:rPr>
                    <w:rFonts w:ascii="Times" w:hAnsi="Times"/>
                    <w:iCs/>
                    <w:color w:val="000000"/>
                    <w:sz w:val="22"/>
                    <w:szCs w:val="22"/>
                  </w:rPr>
                  <w:t>New York</w:t>
                </w:r>
              </w:smartTag>
            </w:smartTag>
            <w:r w:rsidRPr="00786BA9">
              <w:rPr>
                <w:rFonts w:ascii="Times" w:hAnsi="Times"/>
                <w:iCs/>
                <w:color w:val="000000"/>
                <w:sz w:val="22"/>
                <w:szCs w:val="22"/>
              </w:rPr>
              <w:t xml:space="preserve">’s College Savings Program                              www.nysaves.org             </w:t>
            </w:r>
          </w:p>
          <w:p w:rsidR="00274339" w:rsidRPr="00432998" w:rsidRDefault="00274339" w:rsidP="00C53841">
            <w:pPr>
              <w:rPr>
                <w:rFonts w:ascii="Times" w:hAnsi="Times"/>
                <w:iCs/>
                <w:color w:val="000000"/>
                <w:sz w:val="22"/>
                <w:szCs w:val="22"/>
                <w:u w:val="single"/>
              </w:rPr>
            </w:pPr>
            <w:r>
              <w:rPr>
                <w:rFonts w:ascii="Times" w:hAnsi="Times"/>
                <w:iCs/>
                <w:color w:val="000000"/>
                <w:sz w:val="22"/>
                <w:szCs w:val="22"/>
              </w:rPr>
              <w:t xml:space="preserve">                                             </w:t>
            </w:r>
          </w:p>
        </w:tc>
      </w:tr>
      <w:tr w:rsidR="00274339" w:rsidRPr="004F04B9" w:rsidTr="00C53841">
        <w:tc>
          <w:tcPr>
            <w:tcW w:w="10710" w:type="dxa"/>
            <w:tcBorders>
              <w:top w:val="nil"/>
              <w:left w:val="nil"/>
              <w:bottom w:val="nil"/>
              <w:right w:val="nil"/>
            </w:tcBorders>
          </w:tcPr>
          <w:p w:rsidR="00274339" w:rsidRPr="00786BA9" w:rsidRDefault="00274339" w:rsidP="00C53841">
            <w:pPr>
              <w:jc w:val="center"/>
              <w:rPr>
                <w:rFonts w:ascii="Times" w:hAnsi="Times"/>
                <w:b/>
                <w:smallCaps/>
                <w:color w:val="000000"/>
                <w:sz w:val="28"/>
                <w:szCs w:val="20"/>
              </w:rPr>
            </w:pPr>
            <w:r w:rsidRPr="00786BA9">
              <w:rPr>
                <w:rFonts w:ascii="Times" w:hAnsi="Times"/>
                <w:b/>
                <w:smallCaps/>
                <w:color w:val="000000"/>
                <w:sz w:val="28"/>
                <w:szCs w:val="20"/>
              </w:rPr>
              <w:t>Scholarship Search Web</w:t>
            </w:r>
            <w:r w:rsidR="00786BA9">
              <w:rPr>
                <w:rFonts w:ascii="Times" w:hAnsi="Times"/>
                <w:b/>
                <w:smallCaps/>
                <w:color w:val="000000"/>
                <w:sz w:val="28"/>
                <w:szCs w:val="20"/>
              </w:rPr>
              <w:t xml:space="preserve"> </w:t>
            </w:r>
            <w:r w:rsidRPr="00786BA9">
              <w:rPr>
                <w:rFonts w:ascii="Times" w:hAnsi="Times"/>
                <w:b/>
                <w:smallCaps/>
                <w:color w:val="000000"/>
                <w:sz w:val="28"/>
                <w:szCs w:val="20"/>
              </w:rPr>
              <w:t>sites</w:t>
            </w:r>
          </w:p>
          <w:p w:rsidR="00274339" w:rsidRPr="00274339" w:rsidRDefault="00274339" w:rsidP="00C53841">
            <w:pPr>
              <w:jc w:val="center"/>
              <w:rPr>
                <w:rFonts w:ascii="Times" w:hAnsi="Times"/>
                <w:b/>
                <w:smallCaps/>
                <w:color w:val="000000"/>
                <w:sz w:val="28"/>
                <w:szCs w:val="20"/>
              </w:rPr>
            </w:pP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fastWEB! </w:t>
            </w:r>
            <w:r w:rsidRPr="00786BA9">
              <w:rPr>
                <w:rFonts w:ascii="Times" w:hAnsi="Times"/>
                <w:color w:val="000000"/>
                <w:sz w:val="22"/>
                <w:szCs w:val="20"/>
              </w:rPr>
              <w:tab/>
            </w:r>
            <w:r w:rsidRPr="00786BA9">
              <w:rPr>
                <w:rFonts w:ascii="Times" w:hAnsi="Times"/>
                <w:color w:val="000000"/>
                <w:sz w:val="22"/>
                <w:szCs w:val="20"/>
              </w:rPr>
              <w:tab/>
            </w:r>
            <w:r w:rsidRPr="00786BA9">
              <w:rPr>
                <w:rFonts w:ascii="Times" w:hAnsi="Times"/>
                <w:color w:val="000000"/>
                <w:sz w:val="22"/>
                <w:szCs w:val="20"/>
              </w:rPr>
              <w:tab/>
            </w:r>
            <w:r w:rsidRPr="00786BA9">
              <w:rPr>
                <w:rFonts w:ascii="Times" w:hAnsi="Times"/>
                <w:color w:val="000000"/>
                <w:sz w:val="22"/>
                <w:szCs w:val="20"/>
              </w:rPr>
              <w:tab/>
            </w:r>
            <w:r w:rsidRPr="00786BA9">
              <w:rPr>
                <w:rFonts w:ascii="Times" w:hAnsi="Times"/>
                <w:color w:val="000000"/>
                <w:sz w:val="22"/>
                <w:szCs w:val="20"/>
              </w:rPr>
              <w:tab/>
            </w:r>
            <w:r w:rsidRPr="00786BA9">
              <w:rPr>
                <w:rFonts w:ascii="Times" w:hAnsi="Times"/>
                <w:color w:val="000000"/>
                <w:sz w:val="22"/>
                <w:szCs w:val="20"/>
              </w:rPr>
              <w:tab/>
              <w:t>www.fastweb.com</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College Board Scholarship Search</w:t>
            </w:r>
            <w:r w:rsidRPr="00786BA9">
              <w:rPr>
                <w:rFonts w:ascii="Times" w:hAnsi="Times"/>
                <w:color w:val="000000"/>
                <w:sz w:val="22"/>
                <w:szCs w:val="20"/>
              </w:rPr>
              <w:tab/>
              <w:t xml:space="preserve">                          </w:t>
            </w:r>
            <w:hyperlink r:id="rId114" w:history="1">
              <w:r w:rsidRPr="00786BA9">
                <w:rPr>
                  <w:rStyle w:val="Hyperlink"/>
                  <w:rFonts w:ascii="Times" w:hAnsi="Times"/>
                  <w:color w:val="000000"/>
                  <w:sz w:val="22"/>
                  <w:szCs w:val="20"/>
                  <w:u w:val="none"/>
                </w:rPr>
                <w:t>http://apps.collegeboard.com/cbsearch_ss/welcome.jsp</w:t>
              </w:r>
            </w:hyperlink>
          </w:p>
          <w:p w:rsidR="00274339" w:rsidRPr="00786BA9" w:rsidRDefault="00274339" w:rsidP="00C53841">
            <w:pPr>
              <w:rPr>
                <w:rFonts w:ascii="Times" w:hAnsi="Times"/>
                <w:color w:val="000000"/>
                <w:sz w:val="22"/>
                <w:szCs w:val="20"/>
              </w:rPr>
            </w:pPr>
            <w:r w:rsidRPr="00786BA9">
              <w:rPr>
                <w:rFonts w:ascii="Times" w:hAnsi="Times"/>
                <w:color w:val="000000"/>
                <w:sz w:val="22"/>
                <w:szCs w:val="20"/>
              </w:rPr>
              <w:t>FinAid                                                                                www.finaid.org/scholarships</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Merit Aid                                                                            www.meritaid.com</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Moolah Spot                                                                       www.moolahspot.com</w:t>
            </w:r>
          </w:p>
          <w:p w:rsidR="00786BA9" w:rsidRDefault="00274339" w:rsidP="00C53841">
            <w:pPr>
              <w:rPr>
                <w:rFonts w:ascii="Times" w:hAnsi="Times"/>
                <w:color w:val="000000"/>
                <w:sz w:val="22"/>
                <w:szCs w:val="20"/>
              </w:rPr>
            </w:pPr>
            <w:r w:rsidRPr="00786BA9">
              <w:rPr>
                <w:rFonts w:ascii="Times" w:hAnsi="Times"/>
                <w:color w:val="000000"/>
                <w:sz w:val="22"/>
                <w:szCs w:val="20"/>
              </w:rPr>
              <w:t xml:space="preserve">NACAC Multicultural Resources                                                                  </w:t>
            </w:r>
          </w:p>
          <w:p w:rsidR="00274339" w:rsidRPr="00786BA9" w:rsidRDefault="00786BA9" w:rsidP="00C53841">
            <w:pPr>
              <w:rPr>
                <w:rFonts w:ascii="Times" w:hAnsi="Times"/>
                <w:color w:val="000000"/>
                <w:sz w:val="22"/>
                <w:szCs w:val="20"/>
              </w:rPr>
            </w:pPr>
            <w:r>
              <w:rPr>
                <w:rFonts w:ascii="Times" w:hAnsi="Times"/>
                <w:color w:val="000000"/>
                <w:sz w:val="22"/>
                <w:szCs w:val="20"/>
              </w:rPr>
              <w:t xml:space="preserve">     </w:t>
            </w:r>
            <w:r w:rsidR="00274339" w:rsidRPr="00786BA9">
              <w:rPr>
                <w:rFonts w:ascii="Times" w:hAnsi="Times"/>
                <w:color w:val="000000"/>
                <w:sz w:val="22"/>
                <w:szCs w:val="20"/>
              </w:rPr>
              <w:t>www.nacacnet.org/MemberPortal/ForStudents/OnlineResources/multicultural.htm</w:t>
            </w:r>
          </w:p>
          <w:p w:rsidR="00274339" w:rsidRPr="00786BA9" w:rsidRDefault="00274339" w:rsidP="00C53841">
            <w:pPr>
              <w:rPr>
                <w:rFonts w:ascii="Times" w:hAnsi="Times"/>
                <w:color w:val="000000"/>
                <w:sz w:val="22"/>
                <w:szCs w:val="20"/>
              </w:rPr>
            </w:pPr>
            <w:r w:rsidRPr="00786BA9">
              <w:rPr>
                <w:rFonts w:ascii="Times" w:hAnsi="Times"/>
                <w:color w:val="000000"/>
                <w:sz w:val="22"/>
                <w:szCs w:val="20"/>
              </w:rPr>
              <w:t xml:space="preserve">Sallie Mae Scholarship Search                                           </w:t>
            </w:r>
            <w:hyperlink r:id="rId115" w:history="1">
              <w:r w:rsidRPr="00786BA9">
                <w:rPr>
                  <w:rFonts w:ascii="Times" w:hAnsi="Times"/>
                  <w:color w:val="000000"/>
                  <w:sz w:val="22"/>
                  <w:szCs w:val="20"/>
                </w:rPr>
                <w:t>www.salliemae.com/Scholarships</w:t>
              </w:r>
            </w:hyperlink>
          </w:p>
          <w:p w:rsidR="00274339" w:rsidRPr="00786BA9" w:rsidRDefault="00274339" w:rsidP="00C53841">
            <w:pPr>
              <w:rPr>
                <w:rFonts w:ascii="Times" w:hAnsi="Times"/>
                <w:color w:val="000000"/>
                <w:sz w:val="22"/>
                <w:szCs w:val="20"/>
              </w:rPr>
            </w:pPr>
            <w:r w:rsidRPr="00786BA9">
              <w:rPr>
                <w:rFonts w:ascii="Times" w:hAnsi="Times"/>
                <w:color w:val="000000"/>
                <w:sz w:val="22"/>
                <w:szCs w:val="20"/>
              </w:rPr>
              <w:t>United Negro College Fund Scholarship list                     www.uncf.org/forstudents/scholarship.asp</w:t>
            </w:r>
          </w:p>
          <w:p w:rsidR="00274339" w:rsidRPr="004F04B9" w:rsidRDefault="00274339" w:rsidP="00C53841">
            <w:pPr>
              <w:rPr>
                <w:rFonts w:ascii="Times" w:hAnsi="Times"/>
                <w:color w:val="000000"/>
                <w:sz w:val="22"/>
                <w:szCs w:val="20"/>
              </w:rPr>
            </w:pPr>
            <w:r w:rsidRPr="00786BA9">
              <w:rPr>
                <w:rFonts w:ascii="Times" w:hAnsi="Times"/>
                <w:color w:val="000000"/>
                <w:sz w:val="22"/>
                <w:szCs w:val="20"/>
              </w:rPr>
              <w:t>Hispanic Scholarship Fund                                                www.hsf.net</w:t>
            </w:r>
          </w:p>
        </w:tc>
      </w:tr>
      <w:tr w:rsidR="00786BA9" w:rsidRPr="004F04B9" w:rsidTr="00C53841">
        <w:tc>
          <w:tcPr>
            <w:tcW w:w="10710" w:type="dxa"/>
            <w:tcBorders>
              <w:top w:val="nil"/>
              <w:left w:val="nil"/>
              <w:bottom w:val="nil"/>
              <w:right w:val="nil"/>
            </w:tcBorders>
          </w:tcPr>
          <w:p w:rsidR="00786BA9" w:rsidRPr="00786BA9" w:rsidRDefault="00786BA9" w:rsidP="00C53841">
            <w:pPr>
              <w:jc w:val="center"/>
              <w:rPr>
                <w:rFonts w:ascii="Times" w:hAnsi="Times"/>
                <w:b/>
                <w:smallCaps/>
                <w:color w:val="000000"/>
                <w:sz w:val="28"/>
                <w:szCs w:val="20"/>
              </w:rPr>
            </w:pPr>
          </w:p>
        </w:tc>
      </w:tr>
    </w:tbl>
    <w:p w:rsidR="003B3D4B" w:rsidRPr="001A474D" w:rsidRDefault="003B3D4B" w:rsidP="003B3D4B">
      <w:pPr>
        <w:jc w:val="center"/>
        <w:rPr>
          <w:rFonts w:ascii="Times" w:hAnsi="Times"/>
          <w:b/>
          <w:color w:val="000000"/>
          <w:sz w:val="36"/>
          <w:szCs w:val="20"/>
        </w:rPr>
      </w:pPr>
      <w:r w:rsidRPr="001A474D">
        <w:rPr>
          <w:rFonts w:ascii="Times" w:hAnsi="Times"/>
          <w:b/>
          <w:color w:val="000000"/>
          <w:sz w:val="36"/>
          <w:szCs w:val="20"/>
        </w:rPr>
        <w:t>SUCCESS</w:t>
      </w:r>
    </w:p>
    <w:p w:rsidR="003B3D4B" w:rsidRPr="00C31631" w:rsidRDefault="003B3D4B" w:rsidP="003B3D4B">
      <w:pPr>
        <w:jc w:val="center"/>
        <w:rPr>
          <w:rFonts w:ascii="Times" w:hAnsi="Times"/>
          <w:b/>
          <w:color w:val="000000"/>
          <w:sz w:val="32"/>
          <w:szCs w:val="32"/>
        </w:rPr>
      </w:pPr>
    </w:p>
    <w:p w:rsidR="003B3D4B" w:rsidRPr="001A474D" w:rsidRDefault="003B3D4B" w:rsidP="003B3D4B">
      <w:pPr>
        <w:jc w:val="center"/>
        <w:rPr>
          <w:rFonts w:ascii="Times" w:hAnsi="Times"/>
          <w:b/>
          <w:color w:val="000000"/>
          <w:sz w:val="28"/>
          <w:szCs w:val="20"/>
        </w:rPr>
      </w:pPr>
      <w:r w:rsidRPr="001A474D">
        <w:rPr>
          <w:rFonts w:ascii="Times" w:hAnsi="Times"/>
          <w:b/>
          <w:color w:val="000000"/>
          <w:sz w:val="28"/>
          <w:szCs w:val="20"/>
        </w:rPr>
        <w:t>To laugh often and much</w:t>
      </w:r>
    </w:p>
    <w:p w:rsidR="003B3D4B" w:rsidRPr="001A474D" w:rsidRDefault="003B3D4B" w:rsidP="003B3D4B">
      <w:pPr>
        <w:jc w:val="center"/>
        <w:rPr>
          <w:rFonts w:ascii="Times" w:hAnsi="Times"/>
          <w:b/>
          <w:color w:val="000000"/>
          <w:sz w:val="28"/>
          <w:szCs w:val="20"/>
        </w:rPr>
      </w:pPr>
    </w:p>
    <w:p w:rsidR="005411BB" w:rsidRDefault="005411BB" w:rsidP="003B3D4B">
      <w:pPr>
        <w:jc w:val="center"/>
        <w:rPr>
          <w:rFonts w:ascii="Times" w:hAnsi="Times"/>
          <w:b/>
          <w:color w:val="000000"/>
          <w:sz w:val="28"/>
          <w:szCs w:val="20"/>
        </w:rPr>
      </w:pPr>
      <w:r>
        <w:rPr>
          <w:rFonts w:ascii="Times" w:hAnsi="Times"/>
          <w:b/>
          <w:color w:val="000000"/>
          <w:sz w:val="28"/>
          <w:szCs w:val="20"/>
        </w:rPr>
        <w:t>T</w:t>
      </w:r>
      <w:r w:rsidR="003B3D4B" w:rsidRPr="001A474D">
        <w:rPr>
          <w:rFonts w:ascii="Times" w:hAnsi="Times"/>
          <w:b/>
          <w:color w:val="000000"/>
          <w:sz w:val="28"/>
          <w:szCs w:val="20"/>
        </w:rPr>
        <w:t>o win the respect</w:t>
      </w:r>
      <w:r>
        <w:rPr>
          <w:rFonts w:ascii="Times" w:hAnsi="Times"/>
          <w:b/>
          <w:color w:val="000000"/>
          <w:sz w:val="28"/>
          <w:szCs w:val="20"/>
        </w:rPr>
        <w:t xml:space="preserve"> </w:t>
      </w:r>
      <w:r w:rsidR="003B3D4B" w:rsidRPr="001A474D">
        <w:rPr>
          <w:rFonts w:ascii="Times" w:hAnsi="Times"/>
          <w:b/>
          <w:color w:val="000000"/>
          <w:sz w:val="28"/>
          <w:szCs w:val="20"/>
        </w:rPr>
        <w:t>of intelligent people</w:t>
      </w:r>
      <w:r>
        <w:rPr>
          <w:rFonts w:ascii="Times" w:hAnsi="Times"/>
          <w:b/>
          <w:color w:val="000000"/>
          <w:sz w:val="28"/>
          <w:szCs w:val="20"/>
        </w:rPr>
        <w:t xml:space="preserve">  </w:t>
      </w:r>
    </w:p>
    <w:p w:rsidR="003B3D4B" w:rsidRPr="001A474D" w:rsidRDefault="003B3D4B" w:rsidP="003B3D4B">
      <w:pPr>
        <w:jc w:val="center"/>
        <w:rPr>
          <w:rFonts w:ascii="Times" w:hAnsi="Times"/>
          <w:b/>
          <w:color w:val="000000"/>
          <w:sz w:val="28"/>
          <w:szCs w:val="20"/>
        </w:rPr>
      </w:pPr>
      <w:r w:rsidRPr="001A474D">
        <w:rPr>
          <w:rFonts w:ascii="Times" w:hAnsi="Times"/>
          <w:b/>
          <w:color w:val="000000"/>
          <w:sz w:val="28"/>
          <w:szCs w:val="20"/>
        </w:rPr>
        <w:t>and the affection of children;</w:t>
      </w:r>
    </w:p>
    <w:p w:rsidR="003B3D4B" w:rsidRPr="001A474D" w:rsidRDefault="003B3D4B" w:rsidP="003B3D4B">
      <w:pPr>
        <w:jc w:val="center"/>
        <w:rPr>
          <w:rFonts w:ascii="Times" w:hAnsi="Times"/>
          <w:b/>
          <w:color w:val="000000"/>
          <w:sz w:val="28"/>
          <w:szCs w:val="20"/>
        </w:rPr>
      </w:pPr>
    </w:p>
    <w:p w:rsidR="005411BB" w:rsidRDefault="005411BB" w:rsidP="003B3D4B">
      <w:pPr>
        <w:jc w:val="center"/>
        <w:rPr>
          <w:rFonts w:ascii="Times" w:hAnsi="Times"/>
          <w:b/>
          <w:color w:val="000000"/>
          <w:sz w:val="28"/>
          <w:szCs w:val="20"/>
        </w:rPr>
      </w:pPr>
      <w:r>
        <w:rPr>
          <w:rFonts w:ascii="Times" w:hAnsi="Times"/>
          <w:b/>
          <w:color w:val="000000"/>
          <w:sz w:val="28"/>
          <w:szCs w:val="20"/>
        </w:rPr>
        <w:t>T</w:t>
      </w:r>
      <w:r w:rsidR="003B3D4B" w:rsidRPr="001A474D">
        <w:rPr>
          <w:rFonts w:ascii="Times" w:hAnsi="Times"/>
          <w:b/>
          <w:color w:val="000000"/>
          <w:sz w:val="28"/>
          <w:szCs w:val="20"/>
        </w:rPr>
        <w:t>o earn the appreciation</w:t>
      </w:r>
      <w:r>
        <w:rPr>
          <w:rFonts w:ascii="Times" w:hAnsi="Times"/>
          <w:b/>
          <w:color w:val="000000"/>
          <w:sz w:val="28"/>
          <w:szCs w:val="20"/>
        </w:rPr>
        <w:t xml:space="preserve"> </w:t>
      </w:r>
      <w:r w:rsidR="003B3D4B" w:rsidRPr="001A474D">
        <w:rPr>
          <w:rFonts w:ascii="Times" w:hAnsi="Times"/>
          <w:b/>
          <w:color w:val="000000"/>
          <w:sz w:val="28"/>
          <w:szCs w:val="20"/>
        </w:rPr>
        <w:t xml:space="preserve">of honest critics </w:t>
      </w:r>
    </w:p>
    <w:p w:rsidR="003B3D4B" w:rsidRPr="001A474D" w:rsidRDefault="003B3D4B" w:rsidP="003B3D4B">
      <w:pPr>
        <w:jc w:val="center"/>
        <w:rPr>
          <w:rFonts w:ascii="Times" w:hAnsi="Times"/>
          <w:b/>
          <w:color w:val="000000"/>
          <w:sz w:val="28"/>
          <w:szCs w:val="20"/>
        </w:rPr>
      </w:pPr>
      <w:r w:rsidRPr="001A474D">
        <w:rPr>
          <w:rFonts w:ascii="Times" w:hAnsi="Times"/>
          <w:b/>
          <w:color w:val="000000"/>
          <w:sz w:val="28"/>
          <w:szCs w:val="20"/>
        </w:rPr>
        <w:t>and endure</w:t>
      </w:r>
      <w:r w:rsidR="005411BB">
        <w:rPr>
          <w:rFonts w:ascii="Times" w:hAnsi="Times"/>
          <w:b/>
          <w:color w:val="000000"/>
          <w:sz w:val="28"/>
          <w:szCs w:val="20"/>
        </w:rPr>
        <w:t xml:space="preserve"> </w:t>
      </w:r>
      <w:r w:rsidRPr="001A474D">
        <w:rPr>
          <w:rFonts w:ascii="Times" w:hAnsi="Times"/>
          <w:b/>
          <w:color w:val="000000"/>
          <w:sz w:val="28"/>
          <w:szCs w:val="20"/>
        </w:rPr>
        <w:t>the betrayal of false friends;</w:t>
      </w:r>
    </w:p>
    <w:p w:rsidR="003B3D4B" w:rsidRPr="001A474D" w:rsidRDefault="003B3D4B" w:rsidP="003B3D4B">
      <w:pPr>
        <w:jc w:val="center"/>
        <w:rPr>
          <w:rFonts w:ascii="Times" w:hAnsi="Times"/>
          <w:b/>
          <w:color w:val="000000"/>
          <w:sz w:val="28"/>
          <w:szCs w:val="20"/>
        </w:rPr>
      </w:pPr>
    </w:p>
    <w:p w:rsidR="003B3D4B" w:rsidRPr="001A474D" w:rsidRDefault="005411BB" w:rsidP="003B3D4B">
      <w:pPr>
        <w:jc w:val="center"/>
        <w:rPr>
          <w:rFonts w:ascii="Times" w:hAnsi="Times"/>
          <w:b/>
          <w:color w:val="000000"/>
          <w:sz w:val="28"/>
          <w:szCs w:val="20"/>
        </w:rPr>
      </w:pPr>
      <w:r>
        <w:rPr>
          <w:rFonts w:ascii="Times" w:hAnsi="Times"/>
          <w:b/>
          <w:color w:val="000000"/>
          <w:sz w:val="28"/>
          <w:szCs w:val="20"/>
        </w:rPr>
        <w:t>T</w:t>
      </w:r>
      <w:r w:rsidR="003B3D4B" w:rsidRPr="001A474D">
        <w:rPr>
          <w:rFonts w:ascii="Times" w:hAnsi="Times"/>
          <w:b/>
          <w:color w:val="000000"/>
          <w:sz w:val="28"/>
          <w:szCs w:val="20"/>
        </w:rPr>
        <w:t>o appreciate beauty,</w:t>
      </w:r>
    </w:p>
    <w:p w:rsidR="003B3D4B" w:rsidRPr="001A474D" w:rsidRDefault="003B3D4B" w:rsidP="003B3D4B">
      <w:pPr>
        <w:jc w:val="center"/>
        <w:rPr>
          <w:rFonts w:ascii="Times" w:hAnsi="Times"/>
          <w:b/>
          <w:color w:val="000000"/>
          <w:sz w:val="28"/>
          <w:szCs w:val="20"/>
        </w:rPr>
      </w:pPr>
      <w:r w:rsidRPr="001A474D">
        <w:rPr>
          <w:rFonts w:ascii="Times" w:hAnsi="Times"/>
          <w:b/>
          <w:color w:val="000000"/>
          <w:sz w:val="28"/>
          <w:szCs w:val="20"/>
        </w:rPr>
        <w:t>to find the best in others;</w:t>
      </w:r>
    </w:p>
    <w:p w:rsidR="003B3D4B" w:rsidRPr="001A474D" w:rsidRDefault="003B3D4B" w:rsidP="003B3D4B">
      <w:pPr>
        <w:jc w:val="center"/>
        <w:rPr>
          <w:rFonts w:ascii="Times" w:hAnsi="Times"/>
          <w:b/>
          <w:color w:val="000000"/>
          <w:sz w:val="28"/>
          <w:szCs w:val="20"/>
        </w:rPr>
      </w:pPr>
    </w:p>
    <w:p w:rsidR="005411BB" w:rsidRDefault="005411BB" w:rsidP="003B3D4B">
      <w:pPr>
        <w:jc w:val="center"/>
        <w:rPr>
          <w:rFonts w:ascii="Times" w:hAnsi="Times"/>
          <w:b/>
          <w:color w:val="000000"/>
          <w:sz w:val="28"/>
          <w:szCs w:val="20"/>
        </w:rPr>
      </w:pPr>
      <w:r>
        <w:rPr>
          <w:rFonts w:ascii="Times" w:hAnsi="Times"/>
          <w:b/>
          <w:color w:val="000000"/>
          <w:sz w:val="28"/>
          <w:szCs w:val="20"/>
        </w:rPr>
        <w:t>T</w:t>
      </w:r>
      <w:r w:rsidR="003B3D4B" w:rsidRPr="001A474D">
        <w:rPr>
          <w:rFonts w:ascii="Times" w:hAnsi="Times"/>
          <w:b/>
          <w:color w:val="000000"/>
          <w:sz w:val="28"/>
          <w:szCs w:val="20"/>
        </w:rPr>
        <w:t>o leave the world</w:t>
      </w:r>
      <w:r>
        <w:rPr>
          <w:rFonts w:ascii="Times" w:hAnsi="Times"/>
          <w:b/>
          <w:color w:val="000000"/>
          <w:sz w:val="28"/>
          <w:szCs w:val="20"/>
        </w:rPr>
        <w:t xml:space="preserve"> </w:t>
      </w:r>
      <w:r w:rsidR="003B3D4B" w:rsidRPr="001A474D">
        <w:rPr>
          <w:rFonts w:ascii="Times" w:hAnsi="Times"/>
          <w:b/>
          <w:color w:val="000000"/>
          <w:sz w:val="28"/>
          <w:szCs w:val="20"/>
        </w:rPr>
        <w:t xml:space="preserve">a bit better, </w:t>
      </w:r>
    </w:p>
    <w:p w:rsidR="005411BB" w:rsidRDefault="003B3D4B" w:rsidP="003B3D4B">
      <w:pPr>
        <w:jc w:val="center"/>
        <w:rPr>
          <w:rFonts w:ascii="Times" w:hAnsi="Times"/>
          <w:b/>
          <w:color w:val="000000"/>
          <w:sz w:val="28"/>
          <w:szCs w:val="20"/>
        </w:rPr>
      </w:pPr>
      <w:r w:rsidRPr="001A474D">
        <w:rPr>
          <w:rFonts w:ascii="Times" w:hAnsi="Times"/>
          <w:b/>
          <w:color w:val="000000"/>
          <w:sz w:val="28"/>
          <w:szCs w:val="20"/>
        </w:rPr>
        <w:t>whether</w:t>
      </w:r>
      <w:r w:rsidR="005411BB">
        <w:rPr>
          <w:rFonts w:ascii="Times" w:hAnsi="Times"/>
          <w:b/>
          <w:color w:val="000000"/>
          <w:sz w:val="28"/>
          <w:szCs w:val="20"/>
        </w:rPr>
        <w:t xml:space="preserve"> </w:t>
      </w:r>
      <w:r w:rsidRPr="001A474D">
        <w:rPr>
          <w:rFonts w:ascii="Times" w:hAnsi="Times"/>
          <w:b/>
          <w:color w:val="000000"/>
          <w:sz w:val="28"/>
          <w:szCs w:val="20"/>
        </w:rPr>
        <w:t>by a healthy child,</w:t>
      </w:r>
      <w:r w:rsidR="005411BB">
        <w:rPr>
          <w:rFonts w:ascii="Times" w:hAnsi="Times"/>
          <w:b/>
          <w:color w:val="000000"/>
          <w:sz w:val="28"/>
          <w:szCs w:val="20"/>
        </w:rPr>
        <w:t xml:space="preserve"> </w:t>
      </w:r>
      <w:r w:rsidRPr="001A474D">
        <w:rPr>
          <w:rFonts w:ascii="Times" w:hAnsi="Times"/>
          <w:b/>
          <w:color w:val="000000"/>
          <w:sz w:val="28"/>
          <w:szCs w:val="20"/>
        </w:rPr>
        <w:t>a garden patch</w:t>
      </w:r>
      <w:r w:rsidR="005411BB">
        <w:rPr>
          <w:rFonts w:ascii="Times" w:hAnsi="Times"/>
          <w:b/>
          <w:color w:val="000000"/>
          <w:sz w:val="28"/>
          <w:szCs w:val="20"/>
        </w:rPr>
        <w:t xml:space="preserve"> </w:t>
      </w:r>
    </w:p>
    <w:p w:rsidR="003B3D4B" w:rsidRPr="001A474D" w:rsidRDefault="003B3D4B" w:rsidP="003B3D4B">
      <w:pPr>
        <w:jc w:val="center"/>
        <w:rPr>
          <w:rFonts w:ascii="Times" w:hAnsi="Times"/>
          <w:b/>
          <w:color w:val="000000"/>
          <w:sz w:val="28"/>
          <w:szCs w:val="20"/>
        </w:rPr>
      </w:pPr>
      <w:r w:rsidRPr="001A474D">
        <w:rPr>
          <w:rFonts w:ascii="Times" w:hAnsi="Times"/>
          <w:b/>
          <w:color w:val="000000"/>
          <w:sz w:val="28"/>
          <w:szCs w:val="20"/>
        </w:rPr>
        <w:t>or a redeemed social condition;</w:t>
      </w:r>
    </w:p>
    <w:p w:rsidR="003B3D4B" w:rsidRPr="001A474D" w:rsidRDefault="003B3D4B" w:rsidP="003B3D4B">
      <w:pPr>
        <w:jc w:val="center"/>
        <w:rPr>
          <w:rFonts w:ascii="Times" w:hAnsi="Times"/>
          <w:b/>
          <w:color w:val="000000"/>
          <w:sz w:val="28"/>
          <w:szCs w:val="20"/>
        </w:rPr>
      </w:pPr>
    </w:p>
    <w:p w:rsidR="003B3D4B" w:rsidRPr="001A474D" w:rsidRDefault="005411BB" w:rsidP="003B3D4B">
      <w:pPr>
        <w:jc w:val="center"/>
        <w:rPr>
          <w:rFonts w:ascii="Times" w:hAnsi="Times"/>
          <w:b/>
          <w:color w:val="000000"/>
          <w:sz w:val="28"/>
          <w:szCs w:val="20"/>
        </w:rPr>
      </w:pPr>
      <w:r>
        <w:rPr>
          <w:rFonts w:ascii="Times" w:hAnsi="Times"/>
          <w:b/>
          <w:color w:val="000000"/>
          <w:sz w:val="28"/>
          <w:szCs w:val="20"/>
        </w:rPr>
        <w:t>T</w:t>
      </w:r>
      <w:r w:rsidR="003B3D4B" w:rsidRPr="001A474D">
        <w:rPr>
          <w:rFonts w:ascii="Times" w:hAnsi="Times"/>
          <w:b/>
          <w:color w:val="000000"/>
          <w:sz w:val="28"/>
          <w:szCs w:val="20"/>
        </w:rPr>
        <w:t>o know even one life</w:t>
      </w:r>
      <w:r>
        <w:rPr>
          <w:rFonts w:ascii="Times" w:hAnsi="Times"/>
          <w:b/>
          <w:color w:val="000000"/>
          <w:sz w:val="28"/>
          <w:szCs w:val="20"/>
        </w:rPr>
        <w:t xml:space="preserve"> </w:t>
      </w:r>
      <w:r w:rsidR="003B3D4B" w:rsidRPr="001A474D">
        <w:rPr>
          <w:rFonts w:ascii="Times" w:hAnsi="Times"/>
          <w:b/>
          <w:color w:val="000000"/>
          <w:sz w:val="28"/>
          <w:szCs w:val="20"/>
        </w:rPr>
        <w:t>has breathed easier</w:t>
      </w:r>
    </w:p>
    <w:p w:rsidR="003B3D4B" w:rsidRPr="001A474D" w:rsidRDefault="003B3D4B" w:rsidP="003B3D4B">
      <w:pPr>
        <w:jc w:val="center"/>
        <w:rPr>
          <w:rFonts w:ascii="Times" w:hAnsi="Times"/>
          <w:b/>
          <w:color w:val="000000"/>
          <w:sz w:val="28"/>
          <w:szCs w:val="20"/>
        </w:rPr>
      </w:pPr>
      <w:r w:rsidRPr="001A474D">
        <w:rPr>
          <w:rFonts w:ascii="Times" w:hAnsi="Times"/>
          <w:b/>
          <w:color w:val="000000"/>
          <w:sz w:val="28"/>
          <w:szCs w:val="20"/>
        </w:rPr>
        <w:t>because you have lived.</w:t>
      </w:r>
    </w:p>
    <w:p w:rsidR="003B3D4B" w:rsidRPr="001A474D" w:rsidRDefault="003B3D4B" w:rsidP="003B3D4B">
      <w:pPr>
        <w:jc w:val="center"/>
        <w:rPr>
          <w:rFonts w:ascii="Times" w:hAnsi="Times"/>
          <w:b/>
          <w:color w:val="000000"/>
          <w:sz w:val="28"/>
          <w:szCs w:val="20"/>
        </w:rPr>
      </w:pPr>
    </w:p>
    <w:p w:rsidR="003B3D4B" w:rsidRPr="001A474D" w:rsidRDefault="003B3D4B" w:rsidP="003B3D4B">
      <w:pPr>
        <w:jc w:val="center"/>
        <w:rPr>
          <w:rFonts w:ascii="Times" w:hAnsi="Times"/>
          <w:b/>
          <w:color w:val="000000"/>
          <w:sz w:val="28"/>
          <w:szCs w:val="20"/>
        </w:rPr>
      </w:pPr>
      <w:r w:rsidRPr="001A474D">
        <w:rPr>
          <w:rFonts w:ascii="Times" w:hAnsi="Times"/>
          <w:b/>
          <w:color w:val="000000"/>
          <w:sz w:val="28"/>
          <w:szCs w:val="20"/>
        </w:rPr>
        <w:t>That is to have succeeded.</w:t>
      </w:r>
    </w:p>
    <w:p w:rsidR="003B3D4B" w:rsidRPr="001A474D" w:rsidRDefault="003B3D4B" w:rsidP="003B3D4B">
      <w:pPr>
        <w:jc w:val="center"/>
        <w:rPr>
          <w:rFonts w:ascii="Times" w:hAnsi="Times"/>
          <w:b/>
          <w:color w:val="000000"/>
          <w:sz w:val="28"/>
          <w:szCs w:val="20"/>
        </w:rPr>
      </w:pPr>
    </w:p>
    <w:p w:rsidR="003B3D4B" w:rsidRDefault="003B3D4B" w:rsidP="003B3D4B">
      <w:pPr>
        <w:jc w:val="center"/>
        <w:rPr>
          <w:rFonts w:ascii="Times" w:hAnsi="Times"/>
          <w:b/>
          <w:color w:val="000000"/>
          <w:sz w:val="22"/>
          <w:szCs w:val="20"/>
        </w:rPr>
      </w:pPr>
      <w:r w:rsidRPr="001B6FAF">
        <w:rPr>
          <w:rFonts w:ascii="Times" w:hAnsi="Times"/>
          <w:b/>
          <w:color w:val="000000"/>
          <w:sz w:val="22"/>
          <w:szCs w:val="20"/>
        </w:rPr>
        <w:t>by Ralph Waldo Emerson</w:t>
      </w:r>
    </w:p>
    <w:p w:rsidR="00C96779" w:rsidRDefault="00C96779" w:rsidP="00C96779"/>
    <w:p w:rsidR="008D6B6D" w:rsidRDefault="008D6B6D" w:rsidP="00C96779"/>
    <w:p w:rsidR="008D6B6D" w:rsidRDefault="008D6B6D" w:rsidP="00C96779"/>
    <w:p w:rsidR="008D6B6D" w:rsidRDefault="007278B6" w:rsidP="00C96779">
      <w:r>
        <w:rPr>
          <w:noProof/>
        </w:rPr>
        <w:drawing>
          <wp:anchor distT="0" distB="0" distL="114300" distR="114300" simplePos="0" relativeHeight="251713024" behindDoc="0" locked="0" layoutInCell="1" allowOverlap="1">
            <wp:simplePos x="0" y="0"/>
            <wp:positionH relativeFrom="column">
              <wp:posOffset>1028700</wp:posOffset>
            </wp:positionH>
            <wp:positionV relativeFrom="paragraph">
              <wp:posOffset>10160</wp:posOffset>
            </wp:positionV>
            <wp:extent cx="4229100" cy="2819400"/>
            <wp:effectExtent l="1905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6" cstate="print"/>
                    <a:srcRect/>
                    <a:stretch>
                      <a:fillRect/>
                    </a:stretch>
                  </pic:blipFill>
                  <pic:spPr bwMode="auto">
                    <a:xfrm>
                      <a:off x="0" y="0"/>
                      <a:ext cx="4229100" cy="2819400"/>
                    </a:xfrm>
                    <a:prstGeom prst="rect">
                      <a:avLst/>
                    </a:prstGeom>
                    <a:noFill/>
                    <a:ln w="9525">
                      <a:noFill/>
                      <a:miter lim="800000"/>
                      <a:headEnd/>
                      <a:tailEnd/>
                    </a:ln>
                  </pic:spPr>
                </pic:pic>
              </a:graphicData>
            </a:graphic>
          </wp:anchor>
        </w:drawing>
      </w:r>
    </w:p>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Default="008D6B6D" w:rsidP="00C96779"/>
    <w:p w:rsidR="008D6B6D" w:rsidRPr="001A474D" w:rsidRDefault="008D6B6D" w:rsidP="008D6B6D">
      <w:pPr>
        <w:rPr>
          <w:rFonts w:ascii="Script MT Bold" w:hAnsi="Script MT Bold"/>
          <w:b/>
          <w:color w:val="000000"/>
          <w:sz w:val="36"/>
          <w:szCs w:val="20"/>
        </w:rPr>
      </w:pPr>
      <w:r w:rsidRPr="001A474D">
        <w:rPr>
          <w:rFonts w:ascii="Script MT Bold" w:hAnsi="Script MT Bold"/>
          <w:b/>
          <w:color w:val="000000"/>
          <w:sz w:val="36"/>
          <w:szCs w:val="20"/>
        </w:rPr>
        <w:lastRenderedPageBreak/>
        <w:t>We give our children two things -</w:t>
      </w:r>
    </w:p>
    <w:p w:rsidR="008D6B6D" w:rsidRDefault="008D6B6D" w:rsidP="008D6B6D">
      <w:pPr>
        <w:jc w:val="center"/>
        <w:rPr>
          <w:rFonts w:ascii="Script MT Bold" w:hAnsi="Script MT Bold"/>
          <w:b/>
          <w:color w:val="000000"/>
          <w:sz w:val="36"/>
          <w:szCs w:val="20"/>
        </w:rPr>
      </w:pPr>
      <w:r w:rsidRPr="001A474D">
        <w:rPr>
          <w:rFonts w:ascii="Script MT Bold" w:hAnsi="Script MT Bold"/>
          <w:b/>
          <w:color w:val="000000"/>
          <w:sz w:val="36"/>
          <w:szCs w:val="20"/>
        </w:rPr>
        <w:t>One is roots and the other is wings.</w:t>
      </w:r>
    </w:p>
    <w:p w:rsidR="00C74956" w:rsidRDefault="00C74956" w:rsidP="008D6B6D">
      <w:pPr>
        <w:jc w:val="center"/>
        <w:rPr>
          <w:rFonts w:ascii="Script MT Bold" w:hAnsi="Script MT Bold"/>
          <w:b/>
          <w:color w:val="000000"/>
          <w:sz w:val="36"/>
          <w:szCs w:val="20"/>
        </w:rPr>
      </w:pPr>
    </w:p>
    <w:p w:rsidR="00C74956" w:rsidRPr="001A474D" w:rsidRDefault="00C74956" w:rsidP="008D6B6D">
      <w:pPr>
        <w:jc w:val="center"/>
        <w:rPr>
          <w:rFonts w:ascii="Script MT Bold" w:hAnsi="Script MT Bold"/>
          <w:b/>
          <w:color w:val="000000"/>
          <w:sz w:val="36"/>
          <w:szCs w:val="20"/>
        </w:rPr>
      </w:pPr>
    </w:p>
    <w:p w:rsidR="008D6B6D" w:rsidRPr="001A474D" w:rsidRDefault="007278B6" w:rsidP="008D6B6D">
      <w:pPr>
        <w:jc w:val="center"/>
        <w:rPr>
          <w:rFonts w:ascii="Times" w:hAnsi="Times"/>
          <w:b/>
          <w:color w:val="000000"/>
          <w:sz w:val="36"/>
          <w:szCs w:val="20"/>
        </w:rPr>
      </w:pPr>
      <w:r>
        <w:rPr>
          <w:rFonts w:ascii="Script MT Bold" w:hAnsi="Script MT Bold"/>
          <w:b/>
          <w:noProof/>
          <w:color w:val="000000"/>
          <w:sz w:val="36"/>
          <w:szCs w:val="20"/>
        </w:rPr>
        <w:drawing>
          <wp:inline distT="0" distB="0" distL="0" distR="0">
            <wp:extent cx="1209675" cy="15906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grayscl/>
                    </a:blip>
                    <a:srcRect/>
                    <a:stretch>
                      <a:fillRect/>
                    </a:stretch>
                  </pic:blipFill>
                  <pic:spPr bwMode="auto">
                    <a:xfrm>
                      <a:off x="0" y="0"/>
                      <a:ext cx="1209675" cy="1590675"/>
                    </a:xfrm>
                    <a:prstGeom prst="rect">
                      <a:avLst/>
                    </a:prstGeom>
                    <a:noFill/>
                    <a:ln w="9525">
                      <a:noFill/>
                      <a:miter lim="800000"/>
                      <a:headEnd/>
                      <a:tailEnd/>
                    </a:ln>
                  </pic:spPr>
                </pic:pic>
              </a:graphicData>
            </a:graphic>
          </wp:inline>
        </w:drawing>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Children Are Like Kites.</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You spend a lifetime trying to get them off the ground;</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You run with them until you’re breathless . . . they crash. . .</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You add a longer tail . . . they hit the rooftop. . .</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You pluck them out of the spout . . . you patch and comfort,</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Adjust and teach.</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You watch them lifted by the wind and assure them that</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someday they’ll fly:</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Finally, they are airborne.</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But they need more string and you keep letting it out</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and watch each twist of the ball of twine,</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there is a sadness that goes with the joy</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because the kite becomes more distant,</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and somehow you know that it won’t be long before that</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beautiful creature will</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snap the lifeline that bound you together and soar as it was</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meant to soar free and alone;</w:t>
      </w:r>
    </w:p>
    <w:p w:rsidR="008D6B6D" w:rsidRPr="002F6FC0" w:rsidRDefault="008D6B6D" w:rsidP="008D6B6D">
      <w:pPr>
        <w:jc w:val="center"/>
        <w:rPr>
          <w:rFonts w:ascii="Times" w:hAnsi="Times"/>
          <w:b/>
          <w:color w:val="000000"/>
          <w:sz w:val="34"/>
          <w:szCs w:val="20"/>
        </w:rPr>
      </w:pPr>
      <w:r w:rsidRPr="002F6FC0">
        <w:rPr>
          <w:rFonts w:ascii="Times" w:hAnsi="Times"/>
          <w:b/>
          <w:color w:val="000000"/>
          <w:sz w:val="34"/>
          <w:szCs w:val="20"/>
        </w:rPr>
        <w:t>only then do you know that you did your job.</w:t>
      </w:r>
    </w:p>
    <w:p w:rsidR="008D6B6D" w:rsidRPr="001A474D" w:rsidRDefault="008D6B6D" w:rsidP="008D6B6D">
      <w:pPr>
        <w:jc w:val="center"/>
        <w:rPr>
          <w:rFonts w:ascii="Times" w:hAnsi="Times"/>
          <w:b/>
          <w:color w:val="000000"/>
          <w:sz w:val="36"/>
          <w:szCs w:val="20"/>
        </w:rPr>
      </w:pPr>
    </w:p>
    <w:p w:rsidR="008D6B6D" w:rsidRPr="001A474D" w:rsidRDefault="008D6B6D" w:rsidP="008D6B6D">
      <w:pPr>
        <w:jc w:val="center"/>
        <w:rPr>
          <w:rFonts w:ascii="Times" w:hAnsi="Times"/>
          <w:b/>
          <w:color w:val="000000"/>
          <w:sz w:val="36"/>
          <w:szCs w:val="20"/>
        </w:rPr>
      </w:pPr>
    </w:p>
    <w:p w:rsidR="008D6B6D" w:rsidRPr="001A474D" w:rsidRDefault="008D6B6D" w:rsidP="008D6B6D">
      <w:pPr>
        <w:jc w:val="center"/>
        <w:rPr>
          <w:rFonts w:ascii="Times" w:hAnsi="Times"/>
          <w:b/>
          <w:color w:val="000000"/>
          <w:sz w:val="36"/>
          <w:szCs w:val="20"/>
        </w:rPr>
      </w:pPr>
      <w:r>
        <w:rPr>
          <w:rFonts w:ascii="Times" w:hAnsi="Times"/>
          <w:b/>
          <w:color w:val="000000"/>
          <w:sz w:val="36"/>
          <w:szCs w:val="20"/>
        </w:rPr>
        <w:t xml:space="preserve">~ </w:t>
      </w:r>
      <w:r w:rsidRPr="001A474D">
        <w:rPr>
          <w:rFonts w:ascii="Times" w:hAnsi="Times"/>
          <w:b/>
          <w:color w:val="000000"/>
          <w:szCs w:val="20"/>
        </w:rPr>
        <w:t xml:space="preserve">Author unknown </w:t>
      </w:r>
      <w:r>
        <w:rPr>
          <w:rFonts w:ascii="Times" w:hAnsi="Times"/>
          <w:b/>
          <w:color w:val="000000"/>
          <w:sz w:val="36"/>
          <w:szCs w:val="20"/>
        </w:rPr>
        <w:t>~</w:t>
      </w:r>
    </w:p>
    <w:p w:rsidR="008D6B6D" w:rsidRDefault="008D6B6D" w:rsidP="00C96779"/>
    <w:sectPr w:rsidR="008D6B6D" w:rsidSect="00C31631">
      <w:type w:val="continuous"/>
      <w:pgSz w:w="12240" w:h="15840"/>
      <w:pgMar w:top="900" w:right="1166" w:bottom="1008" w:left="116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FBF" w:rsidRDefault="00666FBF">
      <w:r>
        <w:separator/>
      </w:r>
    </w:p>
  </w:endnote>
  <w:endnote w:type="continuationSeparator" w:id="0">
    <w:p w:rsidR="00666FBF" w:rsidRDefault="00666F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erylium">
    <w:altName w:val="Times New Roman"/>
    <w:charset w:val="00"/>
    <w:family w:val="auto"/>
    <w:pitch w:val="variable"/>
    <w:sig w:usb0="00000001" w:usb1="0000004A" w:usb2="00000000" w:usb3="00000000" w:csb0="00000193" w:csb1="00000000"/>
  </w:font>
  <w:font w:name="Imprint MT Shadow">
    <w:panose1 w:val="040206050603030302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Zapf Chancery">
    <w:altName w:val="Monotype Corsiva"/>
    <w:charset w:val="00"/>
    <w:family w:val="auto"/>
    <w:pitch w:val="variable"/>
    <w:sig w:usb0="03000000"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Narrow">
    <w:panose1 w:val="00000000000000000000"/>
    <w:charset w:val="00"/>
    <w:family w:val="auto"/>
    <w:notTrueType/>
    <w:pitch w:val="default"/>
    <w:sig w:usb0="00000003" w:usb1="00000000" w:usb2="00000000" w:usb3="00000000" w:csb0="00000001" w:csb1="00000000"/>
  </w:font>
  <w:font w:name="Futura Bk BT">
    <w:altName w:val="Courier"/>
    <w:charset w:val="00"/>
    <w:family w:val="auto"/>
    <w:pitch w:val="variable"/>
    <w:sig w:usb0="03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Bodoni Bd BT">
    <w:altName w:val="Courier"/>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204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askerville">
    <w:altName w:val="Courier"/>
    <w:charset w:val="00"/>
    <w:family w:val="auto"/>
    <w:pitch w:val="variable"/>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rker Felt">
    <w:altName w:val="Courier"/>
    <w:charset w:val="00"/>
    <w:family w:val="auto"/>
    <w:pitch w:val="variable"/>
    <w:sig w:usb0="03000000" w:usb1="00000000" w:usb2="00000000" w:usb3="00000000" w:csb0="00000001" w:csb1="00000000"/>
  </w:font>
  <w:font w:name="HelveticaNeue-Heavy">
    <w:altName w:val="Times New Roman"/>
    <w:panose1 w:val="00000000000000000000"/>
    <w:charset w:val="4D"/>
    <w:family w:val="swiss"/>
    <w:notTrueType/>
    <w:pitch w:val="default"/>
    <w:sig w:usb0="03000000"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harcoal">
    <w:charset w:val="00"/>
    <w:family w:val="auto"/>
    <w:pitch w:val="variable"/>
    <w:sig w:usb0="03000000" w:usb1="00000000" w:usb2="00000000" w:usb3="00000000" w:csb0="00000001" w:csb1="00000000"/>
  </w:font>
  <w:font w:name="Shatter LET">
    <w:altName w:val="Courier"/>
    <w:charset w:val="00"/>
    <w:family w:val="auto"/>
    <w:pitch w:val="variable"/>
    <w:sig w:usb0="03000000"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468" w:rsidRPr="00CC6F8F" w:rsidRDefault="00E97468" w:rsidP="00C23263">
    <w:pPr>
      <w:pStyle w:val="Footer"/>
      <w:jc w:val="center"/>
    </w:pPr>
    <w:r w:rsidRPr="00C23263">
      <w:rPr>
        <w:rStyle w:val="PageNumber"/>
      </w:rPr>
      <w:t xml:space="preserve">- </w:t>
    </w:r>
    <w:r w:rsidRPr="00C23263">
      <w:rPr>
        <w:rStyle w:val="PageNumber"/>
      </w:rPr>
      <w:fldChar w:fldCharType="begin"/>
    </w:r>
    <w:r w:rsidRPr="00C23263">
      <w:rPr>
        <w:rStyle w:val="PageNumber"/>
      </w:rPr>
      <w:instrText xml:space="preserve"> PAGE </w:instrText>
    </w:r>
    <w:r>
      <w:rPr>
        <w:rStyle w:val="PageNumber"/>
      </w:rPr>
      <w:fldChar w:fldCharType="separate"/>
    </w:r>
    <w:r w:rsidR="007278B6">
      <w:rPr>
        <w:rStyle w:val="PageNumber"/>
        <w:noProof/>
      </w:rPr>
      <w:t>52</w:t>
    </w:r>
    <w:r w:rsidRPr="00C23263">
      <w:rPr>
        <w:rStyle w:val="PageNumber"/>
      </w:rPr>
      <w:fldChar w:fldCharType="end"/>
    </w:r>
    <w:r w:rsidRPr="00C23263">
      <w:rPr>
        <w:rStyle w:val="PageNumber"/>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468" w:rsidRPr="0029548D" w:rsidRDefault="00E9746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FBF" w:rsidRDefault="00666FBF">
      <w:r>
        <w:separator/>
      </w:r>
    </w:p>
  </w:footnote>
  <w:footnote w:type="continuationSeparator" w:id="0">
    <w:p w:rsidR="00666FBF" w:rsidRDefault="00666F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4E6C"/>
    <w:multiLevelType w:val="hybridMultilevel"/>
    <w:tmpl w:val="70F498FA"/>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3B97D58"/>
    <w:multiLevelType w:val="hybridMultilevel"/>
    <w:tmpl w:val="E0AA9C6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63B3902"/>
    <w:multiLevelType w:val="hybridMultilevel"/>
    <w:tmpl w:val="779AE94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
    <w:nsid w:val="09F70AC2"/>
    <w:multiLevelType w:val="hybridMultilevel"/>
    <w:tmpl w:val="B92E9C1A"/>
    <w:lvl w:ilvl="0" w:tplc="FCB49ACC">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A6211D5"/>
    <w:multiLevelType w:val="hybridMultilevel"/>
    <w:tmpl w:val="E6F28C50"/>
    <w:lvl w:ilvl="0" w:tplc="00010409">
      <w:start w:val="1"/>
      <w:numFmt w:val="bullet"/>
      <w:lvlText w:val=""/>
      <w:lvlJc w:val="left"/>
      <w:pPr>
        <w:tabs>
          <w:tab w:val="num" w:pos="2160"/>
        </w:tabs>
        <w:ind w:left="2160" w:hanging="360"/>
      </w:pPr>
      <w:rPr>
        <w:rFonts w:ascii="Symbol" w:hAnsi="Symbol" w:hint="default"/>
      </w:rPr>
    </w:lvl>
    <w:lvl w:ilvl="1" w:tplc="00030409" w:tentative="1">
      <w:start w:val="1"/>
      <w:numFmt w:val="bullet"/>
      <w:lvlText w:val="o"/>
      <w:lvlJc w:val="left"/>
      <w:pPr>
        <w:tabs>
          <w:tab w:val="num" w:pos="2880"/>
        </w:tabs>
        <w:ind w:left="2880" w:hanging="360"/>
      </w:pPr>
      <w:rPr>
        <w:rFonts w:ascii="Courier New" w:hAnsi="Courier New" w:hint="default"/>
      </w:rPr>
    </w:lvl>
    <w:lvl w:ilvl="2" w:tplc="00050409" w:tentative="1">
      <w:start w:val="1"/>
      <w:numFmt w:val="bullet"/>
      <w:lvlText w:val=""/>
      <w:lvlJc w:val="left"/>
      <w:pPr>
        <w:tabs>
          <w:tab w:val="num" w:pos="3600"/>
        </w:tabs>
        <w:ind w:left="3600" w:hanging="360"/>
      </w:pPr>
      <w:rPr>
        <w:rFonts w:ascii="Wingdings" w:hAnsi="Wingdings" w:hint="default"/>
      </w:rPr>
    </w:lvl>
    <w:lvl w:ilvl="3" w:tplc="00010409" w:tentative="1">
      <w:start w:val="1"/>
      <w:numFmt w:val="bullet"/>
      <w:lvlText w:val=""/>
      <w:lvlJc w:val="left"/>
      <w:pPr>
        <w:tabs>
          <w:tab w:val="num" w:pos="4320"/>
        </w:tabs>
        <w:ind w:left="4320" w:hanging="360"/>
      </w:pPr>
      <w:rPr>
        <w:rFonts w:ascii="Symbol" w:hAnsi="Symbol"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abstractNum w:abstractNumId="5">
    <w:nsid w:val="0D983531"/>
    <w:multiLevelType w:val="hybridMultilevel"/>
    <w:tmpl w:val="7724FDBC"/>
    <w:lvl w:ilvl="0" w:tplc="00030409">
      <w:start w:val="1"/>
      <w:numFmt w:val="bullet"/>
      <w:lvlText w:val="o"/>
      <w:lvlJc w:val="left"/>
      <w:pPr>
        <w:tabs>
          <w:tab w:val="num" w:pos="720"/>
        </w:tabs>
        <w:ind w:left="720" w:hanging="360"/>
      </w:pPr>
      <w:rPr>
        <w:rFonts w:ascii="Courier New" w:hAnsi="Courier New" w:hint="default"/>
      </w:rPr>
    </w:lvl>
    <w:lvl w:ilvl="1" w:tplc="439E9AAC">
      <w:start w:val="1"/>
      <w:numFmt w:val="bullet"/>
      <w:lvlText w:val="o"/>
      <w:lvlJc w:val="left"/>
      <w:pPr>
        <w:tabs>
          <w:tab w:val="num" w:pos="1440"/>
        </w:tabs>
        <w:ind w:left="1440" w:hanging="360"/>
      </w:pPr>
      <w:rPr>
        <w:rFonts w:ascii="Courier New" w:hAnsi="Courier New" w:hint="default"/>
        <w:sz w:val="24"/>
      </w:rPr>
    </w:lvl>
    <w:lvl w:ilvl="2" w:tplc="00030409">
      <w:start w:val="1"/>
      <w:numFmt w:val="bullet"/>
      <w:lvlText w:val="o"/>
      <w:lvlJc w:val="left"/>
      <w:pPr>
        <w:tabs>
          <w:tab w:val="num" w:pos="2160"/>
        </w:tabs>
        <w:ind w:left="2160" w:hanging="360"/>
      </w:pPr>
      <w:rPr>
        <w:rFonts w:ascii="Courier New" w:hAnsi="Courier New"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F376A25"/>
    <w:multiLevelType w:val="hybridMultilevel"/>
    <w:tmpl w:val="259061DE"/>
    <w:lvl w:ilvl="0" w:tplc="7678E8FA">
      <w:start w:val="1"/>
      <w:numFmt w:val="bullet"/>
      <w:lvlText w:val=""/>
      <w:lvlJc w:val="left"/>
      <w:pPr>
        <w:tabs>
          <w:tab w:val="num" w:pos="1440"/>
        </w:tabs>
        <w:ind w:left="1440" w:hanging="360"/>
      </w:pPr>
      <w:rPr>
        <w:rFonts w:ascii="Webdings" w:hAnsi="Webdings" w:hint="default"/>
        <w:sz w:val="56"/>
      </w:rPr>
    </w:lvl>
    <w:lvl w:ilvl="1" w:tplc="659EFF8C">
      <w:start w:val="1"/>
      <w:numFmt w:val="bullet"/>
      <w:lvlText w:val=""/>
      <w:lvlJc w:val="left"/>
      <w:pPr>
        <w:tabs>
          <w:tab w:val="num" w:pos="1440"/>
        </w:tabs>
        <w:ind w:left="1440" w:hanging="360"/>
      </w:pPr>
      <w:rPr>
        <w:rFonts w:ascii="Webdings" w:hAnsi="Webdings" w:hint="default"/>
        <w:sz w:val="4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083191A"/>
    <w:multiLevelType w:val="hybridMultilevel"/>
    <w:tmpl w:val="854C30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187175F"/>
    <w:multiLevelType w:val="hybridMultilevel"/>
    <w:tmpl w:val="93E677EA"/>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2C37DC2"/>
    <w:multiLevelType w:val="hybridMultilevel"/>
    <w:tmpl w:val="9E602FA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41474C3"/>
    <w:multiLevelType w:val="hybridMultilevel"/>
    <w:tmpl w:val="60446E30"/>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15A7521D"/>
    <w:multiLevelType w:val="hybridMultilevel"/>
    <w:tmpl w:val="E2C06CF0"/>
    <w:lvl w:ilvl="0" w:tplc="FCB49ACC">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A8F0555"/>
    <w:multiLevelType w:val="hybridMultilevel"/>
    <w:tmpl w:val="C3563404"/>
    <w:lvl w:ilvl="0" w:tplc="7678E8FA">
      <w:start w:val="1"/>
      <w:numFmt w:val="bullet"/>
      <w:lvlText w:val=""/>
      <w:lvlJc w:val="left"/>
      <w:pPr>
        <w:tabs>
          <w:tab w:val="num" w:pos="1440"/>
        </w:tabs>
        <w:ind w:left="1440" w:hanging="360"/>
      </w:pPr>
      <w:rPr>
        <w:rFonts w:ascii="Webdings" w:hAnsi="Webdings" w:hint="default"/>
        <w:sz w:val="56"/>
      </w:rPr>
    </w:lvl>
    <w:lvl w:ilvl="1" w:tplc="1D52EC48">
      <w:start w:val="1"/>
      <w:numFmt w:val="bullet"/>
      <w:lvlText w:val=""/>
      <w:lvlJc w:val="left"/>
      <w:pPr>
        <w:tabs>
          <w:tab w:val="num" w:pos="1440"/>
        </w:tabs>
        <w:ind w:left="1440" w:hanging="360"/>
      </w:pPr>
      <w:rPr>
        <w:rFonts w:ascii="Webdings" w:hAnsi="Webdings" w:hint="default"/>
        <w:sz w:val="4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AA027EC"/>
    <w:multiLevelType w:val="hybridMultilevel"/>
    <w:tmpl w:val="90188F0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4">
    <w:nsid w:val="1C936B74"/>
    <w:multiLevelType w:val="hybridMultilevel"/>
    <w:tmpl w:val="2624978E"/>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D103441"/>
    <w:multiLevelType w:val="hybridMultilevel"/>
    <w:tmpl w:val="1B588780"/>
    <w:lvl w:ilvl="0" w:tplc="7678E8FA">
      <w:start w:val="1"/>
      <w:numFmt w:val="bullet"/>
      <w:lvlText w:val=""/>
      <w:lvlJc w:val="left"/>
      <w:pPr>
        <w:tabs>
          <w:tab w:val="num" w:pos="1440"/>
        </w:tabs>
        <w:ind w:left="1440" w:hanging="360"/>
      </w:pPr>
      <w:rPr>
        <w:rFonts w:ascii="Webdings" w:hAnsi="Webdings" w:hint="default"/>
        <w:sz w:val="56"/>
      </w:rPr>
    </w:lvl>
    <w:lvl w:ilvl="1" w:tplc="12CAD3CE">
      <w:start w:val="1"/>
      <w:numFmt w:val="bullet"/>
      <w:lvlText w:val=""/>
      <w:lvlJc w:val="left"/>
      <w:pPr>
        <w:tabs>
          <w:tab w:val="num" w:pos="1440"/>
        </w:tabs>
        <w:ind w:left="1440" w:hanging="360"/>
      </w:pPr>
      <w:rPr>
        <w:rFonts w:ascii="Webdings" w:hAnsi="Webdings" w:hint="default"/>
        <w:sz w:val="4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1E182F63"/>
    <w:multiLevelType w:val="hybridMultilevel"/>
    <w:tmpl w:val="26B09524"/>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1EE735FB"/>
    <w:multiLevelType w:val="hybridMultilevel"/>
    <w:tmpl w:val="BD340CF0"/>
    <w:lvl w:ilvl="0" w:tplc="BE60F084">
      <w:start w:val="1"/>
      <w:numFmt w:val="bullet"/>
      <w:lvlText w:val="o"/>
      <w:lvlJc w:val="left"/>
      <w:pPr>
        <w:tabs>
          <w:tab w:val="num" w:pos="1080"/>
        </w:tabs>
        <w:ind w:left="1080" w:hanging="360"/>
      </w:pPr>
      <w:rPr>
        <w:rFonts w:ascii="Courier New" w:hAnsi="Courier New" w:cs="Courier New"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22986B98"/>
    <w:multiLevelType w:val="hybridMultilevel"/>
    <w:tmpl w:val="0DA4C9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BF34D4C"/>
    <w:multiLevelType w:val="hybridMultilevel"/>
    <w:tmpl w:val="62AE28A8"/>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2EBA5E75"/>
    <w:multiLevelType w:val="hybridMultilevel"/>
    <w:tmpl w:val="8CDA1666"/>
    <w:lvl w:ilvl="0" w:tplc="38F2D99E">
      <w:start w:val="1"/>
      <w:numFmt w:val="bullet"/>
      <w:lvlText w:val=""/>
      <w:lvlJc w:val="left"/>
      <w:pPr>
        <w:tabs>
          <w:tab w:val="num" w:pos="1440"/>
        </w:tabs>
        <w:ind w:left="1440" w:hanging="720"/>
      </w:pPr>
      <w:rPr>
        <w:rFonts w:ascii="Webdings" w:hAnsi="Webdings" w:hint="default"/>
        <w:sz w:val="44"/>
      </w:rPr>
    </w:lvl>
    <w:lvl w:ilvl="1" w:tplc="92F8C212">
      <w:start w:val="1"/>
      <w:numFmt w:val="bullet"/>
      <w:lvlText w:val=""/>
      <w:lvlJc w:val="left"/>
      <w:pPr>
        <w:tabs>
          <w:tab w:val="num" w:pos="1440"/>
        </w:tabs>
        <w:ind w:left="1440" w:hanging="360"/>
      </w:pPr>
      <w:rPr>
        <w:rFonts w:ascii="Symbol" w:hAnsi="Symbol" w:hint="default"/>
        <w:sz w:val="20"/>
        <w:szCs w:val="20"/>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33451D8C"/>
    <w:multiLevelType w:val="hybridMultilevel"/>
    <w:tmpl w:val="FB22FC02"/>
    <w:lvl w:ilvl="0" w:tplc="7678E8FA">
      <w:start w:val="1"/>
      <w:numFmt w:val="bullet"/>
      <w:lvlText w:val=""/>
      <w:lvlJc w:val="left"/>
      <w:pPr>
        <w:tabs>
          <w:tab w:val="num" w:pos="1440"/>
        </w:tabs>
        <w:ind w:left="1440" w:hanging="360"/>
      </w:pPr>
      <w:rPr>
        <w:rFonts w:ascii="Webdings" w:hAnsi="Webdings" w:hint="default"/>
        <w:sz w:val="56"/>
      </w:rPr>
    </w:lvl>
    <w:lvl w:ilvl="1" w:tplc="210C6898">
      <w:start w:val="1"/>
      <w:numFmt w:val="bullet"/>
      <w:lvlText w:val=""/>
      <w:lvlJc w:val="left"/>
      <w:pPr>
        <w:tabs>
          <w:tab w:val="num" w:pos="1260"/>
        </w:tabs>
        <w:ind w:left="1260" w:hanging="360"/>
      </w:pPr>
      <w:rPr>
        <w:rFonts w:ascii="Webdings" w:hAnsi="Webdings" w:hint="default"/>
        <w:sz w:val="4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36702F7E"/>
    <w:multiLevelType w:val="hybridMultilevel"/>
    <w:tmpl w:val="72860E2E"/>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370F664B"/>
    <w:multiLevelType w:val="hybridMultilevel"/>
    <w:tmpl w:val="2322346C"/>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3B8931B1"/>
    <w:multiLevelType w:val="hybridMultilevel"/>
    <w:tmpl w:val="D58AC986"/>
    <w:lvl w:ilvl="0" w:tplc="000F0409">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3C1F3105"/>
    <w:multiLevelType w:val="hybridMultilevel"/>
    <w:tmpl w:val="807C9EA0"/>
    <w:lvl w:ilvl="0" w:tplc="FCB49ACC">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3C857E2A"/>
    <w:multiLevelType w:val="hybridMultilevel"/>
    <w:tmpl w:val="C05AC7E2"/>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3EE93C11"/>
    <w:multiLevelType w:val="hybridMultilevel"/>
    <w:tmpl w:val="30F82B38"/>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0424822"/>
    <w:multiLevelType w:val="hybridMultilevel"/>
    <w:tmpl w:val="F95CEAAA"/>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2AA1D29"/>
    <w:multiLevelType w:val="hybridMultilevel"/>
    <w:tmpl w:val="A51A739A"/>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531A58C0"/>
    <w:multiLevelType w:val="hybridMultilevel"/>
    <w:tmpl w:val="EC2857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3720E69"/>
    <w:multiLevelType w:val="hybridMultilevel"/>
    <w:tmpl w:val="835617DA"/>
    <w:lvl w:ilvl="0" w:tplc="7678E8FA">
      <w:start w:val="1"/>
      <w:numFmt w:val="bullet"/>
      <w:lvlText w:val=""/>
      <w:lvlJc w:val="left"/>
      <w:pPr>
        <w:tabs>
          <w:tab w:val="num" w:pos="1440"/>
        </w:tabs>
        <w:ind w:left="1440" w:hanging="360"/>
      </w:pPr>
      <w:rPr>
        <w:rFonts w:ascii="Webdings" w:hAnsi="Webdings" w:hint="default"/>
        <w:sz w:val="56"/>
      </w:rPr>
    </w:lvl>
    <w:lvl w:ilvl="1" w:tplc="41947050">
      <w:start w:val="1"/>
      <w:numFmt w:val="bullet"/>
      <w:lvlText w:val=""/>
      <w:lvlJc w:val="left"/>
      <w:pPr>
        <w:tabs>
          <w:tab w:val="num" w:pos="1440"/>
        </w:tabs>
        <w:ind w:left="1440" w:hanging="360"/>
      </w:pPr>
      <w:rPr>
        <w:rFonts w:ascii="Webdings" w:hAnsi="Webdings" w:hint="default"/>
        <w:sz w:val="4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57D30E46"/>
    <w:multiLevelType w:val="hybridMultilevel"/>
    <w:tmpl w:val="33662AC4"/>
    <w:lvl w:ilvl="0" w:tplc="00030409">
      <w:start w:val="1"/>
      <w:numFmt w:val="bullet"/>
      <w:lvlText w:val="o"/>
      <w:lvlJc w:val="left"/>
      <w:pPr>
        <w:tabs>
          <w:tab w:val="num" w:pos="720"/>
        </w:tabs>
        <w:ind w:left="720" w:hanging="360"/>
      </w:pPr>
      <w:rPr>
        <w:rFonts w:ascii="Courier New" w:hAnsi="Courier New" w:hint="default"/>
      </w:rPr>
    </w:lvl>
    <w:lvl w:ilvl="1" w:tplc="457EFC22">
      <w:start w:val="1"/>
      <w:numFmt w:val="bullet"/>
      <w:lvlText w:val="o"/>
      <w:lvlJc w:val="left"/>
      <w:pPr>
        <w:tabs>
          <w:tab w:val="num" w:pos="1440"/>
        </w:tabs>
        <w:ind w:left="1440" w:hanging="360"/>
      </w:pPr>
      <w:rPr>
        <w:rFonts w:ascii="Courier New" w:hAnsi="Courier New" w:hint="default"/>
        <w:sz w:val="2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59031F24"/>
    <w:multiLevelType w:val="hybridMultilevel"/>
    <w:tmpl w:val="D32AB008"/>
    <w:lvl w:ilvl="0" w:tplc="04090005">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5C433454"/>
    <w:multiLevelType w:val="hybridMultilevel"/>
    <w:tmpl w:val="E94E127C"/>
    <w:lvl w:ilvl="0" w:tplc="00030409">
      <w:start w:val="1"/>
      <w:numFmt w:val="bullet"/>
      <w:lvlText w:val="o"/>
      <w:lvlJc w:val="left"/>
      <w:pPr>
        <w:tabs>
          <w:tab w:val="num" w:pos="720"/>
        </w:tabs>
        <w:ind w:left="720" w:hanging="360"/>
      </w:pPr>
      <w:rPr>
        <w:rFonts w:ascii="Courier New" w:hAnsi="Courier New" w:hint="default"/>
      </w:rPr>
    </w:lvl>
    <w:lvl w:ilvl="1" w:tplc="31A683A0">
      <w:start w:val="1"/>
      <w:numFmt w:val="bullet"/>
      <w:lvlText w:val="o"/>
      <w:lvlJc w:val="left"/>
      <w:pPr>
        <w:tabs>
          <w:tab w:val="num" w:pos="1440"/>
        </w:tabs>
        <w:ind w:left="1440" w:hanging="360"/>
      </w:pPr>
      <w:rPr>
        <w:rFonts w:ascii="Courier New" w:hAnsi="Courier New" w:hint="default"/>
        <w:sz w:val="2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5C932C4C"/>
    <w:multiLevelType w:val="hybridMultilevel"/>
    <w:tmpl w:val="293C596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5E826B62"/>
    <w:multiLevelType w:val="hybridMultilevel"/>
    <w:tmpl w:val="B15450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60980029"/>
    <w:multiLevelType w:val="hybridMultilevel"/>
    <w:tmpl w:val="E1EA4A6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1E00D19"/>
    <w:multiLevelType w:val="hybridMultilevel"/>
    <w:tmpl w:val="4BC0561C"/>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62DD0B33"/>
    <w:multiLevelType w:val="hybridMultilevel"/>
    <w:tmpl w:val="3BB62F88"/>
    <w:lvl w:ilvl="0" w:tplc="7678E8FA">
      <w:start w:val="1"/>
      <w:numFmt w:val="bullet"/>
      <w:lvlText w:val=""/>
      <w:lvlJc w:val="left"/>
      <w:pPr>
        <w:tabs>
          <w:tab w:val="num" w:pos="1440"/>
        </w:tabs>
        <w:ind w:left="1440" w:hanging="360"/>
      </w:pPr>
      <w:rPr>
        <w:rFonts w:ascii="Webdings" w:hAnsi="Webdings" w:hint="default"/>
        <w:sz w:val="56"/>
      </w:rPr>
    </w:lvl>
    <w:lvl w:ilvl="1" w:tplc="77E8C6EA">
      <w:start w:val="1"/>
      <w:numFmt w:val="bullet"/>
      <w:lvlText w:val=""/>
      <w:lvlJc w:val="left"/>
      <w:pPr>
        <w:tabs>
          <w:tab w:val="num" w:pos="1440"/>
        </w:tabs>
        <w:ind w:left="1440" w:hanging="360"/>
      </w:pPr>
      <w:rPr>
        <w:rFonts w:ascii="Webdings" w:hAnsi="Webdings" w:hint="default"/>
        <w:sz w:val="4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nsid w:val="637C51F6"/>
    <w:multiLevelType w:val="hybridMultilevel"/>
    <w:tmpl w:val="31EEF636"/>
    <w:lvl w:ilvl="0" w:tplc="00010409">
      <w:start w:val="1"/>
      <w:numFmt w:val="bullet"/>
      <w:lvlText w:val=""/>
      <w:lvlJc w:val="left"/>
      <w:pPr>
        <w:tabs>
          <w:tab w:val="num" w:pos="2160"/>
        </w:tabs>
        <w:ind w:left="2160" w:hanging="360"/>
      </w:pPr>
      <w:rPr>
        <w:rFonts w:ascii="Symbol" w:hAnsi="Symbol" w:hint="default"/>
      </w:rPr>
    </w:lvl>
    <w:lvl w:ilvl="1" w:tplc="00030409" w:tentative="1">
      <w:start w:val="1"/>
      <w:numFmt w:val="bullet"/>
      <w:lvlText w:val="o"/>
      <w:lvlJc w:val="left"/>
      <w:pPr>
        <w:tabs>
          <w:tab w:val="num" w:pos="2880"/>
        </w:tabs>
        <w:ind w:left="2880" w:hanging="360"/>
      </w:pPr>
      <w:rPr>
        <w:rFonts w:ascii="Courier New" w:hAnsi="Courier New" w:hint="default"/>
      </w:rPr>
    </w:lvl>
    <w:lvl w:ilvl="2" w:tplc="00050409" w:tentative="1">
      <w:start w:val="1"/>
      <w:numFmt w:val="bullet"/>
      <w:lvlText w:val=""/>
      <w:lvlJc w:val="left"/>
      <w:pPr>
        <w:tabs>
          <w:tab w:val="num" w:pos="3600"/>
        </w:tabs>
        <w:ind w:left="3600" w:hanging="360"/>
      </w:pPr>
      <w:rPr>
        <w:rFonts w:ascii="Wingdings" w:hAnsi="Wingdings" w:hint="default"/>
      </w:rPr>
    </w:lvl>
    <w:lvl w:ilvl="3" w:tplc="00010409" w:tentative="1">
      <w:start w:val="1"/>
      <w:numFmt w:val="bullet"/>
      <w:lvlText w:val=""/>
      <w:lvlJc w:val="left"/>
      <w:pPr>
        <w:tabs>
          <w:tab w:val="num" w:pos="4320"/>
        </w:tabs>
        <w:ind w:left="4320" w:hanging="360"/>
      </w:pPr>
      <w:rPr>
        <w:rFonts w:ascii="Symbol" w:hAnsi="Symbol"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abstractNum w:abstractNumId="41">
    <w:nsid w:val="6B5437E4"/>
    <w:multiLevelType w:val="hybridMultilevel"/>
    <w:tmpl w:val="418854F6"/>
    <w:lvl w:ilvl="0" w:tplc="00010409">
      <w:start w:val="1"/>
      <w:numFmt w:val="bullet"/>
      <w:lvlText w:val=""/>
      <w:lvlJc w:val="left"/>
      <w:pPr>
        <w:tabs>
          <w:tab w:val="num" w:pos="2160"/>
        </w:tabs>
        <w:ind w:left="2160" w:hanging="360"/>
      </w:pPr>
      <w:rPr>
        <w:rFonts w:ascii="Symbol" w:hAnsi="Symbol" w:hint="default"/>
      </w:rPr>
    </w:lvl>
    <w:lvl w:ilvl="1" w:tplc="00030409">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42">
    <w:nsid w:val="70861916"/>
    <w:multiLevelType w:val="hybridMultilevel"/>
    <w:tmpl w:val="385818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712320CA"/>
    <w:multiLevelType w:val="hybridMultilevel"/>
    <w:tmpl w:val="F950390C"/>
    <w:lvl w:ilvl="0" w:tplc="7678E8FA">
      <w:start w:val="1"/>
      <w:numFmt w:val="bullet"/>
      <w:lvlText w:val=""/>
      <w:lvlJc w:val="left"/>
      <w:pPr>
        <w:tabs>
          <w:tab w:val="num" w:pos="1440"/>
        </w:tabs>
        <w:ind w:left="1440" w:hanging="360"/>
      </w:pPr>
      <w:rPr>
        <w:rFonts w:ascii="Webdings" w:hAnsi="Webdings" w:hint="default"/>
        <w:sz w:val="56"/>
      </w:rPr>
    </w:lvl>
    <w:lvl w:ilvl="1" w:tplc="FCA8E642">
      <w:start w:val="1"/>
      <w:numFmt w:val="bullet"/>
      <w:lvlText w:val=""/>
      <w:lvlJc w:val="left"/>
      <w:pPr>
        <w:tabs>
          <w:tab w:val="num" w:pos="1440"/>
        </w:tabs>
        <w:ind w:left="1440" w:hanging="360"/>
      </w:pPr>
      <w:rPr>
        <w:rFonts w:ascii="Webdings" w:hAnsi="Webdings" w:hint="default"/>
        <w:sz w:val="4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72771C98"/>
    <w:multiLevelType w:val="hybridMultilevel"/>
    <w:tmpl w:val="48C29E02"/>
    <w:lvl w:ilvl="0" w:tplc="7678E8FA">
      <w:start w:val="1"/>
      <w:numFmt w:val="bullet"/>
      <w:lvlText w:val=""/>
      <w:lvlJc w:val="left"/>
      <w:pPr>
        <w:tabs>
          <w:tab w:val="num" w:pos="1440"/>
        </w:tabs>
        <w:ind w:left="1440" w:hanging="360"/>
      </w:pPr>
      <w:rPr>
        <w:rFonts w:ascii="Webdings" w:hAnsi="Webdings" w:hint="default"/>
        <w:sz w:val="56"/>
      </w:rPr>
    </w:lvl>
    <w:lvl w:ilvl="1" w:tplc="7D482A92">
      <w:start w:val="1"/>
      <w:numFmt w:val="bullet"/>
      <w:lvlText w:val=""/>
      <w:lvlJc w:val="left"/>
      <w:pPr>
        <w:tabs>
          <w:tab w:val="num" w:pos="1440"/>
        </w:tabs>
        <w:ind w:left="1440" w:hanging="360"/>
      </w:pPr>
      <w:rPr>
        <w:rFonts w:ascii="Webdings" w:hAnsi="Webdings" w:hint="default"/>
        <w:sz w:val="44"/>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nsid w:val="74AE1159"/>
    <w:multiLevelType w:val="hybridMultilevel"/>
    <w:tmpl w:val="51827A24"/>
    <w:lvl w:ilvl="0" w:tplc="FCB49AC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nsid w:val="75F87266"/>
    <w:multiLevelType w:val="multilevel"/>
    <w:tmpl w:val="ECC2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2461F3"/>
    <w:multiLevelType w:val="hybridMultilevel"/>
    <w:tmpl w:val="E368B54A"/>
    <w:lvl w:ilvl="0" w:tplc="7770914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644993"/>
    <w:multiLevelType w:val="hybridMultilevel"/>
    <w:tmpl w:val="C440506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9">
    <w:nsid w:val="7A0E404E"/>
    <w:multiLevelType w:val="hybridMultilevel"/>
    <w:tmpl w:val="78A849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nsid w:val="7B4C6DFB"/>
    <w:multiLevelType w:val="hybridMultilevel"/>
    <w:tmpl w:val="93688C8C"/>
    <w:lvl w:ilvl="0" w:tplc="ECC465FC">
      <w:start w:val="1"/>
      <w:numFmt w:val="bullet"/>
      <w:lvlText w:val=""/>
      <w:lvlJc w:val="left"/>
      <w:pPr>
        <w:tabs>
          <w:tab w:val="num" w:pos="1800"/>
        </w:tabs>
        <w:ind w:left="1800" w:hanging="720"/>
      </w:pPr>
      <w:rPr>
        <w:rFonts w:ascii="Webdings" w:hAnsi="Webdings" w:hint="default"/>
        <w:sz w:val="44"/>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1">
    <w:nsid w:val="7B705327"/>
    <w:multiLevelType w:val="hybridMultilevel"/>
    <w:tmpl w:val="E1864DF0"/>
    <w:lvl w:ilvl="0" w:tplc="00130409">
      <w:start w:val="1"/>
      <w:numFmt w:val="upperRoman"/>
      <w:lvlText w:val="%1."/>
      <w:lvlJc w:val="right"/>
      <w:pPr>
        <w:tabs>
          <w:tab w:val="num" w:pos="720"/>
        </w:tabs>
        <w:ind w:left="720" w:hanging="180"/>
      </w:p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2">
    <w:nsid w:val="7DD46FAA"/>
    <w:multiLevelType w:val="hybridMultilevel"/>
    <w:tmpl w:val="1D9E90E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3">
    <w:nsid w:val="7F181424"/>
    <w:multiLevelType w:val="hybridMultilevel"/>
    <w:tmpl w:val="A114E7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4"/>
  </w:num>
  <w:num w:numId="3">
    <w:abstractNumId w:val="17"/>
  </w:num>
  <w:num w:numId="4">
    <w:abstractNumId w:val="5"/>
  </w:num>
  <w:num w:numId="5">
    <w:abstractNumId w:val="29"/>
  </w:num>
  <w:num w:numId="6">
    <w:abstractNumId w:val="22"/>
  </w:num>
  <w:num w:numId="7">
    <w:abstractNumId w:val="32"/>
  </w:num>
  <w:num w:numId="8">
    <w:abstractNumId w:val="19"/>
  </w:num>
  <w:num w:numId="9">
    <w:abstractNumId w:val="26"/>
  </w:num>
  <w:num w:numId="10">
    <w:abstractNumId w:val="14"/>
  </w:num>
  <w:num w:numId="11">
    <w:abstractNumId w:val="28"/>
  </w:num>
  <w:num w:numId="12">
    <w:abstractNumId w:val="23"/>
  </w:num>
  <w:num w:numId="13">
    <w:abstractNumId w:val="38"/>
  </w:num>
  <w:num w:numId="14">
    <w:abstractNumId w:val="0"/>
  </w:num>
  <w:num w:numId="15">
    <w:abstractNumId w:val="8"/>
  </w:num>
  <w:num w:numId="16">
    <w:abstractNumId w:val="45"/>
  </w:num>
  <w:num w:numId="17">
    <w:abstractNumId w:val="16"/>
  </w:num>
  <w:num w:numId="18">
    <w:abstractNumId w:val="24"/>
  </w:num>
  <w:num w:numId="19">
    <w:abstractNumId w:val="18"/>
  </w:num>
  <w:num w:numId="20">
    <w:abstractNumId w:val="7"/>
  </w:num>
  <w:num w:numId="21">
    <w:abstractNumId w:val="52"/>
  </w:num>
  <w:num w:numId="22">
    <w:abstractNumId w:val="1"/>
  </w:num>
  <w:num w:numId="23">
    <w:abstractNumId w:val="10"/>
  </w:num>
  <w:num w:numId="24">
    <w:abstractNumId w:val="12"/>
  </w:num>
  <w:num w:numId="25">
    <w:abstractNumId w:val="44"/>
  </w:num>
  <w:num w:numId="26">
    <w:abstractNumId w:val="31"/>
  </w:num>
  <w:num w:numId="27">
    <w:abstractNumId w:val="39"/>
  </w:num>
  <w:num w:numId="28">
    <w:abstractNumId w:val="43"/>
  </w:num>
  <w:num w:numId="29">
    <w:abstractNumId w:val="6"/>
  </w:num>
  <w:num w:numId="30">
    <w:abstractNumId w:val="15"/>
  </w:num>
  <w:num w:numId="31">
    <w:abstractNumId w:val="21"/>
  </w:num>
  <w:num w:numId="32">
    <w:abstractNumId w:val="20"/>
  </w:num>
  <w:num w:numId="33">
    <w:abstractNumId w:val="50"/>
  </w:num>
  <w:num w:numId="34">
    <w:abstractNumId w:val="40"/>
  </w:num>
  <w:num w:numId="35">
    <w:abstractNumId w:val="4"/>
  </w:num>
  <w:num w:numId="36">
    <w:abstractNumId w:val="41"/>
  </w:num>
  <w:num w:numId="37">
    <w:abstractNumId w:val="48"/>
  </w:num>
  <w:num w:numId="38">
    <w:abstractNumId w:val="2"/>
  </w:num>
  <w:num w:numId="39">
    <w:abstractNumId w:val="13"/>
  </w:num>
  <w:num w:numId="40">
    <w:abstractNumId w:val="46"/>
  </w:num>
  <w:num w:numId="41">
    <w:abstractNumId w:val="47"/>
  </w:num>
  <w:num w:numId="42">
    <w:abstractNumId w:val="51"/>
  </w:num>
  <w:num w:numId="43">
    <w:abstractNumId w:val="35"/>
  </w:num>
  <w:num w:numId="44">
    <w:abstractNumId w:val="53"/>
  </w:num>
  <w:num w:numId="45">
    <w:abstractNumId w:val="49"/>
  </w:num>
  <w:num w:numId="46">
    <w:abstractNumId w:val="36"/>
  </w:num>
  <w:num w:numId="47">
    <w:abstractNumId w:val="42"/>
  </w:num>
  <w:num w:numId="48">
    <w:abstractNumId w:val="30"/>
  </w:num>
  <w:num w:numId="49">
    <w:abstractNumId w:val="9"/>
  </w:num>
  <w:num w:numId="50">
    <w:abstractNumId w:val="25"/>
  </w:num>
  <w:num w:numId="51">
    <w:abstractNumId w:val="3"/>
  </w:num>
  <w:num w:numId="52">
    <w:abstractNumId w:val="27"/>
  </w:num>
  <w:num w:numId="53">
    <w:abstractNumId w:val="37"/>
  </w:num>
  <w:num w:numId="54">
    <w:abstractNumId w:val="3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F32C2B"/>
    <w:rsid w:val="000161BC"/>
    <w:rsid w:val="00026291"/>
    <w:rsid w:val="000273DE"/>
    <w:rsid w:val="00063393"/>
    <w:rsid w:val="0009618B"/>
    <w:rsid w:val="000A76AB"/>
    <w:rsid w:val="001344D6"/>
    <w:rsid w:val="001459D9"/>
    <w:rsid w:val="00154C4C"/>
    <w:rsid w:val="00161726"/>
    <w:rsid w:val="001925F7"/>
    <w:rsid w:val="001D5A02"/>
    <w:rsid w:val="001F54A8"/>
    <w:rsid w:val="00274339"/>
    <w:rsid w:val="00284D0E"/>
    <w:rsid w:val="00296055"/>
    <w:rsid w:val="002C3029"/>
    <w:rsid w:val="002E0FC7"/>
    <w:rsid w:val="003111D4"/>
    <w:rsid w:val="003206E2"/>
    <w:rsid w:val="0034517A"/>
    <w:rsid w:val="00385BD4"/>
    <w:rsid w:val="003A06DB"/>
    <w:rsid w:val="003B3D4B"/>
    <w:rsid w:val="0040038F"/>
    <w:rsid w:val="004055AE"/>
    <w:rsid w:val="00407323"/>
    <w:rsid w:val="00457855"/>
    <w:rsid w:val="004A46C6"/>
    <w:rsid w:val="004B00C7"/>
    <w:rsid w:val="004C34AC"/>
    <w:rsid w:val="004D7A54"/>
    <w:rsid w:val="00532623"/>
    <w:rsid w:val="005411BB"/>
    <w:rsid w:val="0055680B"/>
    <w:rsid w:val="00561FCA"/>
    <w:rsid w:val="00566931"/>
    <w:rsid w:val="00585510"/>
    <w:rsid w:val="005D03BD"/>
    <w:rsid w:val="005E6751"/>
    <w:rsid w:val="00624826"/>
    <w:rsid w:val="00666FBF"/>
    <w:rsid w:val="00692B2B"/>
    <w:rsid w:val="00695FAF"/>
    <w:rsid w:val="006B666D"/>
    <w:rsid w:val="006D1797"/>
    <w:rsid w:val="006D5D56"/>
    <w:rsid w:val="007278B6"/>
    <w:rsid w:val="00731EF2"/>
    <w:rsid w:val="00733362"/>
    <w:rsid w:val="007365E4"/>
    <w:rsid w:val="00754AB7"/>
    <w:rsid w:val="00786BA9"/>
    <w:rsid w:val="007A354A"/>
    <w:rsid w:val="007C19F7"/>
    <w:rsid w:val="007C3005"/>
    <w:rsid w:val="00852A96"/>
    <w:rsid w:val="00856906"/>
    <w:rsid w:val="008717FA"/>
    <w:rsid w:val="00890063"/>
    <w:rsid w:val="008D6B6D"/>
    <w:rsid w:val="00901571"/>
    <w:rsid w:val="00981AF2"/>
    <w:rsid w:val="009E3AF4"/>
    <w:rsid w:val="009F527A"/>
    <w:rsid w:val="00A00852"/>
    <w:rsid w:val="00A34905"/>
    <w:rsid w:val="00A72789"/>
    <w:rsid w:val="00AE030E"/>
    <w:rsid w:val="00B30A5D"/>
    <w:rsid w:val="00B41D98"/>
    <w:rsid w:val="00BB7662"/>
    <w:rsid w:val="00BC6CC2"/>
    <w:rsid w:val="00BC6DD7"/>
    <w:rsid w:val="00BF118E"/>
    <w:rsid w:val="00C14D0B"/>
    <w:rsid w:val="00C21655"/>
    <w:rsid w:val="00C23263"/>
    <w:rsid w:val="00C25F02"/>
    <w:rsid w:val="00C31631"/>
    <w:rsid w:val="00C47420"/>
    <w:rsid w:val="00C53841"/>
    <w:rsid w:val="00C74956"/>
    <w:rsid w:val="00C96779"/>
    <w:rsid w:val="00CA7E32"/>
    <w:rsid w:val="00CC12B2"/>
    <w:rsid w:val="00CC6F8F"/>
    <w:rsid w:val="00CF4105"/>
    <w:rsid w:val="00CF6916"/>
    <w:rsid w:val="00D256AA"/>
    <w:rsid w:val="00DB16B5"/>
    <w:rsid w:val="00DD4FFA"/>
    <w:rsid w:val="00DE3C3B"/>
    <w:rsid w:val="00E032D3"/>
    <w:rsid w:val="00E1538B"/>
    <w:rsid w:val="00E24B61"/>
    <w:rsid w:val="00E57751"/>
    <w:rsid w:val="00E93278"/>
    <w:rsid w:val="00E97468"/>
    <w:rsid w:val="00F32C2B"/>
    <w:rsid w:val="00F42EBA"/>
    <w:rsid w:val="00F569E2"/>
    <w:rsid w:val="00F7681E"/>
    <w:rsid w:val="00F76C27"/>
    <w:rsid w:val="00F957D8"/>
    <w:rsid w:val="00FA1DAF"/>
    <w:rsid w:val="00FA6488"/>
    <w:rsid w:val="00FE34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qFormat/>
    <w:rsid w:val="00FA1DAF"/>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D4FFA"/>
    <w:pPr>
      <w:spacing w:before="100" w:beforeAutospacing="1" w:after="100" w:afterAutospacing="1"/>
    </w:pPr>
  </w:style>
  <w:style w:type="character" w:styleId="Hyperlink">
    <w:name w:val="Hyperlink"/>
    <w:basedOn w:val="DefaultParagraphFont"/>
    <w:rsid w:val="00B41D98"/>
    <w:rPr>
      <w:color w:val="0000FF"/>
      <w:u w:val="single"/>
    </w:rPr>
  </w:style>
  <w:style w:type="paragraph" w:styleId="Footer">
    <w:name w:val="footer"/>
    <w:basedOn w:val="Normal"/>
    <w:semiHidden/>
    <w:rsid w:val="00F76C27"/>
    <w:pPr>
      <w:tabs>
        <w:tab w:val="center" w:pos="4320"/>
        <w:tab w:val="right" w:pos="8640"/>
      </w:tabs>
    </w:pPr>
  </w:style>
  <w:style w:type="character" w:styleId="PageNumber">
    <w:name w:val="page number"/>
    <w:basedOn w:val="DefaultParagraphFont"/>
    <w:rsid w:val="00F76C27"/>
  </w:style>
  <w:style w:type="paragraph" w:styleId="Header">
    <w:name w:val="header"/>
    <w:basedOn w:val="Normal"/>
    <w:rsid w:val="00F76C27"/>
    <w:pPr>
      <w:tabs>
        <w:tab w:val="center" w:pos="4320"/>
        <w:tab w:val="right" w:pos="8640"/>
      </w:tabs>
    </w:pPr>
  </w:style>
  <w:style w:type="table" w:styleId="TableGrid">
    <w:name w:val="Table Grid"/>
    <w:basedOn w:val="TableNormal"/>
    <w:rsid w:val="00695F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FA1DAF"/>
    <w:rPr>
      <w:b/>
    </w:rPr>
  </w:style>
  <w:style w:type="character" w:styleId="Emphasis">
    <w:name w:val="Emphasis"/>
    <w:basedOn w:val="DefaultParagraphFont"/>
    <w:qFormat/>
    <w:rsid w:val="00FA1DAF"/>
    <w:rPr>
      <w:i/>
      <w:iCs/>
    </w:rPr>
  </w:style>
  <w:style w:type="character" w:styleId="HTMLCite">
    <w:name w:val="HTML Cite"/>
    <w:basedOn w:val="DefaultParagraphFont"/>
    <w:rsid w:val="00FA1DAF"/>
    <w:rPr>
      <w:i/>
      <w:iCs/>
    </w:rPr>
  </w:style>
  <w:style w:type="paragraph" w:styleId="BalloonText">
    <w:name w:val="Balloon Text"/>
    <w:basedOn w:val="Normal"/>
    <w:semiHidden/>
    <w:rsid w:val="004073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91.jpeg"/><Relationship Id="rId21" Type="http://schemas.openxmlformats.org/officeDocument/2006/relationships/image" Target="media/image15.wmf"/><Relationship Id="rId42" Type="http://schemas.openxmlformats.org/officeDocument/2006/relationships/image" Target="media/image31.wmf"/><Relationship Id="rId47" Type="http://schemas.openxmlformats.org/officeDocument/2006/relationships/image" Target="media/image35.png"/><Relationship Id="rId63" Type="http://schemas.openxmlformats.org/officeDocument/2006/relationships/image" Target="media/image50.wmf"/><Relationship Id="rId68" Type="http://schemas.openxmlformats.org/officeDocument/2006/relationships/image" Target="media/image55.jpeg"/><Relationship Id="rId84" Type="http://schemas.openxmlformats.org/officeDocument/2006/relationships/image" Target="media/image70.wmf"/><Relationship Id="rId89" Type="http://schemas.openxmlformats.org/officeDocument/2006/relationships/image" Target="media/image74.wmf"/><Relationship Id="rId112" Type="http://schemas.openxmlformats.org/officeDocument/2006/relationships/hyperlink" Target="http://www.collegeview.com" TargetMode="External"/><Relationship Id="rId16" Type="http://schemas.openxmlformats.org/officeDocument/2006/relationships/image" Target="media/image10.wmf"/><Relationship Id="rId107" Type="http://schemas.openxmlformats.org/officeDocument/2006/relationships/image" Target="http://images.clipart.com/thm/thm6/CL/artineed/school/college_university_male_students_001/15982610.thm.gif?01s" TargetMode="Externa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hyperlink" Target="http://en.wikipedia.org/wiki/United_States_military_occupation_codes" TargetMode="External"/><Relationship Id="rId40" Type="http://schemas.openxmlformats.org/officeDocument/2006/relationships/image" Target="media/image29.wmf"/><Relationship Id="rId45" Type="http://schemas.openxmlformats.org/officeDocument/2006/relationships/footer" Target="footer1.xml"/><Relationship Id="rId53" Type="http://schemas.openxmlformats.org/officeDocument/2006/relationships/footer" Target="footer2.xml"/><Relationship Id="rId58" Type="http://schemas.openxmlformats.org/officeDocument/2006/relationships/image" Target="media/image45.wmf"/><Relationship Id="rId66" Type="http://schemas.openxmlformats.org/officeDocument/2006/relationships/image" Target="media/image53.wmf"/><Relationship Id="rId74" Type="http://schemas.openxmlformats.org/officeDocument/2006/relationships/image" Target="media/image60.wmf"/><Relationship Id="rId79" Type="http://schemas.openxmlformats.org/officeDocument/2006/relationships/image" Target="media/image65.wmf"/><Relationship Id="rId87" Type="http://schemas.openxmlformats.org/officeDocument/2006/relationships/oleObject" Target="embeddings/oleObject2.bin"/><Relationship Id="rId102" Type="http://schemas.openxmlformats.org/officeDocument/2006/relationships/image" Target="media/image83.pcz"/><Relationship Id="rId110" Type="http://schemas.openxmlformats.org/officeDocument/2006/relationships/image" Target="media/image89.wmf"/><Relationship Id="rId115" Type="http://schemas.openxmlformats.org/officeDocument/2006/relationships/hyperlink" Target="http://www.salliemae.com/Scholarships" TargetMode="External"/><Relationship Id="rId5" Type="http://schemas.openxmlformats.org/officeDocument/2006/relationships/footnotes" Target="footnotes.xml"/><Relationship Id="rId61" Type="http://schemas.openxmlformats.org/officeDocument/2006/relationships/image" Target="media/image48.wmf"/><Relationship Id="rId82" Type="http://schemas.openxmlformats.org/officeDocument/2006/relationships/image" Target="media/image68.wmf"/><Relationship Id="rId90" Type="http://schemas.openxmlformats.org/officeDocument/2006/relationships/image" Target="media/image75.wmf"/><Relationship Id="rId95" Type="http://schemas.openxmlformats.org/officeDocument/2006/relationships/image" Target="media/image78.wmf"/><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hyperlink" Target="http://en.wikipedia.org/wiki/Delayed_Entry_Program" TargetMode="External"/><Relationship Id="rId43" Type="http://schemas.openxmlformats.org/officeDocument/2006/relationships/image" Target="media/image32.wmf"/><Relationship Id="rId48" Type="http://schemas.openxmlformats.org/officeDocument/2006/relationships/image" Target="media/image36.jpeg"/><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image" Target="media/image56.png"/><Relationship Id="rId77" Type="http://schemas.openxmlformats.org/officeDocument/2006/relationships/image" Target="media/image63.wmf"/><Relationship Id="rId100" Type="http://schemas.openxmlformats.org/officeDocument/2006/relationships/oleObject" Target="embeddings/oleObject4.bin"/><Relationship Id="rId105" Type="http://schemas.openxmlformats.org/officeDocument/2006/relationships/image" Target="media/image85.wmf"/><Relationship Id="rId113" Type="http://schemas.openxmlformats.org/officeDocument/2006/relationships/hyperlink" Target="http://www.fafsa.ed.gov/" TargetMode="External"/><Relationship Id="rId118"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39.wmf"/><Relationship Id="rId72" Type="http://schemas.openxmlformats.org/officeDocument/2006/relationships/oleObject" Target="embeddings/oleObject1.bin"/><Relationship Id="rId80" Type="http://schemas.openxmlformats.org/officeDocument/2006/relationships/image" Target="media/image66.wmf"/><Relationship Id="rId85" Type="http://schemas.openxmlformats.org/officeDocument/2006/relationships/image" Target="media/image71.wmf"/><Relationship Id="rId93" Type="http://schemas.openxmlformats.org/officeDocument/2006/relationships/image" Target="http://images.clipart.com/thm/thm11/CL/5344_2005010018/000803_1056_84/21762650.thm.jpg?000803_1056_8443_v__v" TargetMode="External"/><Relationship Id="rId98" Type="http://schemas.openxmlformats.org/officeDocument/2006/relationships/image" Target="media/image80.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hyperlink" Target="http://en.wikipedia.org/wiki/Military_recruitment" TargetMode="External"/><Relationship Id="rId38" Type="http://schemas.openxmlformats.org/officeDocument/2006/relationships/image" Target="media/image27.jpeg"/><Relationship Id="rId46" Type="http://schemas.openxmlformats.org/officeDocument/2006/relationships/image" Target="media/image34.wmf"/><Relationship Id="rId59" Type="http://schemas.openxmlformats.org/officeDocument/2006/relationships/image" Target="media/image46.wmf"/><Relationship Id="rId67" Type="http://schemas.openxmlformats.org/officeDocument/2006/relationships/image" Target="media/image54.jpeg"/><Relationship Id="rId103" Type="http://schemas.openxmlformats.org/officeDocument/2006/relationships/oleObject" Target="embeddings/oleObject5.bin"/><Relationship Id="rId108" Type="http://schemas.openxmlformats.org/officeDocument/2006/relationships/image" Target="media/image87.wmf"/><Relationship Id="rId116" Type="http://schemas.openxmlformats.org/officeDocument/2006/relationships/image" Target="media/image90.png"/><Relationship Id="rId20" Type="http://schemas.openxmlformats.org/officeDocument/2006/relationships/image" Target="media/image14.wmf"/><Relationship Id="rId41" Type="http://schemas.openxmlformats.org/officeDocument/2006/relationships/image" Target="media/image30.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image" Target="media/image57.wmf"/><Relationship Id="rId75" Type="http://schemas.openxmlformats.org/officeDocument/2006/relationships/image" Target="media/image61.png"/><Relationship Id="rId83" Type="http://schemas.openxmlformats.org/officeDocument/2006/relationships/image" Target="media/image69.wmf"/><Relationship Id="rId88" Type="http://schemas.openxmlformats.org/officeDocument/2006/relationships/image" Target="media/image73.wmf"/><Relationship Id="rId91" Type="http://schemas.openxmlformats.org/officeDocument/2006/relationships/hyperlink" Target="http://www.clipart.com/en/close-up?o=3941545&amp;memlevel=A&amp;a=c&amp;q=college&amp;k_mode=all&amp;s=73&amp;e=90&amp;show=&amp;c=&amp;cid=&amp;findincat=&amp;g=&amp;cc=&amp;page=5&amp;k_exc=&amp;pubid=" TargetMode="External"/><Relationship Id="rId96" Type="http://schemas.openxmlformats.org/officeDocument/2006/relationships/image" Target="media/image79.pcz"/><Relationship Id="rId111" Type="http://schemas.openxmlformats.org/officeDocument/2006/relationships/hyperlink" Target="http://www.collegeboard.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hyperlink" Target="http://en.wikipedia.org/wiki/Recruit_training" TargetMode="External"/><Relationship Id="rId49" Type="http://schemas.openxmlformats.org/officeDocument/2006/relationships/image" Target="media/image37.wmf"/><Relationship Id="rId57" Type="http://schemas.openxmlformats.org/officeDocument/2006/relationships/image" Target="media/image44.wmf"/><Relationship Id="rId106" Type="http://schemas.openxmlformats.org/officeDocument/2006/relationships/image" Target="media/image86.gif"/><Relationship Id="rId114" Type="http://schemas.openxmlformats.org/officeDocument/2006/relationships/hyperlink" Target="http://apps.collegeboard.com/cbsearch_ss/welcome.jsp" TargetMode="External"/><Relationship Id="rId119"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3.wmf"/><Relationship Id="rId52" Type="http://schemas.openxmlformats.org/officeDocument/2006/relationships/image" Target="media/image40.wmf"/><Relationship Id="rId60" Type="http://schemas.openxmlformats.org/officeDocument/2006/relationships/image" Target="media/image47.wmf"/><Relationship Id="rId65" Type="http://schemas.openxmlformats.org/officeDocument/2006/relationships/image" Target="media/image52.jpeg"/><Relationship Id="rId73" Type="http://schemas.openxmlformats.org/officeDocument/2006/relationships/image" Target="media/image59.png"/><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2.pcz"/><Relationship Id="rId94" Type="http://schemas.openxmlformats.org/officeDocument/2006/relationships/image" Target="media/image77.wmf"/><Relationship Id="rId99" Type="http://schemas.openxmlformats.org/officeDocument/2006/relationships/image" Target="media/image81.pcz"/><Relationship Id="rId101" Type="http://schemas.openxmlformats.org/officeDocument/2006/relationships/image" Target="media/image82.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28.wmf"/><Relationship Id="rId109" Type="http://schemas.openxmlformats.org/officeDocument/2006/relationships/image" Target="media/image88.wmf"/><Relationship Id="rId34" Type="http://schemas.openxmlformats.org/officeDocument/2006/relationships/hyperlink" Target="http://en.wikipedia.org/wiki/High_school" TargetMode="External"/><Relationship Id="rId50" Type="http://schemas.openxmlformats.org/officeDocument/2006/relationships/image" Target="media/image38.wmf"/><Relationship Id="rId55" Type="http://schemas.openxmlformats.org/officeDocument/2006/relationships/image" Target="media/image42.wmf"/><Relationship Id="rId76" Type="http://schemas.openxmlformats.org/officeDocument/2006/relationships/image" Target="media/image62.wmf"/><Relationship Id="rId97" Type="http://schemas.openxmlformats.org/officeDocument/2006/relationships/oleObject" Target="embeddings/oleObject3.bin"/><Relationship Id="rId104" Type="http://schemas.openxmlformats.org/officeDocument/2006/relationships/image" Target="media/image84.wmf"/><Relationship Id="rId7" Type="http://schemas.openxmlformats.org/officeDocument/2006/relationships/image" Target="media/image1.jpeg"/><Relationship Id="rId71" Type="http://schemas.openxmlformats.org/officeDocument/2006/relationships/image" Target="media/image58.pcz"/><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15545</Words>
  <Characters>88613</Characters>
  <Application>Microsoft Office Word</Application>
  <DocSecurity>4</DocSecurity>
  <Lines>738</Lines>
  <Paragraphs>207</Paragraphs>
  <ScaleCrop>false</ScaleCrop>
  <HeadingPairs>
    <vt:vector size="2" baseType="variant">
      <vt:variant>
        <vt:lpstr>Title</vt:lpstr>
      </vt:variant>
      <vt:variant>
        <vt:i4>1</vt:i4>
      </vt:variant>
    </vt:vector>
  </HeadingPairs>
  <TitlesOfParts>
    <vt:vector size="1" baseType="lpstr">
      <vt:lpstr> </vt:lpstr>
    </vt:vector>
  </TitlesOfParts>
  <Company>RHCSD</Company>
  <LinksUpToDate>false</LinksUpToDate>
  <CharactersWithSpaces>103951</CharactersWithSpaces>
  <SharedDoc>false</SharedDoc>
  <HLinks>
    <vt:vector size="78" baseType="variant">
      <vt:variant>
        <vt:i4>4587584</vt:i4>
      </vt:variant>
      <vt:variant>
        <vt:i4>30</vt:i4>
      </vt:variant>
      <vt:variant>
        <vt:i4>0</vt:i4>
      </vt:variant>
      <vt:variant>
        <vt:i4>5</vt:i4>
      </vt:variant>
      <vt:variant>
        <vt:lpwstr>http://www.salliemae.com/Scholarships</vt:lpwstr>
      </vt:variant>
      <vt:variant>
        <vt:lpwstr/>
      </vt:variant>
      <vt:variant>
        <vt:i4>2883585</vt:i4>
      </vt:variant>
      <vt:variant>
        <vt:i4>27</vt:i4>
      </vt:variant>
      <vt:variant>
        <vt:i4>0</vt:i4>
      </vt:variant>
      <vt:variant>
        <vt:i4>5</vt:i4>
      </vt:variant>
      <vt:variant>
        <vt:lpwstr>http://apps.collegeboard.com/cbsearch_ss/welcome.jsp</vt:lpwstr>
      </vt:variant>
      <vt:variant>
        <vt:lpwstr/>
      </vt:variant>
      <vt:variant>
        <vt:i4>4259865</vt:i4>
      </vt:variant>
      <vt:variant>
        <vt:i4>24</vt:i4>
      </vt:variant>
      <vt:variant>
        <vt:i4>0</vt:i4>
      </vt:variant>
      <vt:variant>
        <vt:i4>5</vt:i4>
      </vt:variant>
      <vt:variant>
        <vt:lpwstr>http://www.fafsa.ed.gov/</vt:lpwstr>
      </vt:variant>
      <vt:variant>
        <vt:lpwstr/>
      </vt:variant>
      <vt:variant>
        <vt:i4>3407974</vt:i4>
      </vt:variant>
      <vt:variant>
        <vt:i4>21</vt:i4>
      </vt:variant>
      <vt:variant>
        <vt:i4>0</vt:i4>
      </vt:variant>
      <vt:variant>
        <vt:i4>5</vt:i4>
      </vt:variant>
      <vt:variant>
        <vt:lpwstr>http://www.collegeview.com/</vt:lpwstr>
      </vt:variant>
      <vt:variant>
        <vt:lpwstr/>
      </vt:variant>
      <vt:variant>
        <vt:i4>5701725</vt:i4>
      </vt:variant>
      <vt:variant>
        <vt:i4>18</vt:i4>
      </vt:variant>
      <vt:variant>
        <vt:i4>0</vt:i4>
      </vt:variant>
      <vt:variant>
        <vt:i4>5</vt:i4>
      </vt:variant>
      <vt:variant>
        <vt:lpwstr>http://www.collegeboard.com/</vt:lpwstr>
      </vt:variant>
      <vt:variant>
        <vt:lpwstr/>
      </vt:variant>
      <vt:variant>
        <vt:i4>1441865</vt:i4>
      </vt:variant>
      <vt:variant>
        <vt:i4>15</vt:i4>
      </vt:variant>
      <vt:variant>
        <vt:i4>0</vt:i4>
      </vt:variant>
      <vt:variant>
        <vt:i4>5</vt:i4>
      </vt:variant>
      <vt:variant>
        <vt:lpwstr>http://en.wikipedia.org/wiki/United_States_military_occupation_codes</vt:lpwstr>
      </vt:variant>
      <vt:variant>
        <vt:lpwstr/>
      </vt:variant>
      <vt:variant>
        <vt:i4>1704038</vt:i4>
      </vt:variant>
      <vt:variant>
        <vt:i4>12</vt:i4>
      </vt:variant>
      <vt:variant>
        <vt:i4>0</vt:i4>
      </vt:variant>
      <vt:variant>
        <vt:i4>5</vt:i4>
      </vt:variant>
      <vt:variant>
        <vt:lpwstr>http://en.wikipedia.org/wiki/Recruit_training</vt:lpwstr>
      </vt:variant>
      <vt:variant>
        <vt:lpwstr/>
      </vt:variant>
      <vt:variant>
        <vt:i4>6422588</vt:i4>
      </vt:variant>
      <vt:variant>
        <vt:i4>9</vt:i4>
      </vt:variant>
      <vt:variant>
        <vt:i4>0</vt:i4>
      </vt:variant>
      <vt:variant>
        <vt:i4>5</vt:i4>
      </vt:variant>
      <vt:variant>
        <vt:lpwstr>http://en.wikipedia.org/wiki/Delayed_Entry_Program</vt:lpwstr>
      </vt:variant>
      <vt:variant>
        <vt:lpwstr/>
      </vt:variant>
      <vt:variant>
        <vt:i4>3080256</vt:i4>
      </vt:variant>
      <vt:variant>
        <vt:i4>6</vt:i4>
      </vt:variant>
      <vt:variant>
        <vt:i4>0</vt:i4>
      </vt:variant>
      <vt:variant>
        <vt:i4>5</vt:i4>
      </vt:variant>
      <vt:variant>
        <vt:lpwstr>http://en.wikipedia.org/wiki/High_school</vt:lpwstr>
      </vt:variant>
      <vt:variant>
        <vt:lpwstr/>
      </vt:variant>
      <vt:variant>
        <vt:i4>3801176</vt:i4>
      </vt:variant>
      <vt:variant>
        <vt:i4>3</vt:i4>
      </vt:variant>
      <vt:variant>
        <vt:i4>0</vt:i4>
      </vt:variant>
      <vt:variant>
        <vt:i4>5</vt:i4>
      </vt:variant>
      <vt:variant>
        <vt:lpwstr>http://en.wikipedia.org/wiki/Military_recruitment</vt:lpwstr>
      </vt:variant>
      <vt:variant>
        <vt:lpwstr/>
      </vt:variant>
      <vt:variant>
        <vt:i4>7012397</vt:i4>
      </vt:variant>
      <vt:variant>
        <vt:i4>-1</vt:i4>
      </vt:variant>
      <vt:variant>
        <vt:i4>1179</vt:i4>
      </vt:variant>
      <vt:variant>
        <vt:i4>1</vt:i4>
      </vt:variant>
      <vt:variant>
        <vt:lpwstr>http://images.clipart.com/thm/thm6/CL/artineed/school/college_university_male_students_001/15982610.thm.gif?01s</vt:lpwstr>
      </vt:variant>
      <vt:variant>
        <vt:lpwstr/>
      </vt:variant>
      <vt:variant>
        <vt:i4>7405613</vt:i4>
      </vt:variant>
      <vt:variant>
        <vt:i4>-1</vt:i4>
      </vt:variant>
      <vt:variant>
        <vt:i4>1183</vt:i4>
      </vt:variant>
      <vt:variant>
        <vt:i4>4</vt:i4>
      </vt:variant>
      <vt:variant>
        <vt:lpwstr>http://www.clipart.com/en/close-up?o=3941545&amp;memlevel=A&amp;a=c&amp;q=college&amp;k_mode=all&amp;s=73&amp;e=90&amp;show=&amp;c=&amp;cid=&amp;findincat=&amp;g=&amp;cc=&amp;page=5&amp;k_exc=&amp;pubid=</vt:lpwstr>
      </vt:variant>
      <vt:variant>
        <vt:lpwstr/>
      </vt:variant>
      <vt:variant>
        <vt:i4>3080248</vt:i4>
      </vt:variant>
      <vt:variant>
        <vt:i4>-1</vt:i4>
      </vt:variant>
      <vt:variant>
        <vt:i4>1183</vt:i4>
      </vt:variant>
      <vt:variant>
        <vt:i4>1</vt:i4>
      </vt:variant>
      <vt:variant>
        <vt:lpwstr>http://images.clipart.com/thm/thm11/CL/5344_2005010018/000803_1056_84/21762650.thm.jpg?000803_1056_8443_v__v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simonellic</dc:creator>
  <cp:keywords/>
  <dc:description/>
  <cp:lastModifiedBy>prinzip</cp:lastModifiedBy>
  <cp:revision>2</cp:revision>
  <cp:lastPrinted>2010-01-12T14:03:00Z</cp:lastPrinted>
  <dcterms:created xsi:type="dcterms:W3CDTF">2010-09-29T17:51:00Z</dcterms:created>
  <dcterms:modified xsi:type="dcterms:W3CDTF">2010-09-29T17:51:00Z</dcterms:modified>
</cp:coreProperties>
</file>